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182" w:rsidRPr="006721A7" w:rsidRDefault="001F6182" w:rsidP="001F6182">
      <w:pPr>
        <w:spacing w:after="0"/>
        <w:jc w:val="center"/>
        <w:rPr>
          <w:rFonts w:ascii="Times New Roman" w:eastAsia="Times New Roman" w:hAnsi="Times New Roman" w:cs="Times New Roman"/>
          <w:sz w:val="24"/>
          <w:szCs w:val="24"/>
          <w:lang w:eastAsia="ru-RU"/>
        </w:rPr>
      </w:pPr>
      <w:r w:rsidRPr="006721A7">
        <w:rPr>
          <w:rFonts w:ascii="Times New Roman" w:eastAsia="Times New Roman" w:hAnsi="Times New Roman" w:cs="Times New Roman"/>
          <w:noProof/>
          <w:sz w:val="24"/>
          <w:szCs w:val="24"/>
          <w:lang w:eastAsia="ru-RU"/>
        </w:rPr>
        <w:drawing>
          <wp:inline distT="0" distB="0" distL="0" distR="0" wp14:anchorId="33B1A39F" wp14:editId="40DEDB03">
            <wp:extent cx="624840" cy="74676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4840" cy="746760"/>
                    </a:xfrm>
                    <a:prstGeom prst="rect">
                      <a:avLst/>
                    </a:prstGeom>
                    <a:noFill/>
                    <a:ln>
                      <a:noFill/>
                    </a:ln>
                  </pic:spPr>
                </pic:pic>
              </a:graphicData>
            </a:graphic>
          </wp:inline>
        </w:drawing>
      </w:r>
    </w:p>
    <w:p w:rsidR="001F6182" w:rsidRPr="006721A7" w:rsidRDefault="001F6182" w:rsidP="005D7932">
      <w:pPr>
        <w:spacing w:after="0" w:line="240" w:lineRule="auto"/>
        <w:jc w:val="center"/>
        <w:rPr>
          <w:rFonts w:ascii="Times New Roman" w:eastAsia="Times New Roman" w:hAnsi="Times New Roman" w:cs="Times New Roman"/>
          <w:b/>
          <w:sz w:val="24"/>
          <w:szCs w:val="24"/>
          <w:lang w:eastAsia="ru-RU"/>
        </w:rPr>
      </w:pPr>
      <w:r w:rsidRPr="006721A7">
        <w:rPr>
          <w:rFonts w:ascii="Times New Roman" w:eastAsia="Times New Roman" w:hAnsi="Times New Roman" w:cs="Times New Roman"/>
          <w:b/>
          <w:sz w:val="24"/>
          <w:szCs w:val="24"/>
          <w:lang w:eastAsia="ru-RU"/>
        </w:rPr>
        <w:t>СОВЕТ ДЕПУТАТОВ</w:t>
      </w:r>
    </w:p>
    <w:p w:rsidR="001F6182" w:rsidRPr="006721A7" w:rsidRDefault="001F6182" w:rsidP="005D7932">
      <w:pPr>
        <w:spacing w:after="0" w:line="240" w:lineRule="auto"/>
        <w:jc w:val="center"/>
        <w:rPr>
          <w:rFonts w:ascii="Times New Roman" w:eastAsia="Times New Roman" w:hAnsi="Times New Roman" w:cs="Times New Roman"/>
          <w:b/>
          <w:sz w:val="24"/>
          <w:szCs w:val="24"/>
          <w:lang w:eastAsia="ru-RU"/>
        </w:rPr>
      </w:pPr>
      <w:r w:rsidRPr="006721A7">
        <w:rPr>
          <w:rFonts w:ascii="Times New Roman" w:eastAsia="Times New Roman" w:hAnsi="Times New Roman" w:cs="Times New Roman"/>
          <w:b/>
          <w:sz w:val="24"/>
          <w:szCs w:val="24"/>
          <w:lang w:eastAsia="ru-RU"/>
        </w:rPr>
        <w:t>ГОРОДСКОГО ПОСЕЛЕНИЯ КАНДАЛАКША</w:t>
      </w:r>
    </w:p>
    <w:p w:rsidR="001F6182" w:rsidRDefault="001F6182" w:rsidP="005D7932">
      <w:pPr>
        <w:spacing w:after="0" w:line="240" w:lineRule="auto"/>
        <w:jc w:val="center"/>
        <w:rPr>
          <w:rFonts w:ascii="Times New Roman" w:eastAsia="Times New Roman" w:hAnsi="Times New Roman" w:cs="Times New Roman"/>
          <w:b/>
          <w:sz w:val="24"/>
          <w:szCs w:val="24"/>
          <w:lang w:eastAsia="ru-RU"/>
        </w:rPr>
      </w:pPr>
      <w:r w:rsidRPr="006721A7">
        <w:rPr>
          <w:rFonts w:ascii="Times New Roman" w:eastAsia="Times New Roman" w:hAnsi="Times New Roman" w:cs="Times New Roman"/>
          <w:b/>
          <w:sz w:val="24"/>
          <w:szCs w:val="24"/>
          <w:lang w:eastAsia="ru-RU"/>
        </w:rPr>
        <w:t xml:space="preserve"> КАНДАЛАКШ</w:t>
      </w:r>
      <w:r w:rsidR="004C0AC1" w:rsidRPr="006721A7">
        <w:rPr>
          <w:rFonts w:ascii="Times New Roman" w:eastAsia="Times New Roman" w:hAnsi="Times New Roman" w:cs="Times New Roman"/>
          <w:b/>
          <w:sz w:val="24"/>
          <w:szCs w:val="24"/>
          <w:lang w:eastAsia="ru-RU"/>
        </w:rPr>
        <w:t>СКОГО МУНИЦИПАЛЬНОГО</w:t>
      </w:r>
      <w:r w:rsidRPr="006721A7">
        <w:rPr>
          <w:rFonts w:ascii="Times New Roman" w:eastAsia="Times New Roman" w:hAnsi="Times New Roman" w:cs="Times New Roman"/>
          <w:b/>
          <w:sz w:val="24"/>
          <w:szCs w:val="24"/>
          <w:lang w:eastAsia="ru-RU"/>
        </w:rPr>
        <w:t xml:space="preserve"> РАЙОНА</w:t>
      </w:r>
    </w:p>
    <w:p w:rsidR="00724EC3" w:rsidRPr="006721A7" w:rsidRDefault="00724EC3" w:rsidP="005D793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МУРМАНСКОЙ ОБЛАСТИ</w:t>
      </w:r>
    </w:p>
    <w:p w:rsidR="001F6182" w:rsidRPr="006721A7" w:rsidRDefault="001F6182" w:rsidP="005D7932">
      <w:pPr>
        <w:spacing w:after="0" w:line="240" w:lineRule="auto"/>
        <w:jc w:val="center"/>
        <w:rPr>
          <w:rFonts w:ascii="Times New Roman" w:eastAsia="Times New Roman" w:hAnsi="Times New Roman" w:cs="Times New Roman"/>
          <w:b/>
          <w:sz w:val="24"/>
          <w:szCs w:val="24"/>
          <w:lang w:eastAsia="ru-RU"/>
        </w:rPr>
      </w:pPr>
      <w:r w:rsidRPr="006721A7">
        <w:rPr>
          <w:rFonts w:ascii="Times New Roman" w:eastAsia="Times New Roman" w:hAnsi="Times New Roman" w:cs="Times New Roman"/>
          <w:b/>
          <w:sz w:val="24"/>
          <w:szCs w:val="24"/>
          <w:lang w:eastAsia="ru-RU"/>
        </w:rPr>
        <w:t>ПЯТОГО СОЗЫВА</w:t>
      </w:r>
    </w:p>
    <w:p w:rsidR="001F6182" w:rsidRPr="006721A7" w:rsidRDefault="001F6182" w:rsidP="005D7932">
      <w:pPr>
        <w:spacing w:after="0" w:line="240" w:lineRule="auto"/>
        <w:jc w:val="center"/>
        <w:rPr>
          <w:rFonts w:ascii="Times New Roman" w:eastAsia="Times New Roman" w:hAnsi="Times New Roman" w:cs="Times New Roman"/>
          <w:b/>
          <w:sz w:val="24"/>
          <w:szCs w:val="24"/>
          <w:lang w:eastAsia="ru-RU"/>
        </w:rPr>
      </w:pPr>
    </w:p>
    <w:p w:rsidR="001F6182" w:rsidRPr="006721A7" w:rsidRDefault="001F6182" w:rsidP="005D7932">
      <w:pPr>
        <w:spacing w:after="0" w:line="240" w:lineRule="auto"/>
        <w:jc w:val="center"/>
        <w:rPr>
          <w:rFonts w:ascii="Times New Roman" w:eastAsia="Times New Roman" w:hAnsi="Times New Roman" w:cs="Times New Roman"/>
          <w:b/>
          <w:sz w:val="24"/>
          <w:szCs w:val="24"/>
          <w:lang w:eastAsia="ru-RU"/>
        </w:rPr>
      </w:pPr>
      <w:r w:rsidRPr="006721A7">
        <w:rPr>
          <w:rFonts w:ascii="Times New Roman" w:eastAsia="Times New Roman" w:hAnsi="Times New Roman" w:cs="Times New Roman"/>
          <w:b/>
          <w:sz w:val="24"/>
          <w:szCs w:val="24"/>
          <w:lang w:eastAsia="ru-RU"/>
        </w:rPr>
        <w:t xml:space="preserve">Р Е Ш Е Н И Е </w:t>
      </w:r>
    </w:p>
    <w:p w:rsidR="005D7932" w:rsidRPr="006721A7" w:rsidRDefault="005D7932" w:rsidP="005D7932">
      <w:pPr>
        <w:spacing w:after="0" w:line="240" w:lineRule="auto"/>
        <w:rPr>
          <w:rFonts w:ascii="Arial" w:eastAsia="Times New Roman" w:hAnsi="Arial" w:cs="Arial"/>
          <w:sz w:val="24"/>
          <w:szCs w:val="20"/>
          <w:lang w:eastAsia="ru-RU"/>
        </w:rPr>
      </w:pPr>
    </w:p>
    <w:p w:rsidR="005D7932" w:rsidRPr="006721A7" w:rsidRDefault="00C07247" w:rsidP="00853C07">
      <w:pPr>
        <w:spacing w:after="0" w:line="240" w:lineRule="auto"/>
        <w:rPr>
          <w:rFonts w:ascii="Times New Roman" w:eastAsia="Times New Roman" w:hAnsi="Times New Roman" w:cs="Times New Roman"/>
          <w:sz w:val="24"/>
          <w:szCs w:val="20"/>
          <w:lang w:eastAsia="ru-RU"/>
        </w:rPr>
      </w:pPr>
      <w:r w:rsidRPr="006721A7">
        <w:rPr>
          <w:rFonts w:ascii="Times New Roman" w:eastAsia="Times New Roman" w:hAnsi="Times New Roman" w:cs="Times New Roman"/>
          <w:sz w:val="24"/>
          <w:szCs w:val="20"/>
          <w:lang w:eastAsia="ru-RU"/>
        </w:rPr>
        <w:t>от</w:t>
      </w:r>
      <w:r w:rsidR="00853C07" w:rsidRPr="006721A7">
        <w:rPr>
          <w:rFonts w:ascii="Times New Roman" w:eastAsia="Times New Roman" w:hAnsi="Times New Roman" w:cs="Times New Roman"/>
          <w:sz w:val="24"/>
          <w:szCs w:val="20"/>
          <w:lang w:eastAsia="ru-RU"/>
        </w:rPr>
        <w:t xml:space="preserve"> </w:t>
      </w:r>
      <w:r w:rsidR="00B2063D">
        <w:rPr>
          <w:rFonts w:ascii="Times New Roman" w:eastAsia="Times New Roman" w:hAnsi="Times New Roman" w:cs="Times New Roman"/>
          <w:sz w:val="24"/>
          <w:szCs w:val="20"/>
          <w:lang w:eastAsia="ru-RU"/>
        </w:rPr>
        <w:t xml:space="preserve">29 июля </w:t>
      </w:r>
      <w:r w:rsidR="0035055C" w:rsidRPr="006721A7">
        <w:rPr>
          <w:rFonts w:ascii="Times New Roman" w:eastAsia="Times New Roman" w:hAnsi="Times New Roman" w:cs="Times New Roman"/>
          <w:sz w:val="24"/>
          <w:szCs w:val="20"/>
          <w:lang w:eastAsia="ru-RU"/>
        </w:rPr>
        <w:t>202</w:t>
      </w:r>
      <w:r w:rsidR="00FA2DD3" w:rsidRPr="006721A7">
        <w:rPr>
          <w:rFonts w:ascii="Times New Roman" w:eastAsia="Times New Roman" w:hAnsi="Times New Roman" w:cs="Times New Roman"/>
          <w:sz w:val="24"/>
          <w:szCs w:val="20"/>
          <w:lang w:eastAsia="ru-RU"/>
        </w:rPr>
        <w:t>5</w:t>
      </w:r>
      <w:r w:rsidR="00853C07" w:rsidRPr="006721A7">
        <w:rPr>
          <w:rFonts w:ascii="Times New Roman" w:eastAsia="Times New Roman" w:hAnsi="Times New Roman" w:cs="Times New Roman"/>
          <w:sz w:val="24"/>
          <w:szCs w:val="20"/>
          <w:lang w:eastAsia="ru-RU"/>
        </w:rPr>
        <w:t xml:space="preserve"> года </w:t>
      </w:r>
      <w:r w:rsidR="00853C07" w:rsidRPr="006721A7">
        <w:rPr>
          <w:rFonts w:ascii="Times New Roman" w:eastAsia="Times New Roman" w:hAnsi="Times New Roman" w:cs="Times New Roman"/>
          <w:sz w:val="24"/>
          <w:szCs w:val="20"/>
          <w:lang w:eastAsia="ru-RU"/>
        </w:rPr>
        <w:tab/>
      </w:r>
      <w:r w:rsidR="00853C07" w:rsidRPr="006721A7">
        <w:rPr>
          <w:rFonts w:ascii="Times New Roman" w:eastAsia="Times New Roman" w:hAnsi="Times New Roman" w:cs="Times New Roman"/>
          <w:sz w:val="24"/>
          <w:szCs w:val="20"/>
          <w:lang w:eastAsia="ru-RU"/>
        </w:rPr>
        <w:tab/>
      </w:r>
      <w:r w:rsidR="00853C07" w:rsidRPr="006721A7">
        <w:rPr>
          <w:rFonts w:ascii="Times New Roman" w:eastAsia="Times New Roman" w:hAnsi="Times New Roman" w:cs="Times New Roman"/>
          <w:sz w:val="24"/>
          <w:szCs w:val="20"/>
          <w:lang w:eastAsia="ru-RU"/>
        </w:rPr>
        <w:tab/>
      </w:r>
      <w:r w:rsidR="00853C07" w:rsidRPr="006721A7">
        <w:rPr>
          <w:rFonts w:ascii="Times New Roman" w:eastAsia="Times New Roman" w:hAnsi="Times New Roman" w:cs="Times New Roman"/>
          <w:sz w:val="24"/>
          <w:szCs w:val="20"/>
          <w:lang w:eastAsia="ru-RU"/>
        </w:rPr>
        <w:tab/>
      </w:r>
      <w:r w:rsidR="00853C07" w:rsidRPr="006721A7">
        <w:rPr>
          <w:rFonts w:ascii="Times New Roman" w:eastAsia="Times New Roman" w:hAnsi="Times New Roman" w:cs="Times New Roman"/>
          <w:sz w:val="24"/>
          <w:szCs w:val="20"/>
          <w:lang w:eastAsia="ru-RU"/>
        </w:rPr>
        <w:tab/>
      </w:r>
      <w:r w:rsidR="00853C07" w:rsidRPr="006721A7">
        <w:rPr>
          <w:rFonts w:ascii="Times New Roman" w:eastAsia="Times New Roman" w:hAnsi="Times New Roman" w:cs="Times New Roman"/>
          <w:sz w:val="24"/>
          <w:szCs w:val="20"/>
          <w:lang w:eastAsia="ru-RU"/>
        </w:rPr>
        <w:tab/>
      </w:r>
      <w:r w:rsidR="00853C07" w:rsidRPr="006721A7">
        <w:rPr>
          <w:rFonts w:ascii="Times New Roman" w:eastAsia="Times New Roman" w:hAnsi="Times New Roman" w:cs="Times New Roman"/>
          <w:sz w:val="24"/>
          <w:szCs w:val="20"/>
          <w:lang w:eastAsia="ru-RU"/>
        </w:rPr>
        <w:tab/>
      </w:r>
      <w:r w:rsidR="0035055C" w:rsidRPr="006721A7">
        <w:rPr>
          <w:rFonts w:ascii="Times New Roman" w:eastAsia="Times New Roman" w:hAnsi="Times New Roman" w:cs="Times New Roman"/>
          <w:sz w:val="24"/>
          <w:szCs w:val="20"/>
          <w:lang w:eastAsia="ru-RU"/>
        </w:rPr>
        <w:t xml:space="preserve">           </w:t>
      </w:r>
      <w:r w:rsidR="00B2063D">
        <w:rPr>
          <w:rFonts w:ascii="Times New Roman" w:eastAsia="Times New Roman" w:hAnsi="Times New Roman" w:cs="Times New Roman"/>
          <w:sz w:val="24"/>
          <w:szCs w:val="20"/>
          <w:lang w:eastAsia="ru-RU"/>
        </w:rPr>
        <w:t xml:space="preserve">                        </w:t>
      </w:r>
      <w:r w:rsidR="00853C07" w:rsidRPr="006721A7">
        <w:rPr>
          <w:rFonts w:ascii="Times New Roman" w:eastAsia="Times New Roman" w:hAnsi="Times New Roman" w:cs="Times New Roman"/>
          <w:sz w:val="24"/>
          <w:szCs w:val="20"/>
          <w:lang w:eastAsia="ru-RU"/>
        </w:rPr>
        <w:t xml:space="preserve">№ </w:t>
      </w:r>
      <w:r w:rsidR="00B2063D">
        <w:rPr>
          <w:rFonts w:ascii="Times New Roman" w:eastAsia="Times New Roman" w:hAnsi="Times New Roman" w:cs="Times New Roman"/>
          <w:sz w:val="24"/>
          <w:szCs w:val="20"/>
          <w:lang w:eastAsia="ru-RU"/>
        </w:rPr>
        <w:t>615</w:t>
      </w:r>
    </w:p>
    <w:p w:rsidR="00853C07" w:rsidRPr="006721A7" w:rsidRDefault="00853C07" w:rsidP="00853C07">
      <w:pPr>
        <w:spacing w:after="0" w:line="240" w:lineRule="auto"/>
        <w:rPr>
          <w:rFonts w:ascii="Times New Roman" w:hAnsi="Times New Roman" w:cs="Times New Roman"/>
          <w:b/>
          <w:sz w:val="24"/>
          <w:szCs w:val="24"/>
        </w:rPr>
      </w:pPr>
    </w:p>
    <w:p w:rsidR="007A182E" w:rsidRPr="006721A7" w:rsidRDefault="007A182E" w:rsidP="007A182E">
      <w:pPr>
        <w:spacing w:after="0" w:line="240" w:lineRule="auto"/>
        <w:ind w:firstLine="567"/>
        <w:jc w:val="center"/>
        <w:rPr>
          <w:rFonts w:ascii="Times New Roman" w:hAnsi="Times New Roman" w:cs="Times New Roman"/>
          <w:b/>
          <w:sz w:val="24"/>
          <w:szCs w:val="24"/>
        </w:rPr>
      </w:pPr>
      <w:r w:rsidRPr="006721A7">
        <w:rPr>
          <w:rFonts w:ascii="Times New Roman" w:hAnsi="Times New Roman" w:cs="Times New Roman"/>
          <w:b/>
          <w:sz w:val="24"/>
          <w:szCs w:val="24"/>
        </w:rPr>
        <w:t xml:space="preserve">О внесении изменений в Положение о муниципальном контроле на автомобильном транспорте, городском наземном электрическом транспорте и в дорожном хозяйстве, осуществляемом на территории муниципального образования городское поселение Кандалакша Кандалакшского района, утвержденное решением Совета депутатов городского поселения Кандалакша Кандалакшского </w:t>
      </w:r>
      <w:r w:rsidR="00536574" w:rsidRPr="00536574">
        <w:rPr>
          <w:rFonts w:ascii="Times New Roman" w:hAnsi="Times New Roman" w:cs="Times New Roman"/>
          <w:b/>
          <w:sz w:val="24"/>
          <w:szCs w:val="24"/>
        </w:rPr>
        <w:t xml:space="preserve">муниципального </w:t>
      </w:r>
      <w:r w:rsidRPr="006721A7">
        <w:rPr>
          <w:rFonts w:ascii="Times New Roman" w:hAnsi="Times New Roman" w:cs="Times New Roman"/>
          <w:b/>
          <w:sz w:val="24"/>
          <w:szCs w:val="24"/>
        </w:rPr>
        <w:t>района от 15.10.2021 № 170</w:t>
      </w:r>
      <w:r>
        <w:rPr>
          <w:rFonts w:ascii="Times New Roman" w:hAnsi="Times New Roman" w:cs="Times New Roman"/>
          <w:b/>
          <w:sz w:val="24"/>
          <w:szCs w:val="24"/>
        </w:rPr>
        <w:t xml:space="preserve"> </w:t>
      </w:r>
      <w:r w:rsidRPr="006721A7">
        <w:rPr>
          <w:rFonts w:ascii="Times New Roman" w:hAnsi="Times New Roman" w:cs="Times New Roman"/>
          <w:b/>
          <w:sz w:val="24"/>
          <w:szCs w:val="24"/>
        </w:rPr>
        <w:t>(в редакции решений от 27.12.2022 № 334, от 28.05.2024 № 498, от 24.09.2024 № 525)</w:t>
      </w:r>
    </w:p>
    <w:p w:rsidR="007A182E" w:rsidRPr="006721A7" w:rsidRDefault="007A182E" w:rsidP="007A182E">
      <w:pPr>
        <w:spacing w:after="0" w:line="240" w:lineRule="auto"/>
        <w:ind w:firstLine="567"/>
        <w:jc w:val="center"/>
        <w:rPr>
          <w:rFonts w:ascii="Times New Roman" w:hAnsi="Times New Roman" w:cs="Times New Roman"/>
          <w:b/>
          <w:sz w:val="24"/>
          <w:szCs w:val="24"/>
        </w:rPr>
      </w:pPr>
    </w:p>
    <w:p w:rsidR="007A182E" w:rsidRDefault="007A182E" w:rsidP="007A182E">
      <w:pPr>
        <w:spacing w:after="0" w:line="240" w:lineRule="auto"/>
        <w:ind w:firstLine="567"/>
        <w:jc w:val="both"/>
        <w:rPr>
          <w:rFonts w:ascii="Times New Roman" w:hAnsi="Times New Roman" w:cs="Times New Roman"/>
          <w:sz w:val="24"/>
          <w:szCs w:val="24"/>
        </w:rPr>
      </w:pPr>
      <w:r w:rsidRPr="006721A7">
        <w:rPr>
          <w:rFonts w:ascii="Times New Roman" w:hAnsi="Times New Roman" w:cs="Times New Roman"/>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w:t>
      </w:r>
      <w:r w:rsidR="00FC0D61">
        <w:rPr>
          <w:rFonts w:ascii="Times New Roman" w:hAnsi="Times New Roman" w:cs="Times New Roman"/>
          <w:sz w:val="24"/>
          <w:szCs w:val="24"/>
        </w:rPr>
        <w:t>Федеральным законом от 20.03.2025 № 33-ФЗ «</w:t>
      </w:r>
      <w:r w:rsidR="00FC0D61" w:rsidRPr="00FC0D61">
        <w:rPr>
          <w:rFonts w:ascii="Times New Roman" w:hAnsi="Times New Roman" w:cs="Times New Roman"/>
          <w:sz w:val="24"/>
          <w:szCs w:val="24"/>
        </w:rPr>
        <w:t>Об общих принципах организации местного самоуправления в единой системе публичной власти</w:t>
      </w:r>
      <w:r w:rsidR="00FC0D61">
        <w:rPr>
          <w:rFonts w:ascii="Times New Roman" w:hAnsi="Times New Roman" w:cs="Times New Roman"/>
          <w:sz w:val="24"/>
          <w:szCs w:val="24"/>
        </w:rPr>
        <w:t xml:space="preserve">», </w:t>
      </w:r>
      <w:r w:rsidRPr="006721A7">
        <w:rPr>
          <w:rFonts w:ascii="Times New Roman" w:hAnsi="Times New Roman" w:cs="Times New Roman"/>
          <w:sz w:val="24"/>
          <w:szCs w:val="24"/>
        </w:rPr>
        <w:t xml:space="preserve">в связи с изменениями, внесенными в Федеральный закон от 31.07.2020 № 248-ФЗ «О государственном контроле (надзоре) и муниципальном контроле в Российской Федерации», перераспределением полномочий между структурными подразделениями администрации муниципального образования Кандалакшский район, руководствуясь Уставом муниципального образования городское поселение Кандалакша Кандалакшского муниципального </w:t>
      </w:r>
      <w:r>
        <w:rPr>
          <w:rFonts w:ascii="Times New Roman" w:hAnsi="Times New Roman" w:cs="Times New Roman"/>
          <w:sz w:val="24"/>
          <w:szCs w:val="24"/>
        </w:rPr>
        <w:t>района</w:t>
      </w:r>
      <w:r w:rsidR="00E52617">
        <w:rPr>
          <w:rFonts w:ascii="Times New Roman" w:hAnsi="Times New Roman" w:cs="Times New Roman"/>
          <w:sz w:val="24"/>
          <w:szCs w:val="24"/>
        </w:rPr>
        <w:t>,</w:t>
      </w:r>
    </w:p>
    <w:p w:rsidR="00724EC3" w:rsidRPr="006721A7" w:rsidRDefault="00724EC3" w:rsidP="007A182E">
      <w:pPr>
        <w:spacing w:after="0" w:line="240" w:lineRule="auto"/>
        <w:ind w:firstLine="567"/>
        <w:jc w:val="both"/>
        <w:rPr>
          <w:rFonts w:ascii="Times New Roman" w:hAnsi="Times New Roman" w:cs="Times New Roman"/>
          <w:sz w:val="24"/>
          <w:szCs w:val="24"/>
        </w:rPr>
      </w:pPr>
    </w:p>
    <w:p w:rsidR="007A182E" w:rsidRPr="006721A7" w:rsidRDefault="007A182E" w:rsidP="007A182E">
      <w:pPr>
        <w:spacing w:after="0" w:line="240" w:lineRule="auto"/>
        <w:ind w:firstLine="567"/>
        <w:jc w:val="center"/>
        <w:rPr>
          <w:rFonts w:ascii="Times New Roman" w:hAnsi="Times New Roman" w:cs="Times New Roman"/>
          <w:b/>
          <w:sz w:val="24"/>
          <w:szCs w:val="24"/>
        </w:rPr>
      </w:pPr>
      <w:r w:rsidRPr="006721A7">
        <w:rPr>
          <w:rFonts w:ascii="Times New Roman" w:hAnsi="Times New Roman" w:cs="Times New Roman"/>
          <w:b/>
          <w:sz w:val="24"/>
          <w:szCs w:val="24"/>
        </w:rPr>
        <w:t>Совет депутатов</w:t>
      </w:r>
    </w:p>
    <w:p w:rsidR="007A182E" w:rsidRPr="006721A7" w:rsidRDefault="007A182E" w:rsidP="007A182E">
      <w:pPr>
        <w:spacing w:after="0" w:line="240" w:lineRule="auto"/>
        <w:ind w:firstLine="567"/>
        <w:jc w:val="center"/>
        <w:rPr>
          <w:rFonts w:ascii="Times New Roman" w:hAnsi="Times New Roman" w:cs="Times New Roman"/>
          <w:b/>
          <w:sz w:val="24"/>
          <w:szCs w:val="24"/>
        </w:rPr>
      </w:pPr>
      <w:r w:rsidRPr="006721A7">
        <w:rPr>
          <w:rFonts w:ascii="Times New Roman" w:hAnsi="Times New Roman" w:cs="Times New Roman"/>
          <w:b/>
          <w:sz w:val="24"/>
          <w:szCs w:val="24"/>
        </w:rPr>
        <w:t>городского поселения Кандалакша</w:t>
      </w:r>
    </w:p>
    <w:p w:rsidR="007A182E" w:rsidRDefault="007A182E" w:rsidP="007A182E">
      <w:pPr>
        <w:spacing w:after="0" w:line="240" w:lineRule="auto"/>
        <w:ind w:firstLine="567"/>
        <w:jc w:val="center"/>
        <w:rPr>
          <w:rFonts w:ascii="Times New Roman" w:hAnsi="Times New Roman" w:cs="Times New Roman"/>
          <w:b/>
          <w:sz w:val="24"/>
          <w:szCs w:val="24"/>
        </w:rPr>
      </w:pPr>
      <w:r w:rsidRPr="006721A7">
        <w:rPr>
          <w:rFonts w:ascii="Times New Roman" w:hAnsi="Times New Roman" w:cs="Times New Roman"/>
          <w:b/>
          <w:sz w:val="24"/>
          <w:szCs w:val="24"/>
        </w:rPr>
        <w:t>Кандалакшского муниципального района</w:t>
      </w:r>
    </w:p>
    <w:p w:rsidR="00724EC3" w:rsidRPr="006721A7" w:rsidRDefault="00724EC3" w:rsidP="007A182E">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Мурманской области</w:t>
      </w:r>
    </w:p>
    <w:p w:rsidR="007A182E" w:rsidRPr="006721A7" w:rsidRDefault="007A182E" w:rsidP="007A182E">
      <w:pPr>
        <w:spacing w:after="0" w:line="240" w:lineRule="auto"/>
        <w:ind w:firstLine="567"/>
        <w:jc w:val="center"/>
        <w:rPr>
          <w:rFonts w:ascii="Times New Roman" w:hAnsi="Times New Roman" w:cs="Times New Roman"/>
          <w:b/>
          <w:sz w:val="24"/>
          <w:szCs w:val="24"/>
        </w:rPr>
      </w:pPr>
      <w:r w:rsidRPr="006721A7">
        <w:rPr>
          <w:rFonts w:ascii="Times New Roman" w:hAnsi="Times New Roman" w:cs="Times New Roman"/>
          <w:b/>
          <w:sz w:val="24"/>
          <w:szCs w:val="24"/>
        </w:rPr>
        <w:t>решил:</w:t>
      </w:r>
    </w:p>
    <w:p w:rsidR="006C79A8" w:rsidRDefault="007A182E" w:rsidP="007A182E">
      <w:pPr>
        <w:tabs>
          <w:tab w:val="left" w:pos="851"/>
          <w:tab w:val="left" w:pos="993"/>
          <w:tab w:val="left" w:pos="1276"/>
          <w:tab w:val="left" w:pos="1560"/>
        </w:tabs>
        <w:spacing w:after="0" w:line="240" w:lineRule="auto"/>
        <w:ind w:firstLine="709"/>
        <w:jc w:val="both"/>
        <w:rPr>
          <w:rFonts w:ascii="Times New Roman" w:hAnsi="Times New Roman" w:cs="Times New Roman"/>
          <w:sz w:val="24"/>
          <w:szCs w:val="24"/>
        </w:rPr>
      </w:pPr>
      <w:r w:rsidRPr="006721A7">
        <w:rPr>
          <w:rFonts w:ascii="Times New Roman" w:hAnsi="Times New Roman" w:cs="Times New Roman"/>
          <w:sz w:val="24"/>
          <w:szCs w:val="24"/>
        </w:rPr>
        <w:t>1.</w:t>
      </w:r>
      <w:r w:rsidRPr="006721A7">
        <w:rPr>
          <w:rFonts w:ascii="Times New Roman" w:hAnsi="Times New Roman" w:cs="Times New Roman"/>
          <w:sz w:val="24"/>
          <w:szCs w:val="24"/>
        </w:rPr>
        <w:tab/>
        <w:t xml:space="preserve">Внести в Положение о муниципальном контроле на автомобильном транспорте, городском наземном электрическом транспорте и в дорожном хозяйстве, осуществляемом на территории муниципального образования городское поселение Кандалакша Кандалакшского района, утвержденное решением Совета депутатов городского поселения Кандалакша Кандалакшского </w:t>
      </w:r>
      <w:r>
        <w:rPr>
          <w:rFonts w:ascii="Times New Roman" w:hAnsi="Times New Roman" w:cs="Times New Roman"/>
          <w:sz w:val="24"/>
          <w:szCs w:val="24"/>
        </w:rPr>
        <w:t xml:space="preserve">муниципального </w:t>
      </w:r>
      <w:r w:rsidRPr="006721A7">
        <w:rPr>
          <w:rFonts w:ascii="Times New Roman" w:hAnsi="Times New Roman" w:cs="Times New Roman"/>
          <w:sz w:val="24"/>
          <w:szCs w:val="24"/>
        </w:rPr>
        <w:t>района от 15.10.2021 № 170 (в редакции решений от 27.12.2022 № 334, от 28.05.2024 № 498, от 24.09.2024 № 525) (далее по тексту – Положение), изменения</w:t>
      </w:r>
      <w:r>
        <w:rPr>
          <w:rFonts w:ascii="Times New Roman" w:hAnsi="Times New Roman" w:cs="Times New Roman"/>
          <w:sz w:val="24"/>
          <w:szCs w:val="24"/>
        </w:rPr>
        <w:t>, изложив его в новой редакции согласно приложению</w:t>
      </w:r>
      <w:r w:rsidR="006C79A8">
        <w:rPr>
          <w:rFonts w:ascii="Times New Roman" w:hAnsi="Times New Roman" w:cs="Times New Roman"/>
          <w:sz w:val="24"/>
          <w:szCs w:val="24"/>
        </w:rPr>
        <w:t>.</w:t>
      </w:r>
    </w:p>
    <w:p w:rsidR="006C79A8" w:rsidRPr="006721A7" w:rsidRDefault="007A182E" w:rsidP="006C79A8">
      <w:pPr>
        <w:tabs>
          <w:tab w:val="left" w:pos="851"/>
          <w:tab w:val="left" w:pos="993"/>
          <w:tab w:val="left" w:pos="1276"/>
          <w:tab w:val="left" w:pos="156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6C79A8">
        <w:rPr>
          <w:rFonts w:ascii="Times New Roman" w:hAnsi="Times New Roman" w:cs="Times New Roman"/>
          <w:sz w:val="24"/>
          <w:szCs w:val="24"/>
        </w:rPr>
        <w:t xml:space="preserve">. </w:t>
      </w:r>
      <w:r w:rsidR="006C79A8" w:rsidRPr="00F84ED5">
        <w:rPr>
          <w:rFonts w:ascii="Times New Roman" w:hAnsi="Times New Roman" w:cs="Times New Roman"/>
          <w:sz w:val="24"/>
          <w:szCs w:val="24"/>
        </w:rPr>
        <w:t xml:space="preserve">Опубликовать   настоящее  решение  в  сетевом издании НИВА </w:t>
      </w:r>
      <w:proofErr w:type="spellStart"/>
      <w:r w:rsidR="006C79A8" w:rsidRPr="00F84ED5">
        <w:rPr>
          <w:rFonts w:ascii="Times New Roman" w:hAnsi="Times New Roman" w:cs="Times New Roman"/>
          <w:sz w:val="24"/>
          <w:szCs w:val="24"/>
        </w:rPr>
        <w:t>информ</w:t>
      </w:r>
      <w:proofErr w:type="spellEnd"/>
      <w:r w:rsidR="006C79A8" w:rsidRPr="00F84ED5">
        <w:rPr>
          <w:rFonts w:ascii="Times New Roman" w:hAnsi="Times New Roman" w:cs="Times New Roman"/>
          <w:sz w:val="24"/>
          <w:szCs w:val="24"/>
        </w:rPr>
        <w:t xml:space="preserve"> (http://nivapaper.ru)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информационно-телекоммуникационной сети «Интернет» (http://sgp.kandalaksha-admin.ru).</w:t>
      </w:r>
    </w:p>
    <w:p w:rsidR="006C79A8" w:rsidRDefault="007A182E" w:rsidP="006C79A8">
      <w:pPr>
        <w:tabs>
          <w:tab w:val="left" w:pos="851"/>
          <w:tab w:val="left" w:pos="993"/>
          <w:tab w:val="left" w:pos="1276"/>
          <w:tab w:val="left" w:pos="156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6C79A8" w:rsidRPr="006721A7">
        <w:rPr>
          <w:rFonts w:ascii="Times New Roman" w:hAnsi="Times New Roman" w:cs="Times New Roman"/>
          <w:sz w:val="24"/>
          <w:szCs w:val="24"/>
        </w:rPr>
        <w:t>.</w:t>
      </w:r>
      <w:r w:rsidR="006C79A8" w:rsidRPr="006721A7">
        <w:rPr>
          <w:rFonts w:ascii="Times New Roman" w:hAnsi="Times New Roman" w:cs="Times New Roman"/>
          <w:sz w:val="24"/>
          <w:szCs w:val="24"/>
        </w:rPr>
        <w:tab/>
        <w:t>Настоящее решение вступает в силу со дня его официального опубликования.</w:t>
      </w:r>
    </w:p>
    <w:p w:rsidR="006C79A8" w:rsidRDefault="006C79A8" w:rsidP="006C79A8">
      <w:pPr>
        <w:tabs>
          <w:tab w:val="left" w:pos="851"/>
          <w:tab w:val="left" w:pos="993"/>
          <w:tab w:val="left" w:pos="1276"/>
          <w:tab w:val="left" w:pos="1560"/>
        </w:tabs>
        <w:spacing w:after="0" w:line="240" w:lineRule="auto"/>
        <w:ind w:firstLine="709"/>
        <w:jc w:val="both"/>
        <w:rPr>
          <w:rFonts w:ascii="Times New Roman" w:hAnsi="Times New Roman" w:cs="Times New Roman"/>
          <w:sz w:val="24"/>
          <w:szCs w:val="24"/>
        </w:rPr>
      </w:pPr>
    </w:p>
    <w:p w:rsidR="006C79A8" w:rsidRDefault="00B2063D" w:rsidP="006C79A8">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Врип</w:t>
      </w:r>
      <w:proofErr w:type="spellEnd"/>
      <w:r>
        <w:rPr>
          <w:rFonts w:ascii="Times New Roman" w:hAnsi="Times New Roman" w:cs="Times New Roman"/>
          <w:sz w:val="24"/>
          <w:szCs w:val="24"/>
        </w:rPr>
        <w:t xml:space="preserve"> главы </w:t>
      </w:r>
      <w:r w:rsidR="006C79A8" w:rsidRPr="006721A7">
        <w:rPr>
          <w:rFonts w:ascii="Times New Roman" w:hAnsi="Times New Roman" w:cs="Times New Roman"/>
          <w:sz w:val="24"/>
          <w:szCs w:val="24"/>
        </w:rPr>
        <w:t xml:space="preserve">муниципального образования </w:t>
      </w:r>
      <w:r w:rsidR="006C79A8" w:rsidRPr="006721A7">
        <w:rPr>
          <w:rFonts w:ascii="Times New Roman" w:hAnsi="Times New Roman" w:cs="Times New Roman"/>
          <w:sz w:val="24"/>
          <w:szCs w:val="24"/>
        </w:rPr>
        <w:tab/>
      </w:r>
      <w:r w:rsidR="006C79A8" w:rsidRPr="006721A7">
        <w:rPr>
          <w:rFonts w:ascii="Times New Roman" w:hAnsi="Times New Roman" w:cs="Times New Roman"/>
          <w:sz w:val="24"/>
          <w:szCs w:val="24"/>
        </w:rPr>
        <w:tab/>
        <w:t xml:space="preserve">                                          </w:t>
      </w:r>
      <w:r>
        <w:rPr>
          <w:rFonts w:ascii="Times New Roman" w:hAnsi="Times New Roman" w:cs="Times New Roman"/>
          <w:sz w:val="24"/>
          <w:szCs w:val="24"/>
        </w:rPr>
        <w:t>Д.С. Григорьев</w:t>
      </w:r>
      <w:bookmarkStart w:id="0" w:name="_GoBack"/>
      <w:bookmarkEnd w:id="0"/>
      <w:r w:rsidR="006C79A8" w:rsidRPr="006721A7">
        <w:rPr>
          <w:rFonts w:ascii="Times New Roman" w:hAnsi="Times New Roman" w:cs="Times New Roman"/>
          <w:sz w:val="24"/>
          <w:szCs w:val="24"/>
        </w:rPr>
        <w:t xml:space="preserve"> </w:t>
      </w:r>
    </w:p>
    <w:p w:rsidR="007A182E" w:rsidRDefault="007A182E" w:rsidP="006C79A8">
      <w:pPr>
        <w:spacing w:after="0" w:line="240" w:lineRule="auto"/>
        <w:jc w:val="right"/>
        <w:rPr>
          <w:rFonts w:ascii="Times New Roman" w:hAnsi="Times New Roman" w:cs="Times New Roman"/>
          <w:sz w:val="24"/>
          <w:szCs w:val="24"/>
        </w:rPr>
      </w:pPr>
    </w:p>
    <w:p w:rsidR="006C79A8" w:rsidRPr="006C79A8" w:rsidRDefault="007A182E" w:rsidP="006A75A0">
      <w:pPr>
        <w:spacing w:after="0" w:line="240" w:lineRule="auto"/>
        <w:ind w:left="5529"/>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к </w:t>
      </w:r>
    </w:p>
    <w:p w:rsidR="006C79A8" w:rsidRPr="006C79A8" w:rsidRDefault="006C79A8" w:rsidP="006A75A0">
      <w:pPr>
        <w:spacing w:after="0" w:line="240" w:lineRule="auto"/>
        <w:ind w:left="5529"/>
        <w:jc w:val="both"/>
        <w:rPr>
          <w:rFonts w:ascii="Times New Roman" w:hAnsi="Times New Roman" w:cs="Times New Roman"/>
          <w:sz w:val="24"/>
          <w:szCs w:val="24"/>
        </w:rPr>
      </w:pPr>
      <w:r w:rsidRPr="006C79A8">
        <w:rPr>
          <w:rFonts w:ascii="Times New Roman" w:hAnsi="Times New Roman" w:cs="Times New Roman"/>
          <w:sz w:val="24"/>
          <w:szCs w:val="24"/>
        </w:rPr>
        <w:t>решени</w:t>
      </w:r>
      <w:r w:rsidR="007A182E">
        <w:rPr>
          <w:rFonts w:ascii="Times New Roman" w:hAnsi="Times New Roman" w:cs="Times New Roman"/>
          <w:sz w:val="24"/>
          <w:szCs w:val="24"/>
        </w:rPr>
        <w:t>ю</w:t>
      </w:r>
      <w:r w:rsidRPr="006C79A8">
        <w:rPr>
          <w:rFonts w:ascii="Times New Roman" w:hAnsi="Times New Roman" w:cs="Times New Roman"/>
          <w:sz w:val="24"/>
          <w:szCs w:val="24"/>
        </w:rPr>
        <w:t xml:space="preserve"> Совета депутатов</w:t>
      </w:r>
    </w:p>
    <w:p w:rsidR="006C79A8" w:rsidRPr="006C79A8" w:rsidRDefault="006C79A8" w:rsidP="006A75A0">
      <w:pPr>
        <w:spacing w:after="0" w:line="240" w:lineRule="auto"/>
        <w:ind w:left="5529"/>
        <w:jc w:val="both"/>
        <w:rPr>
          <w:rFonts w:ascii="Times New Roman" w:hAnsi="Times New Roman" w:cs="Times New Roman"/>
          <w:sz w:val="24"/>
          <w:szCs w:val="24"/>
        </w:rPr>
      </w:pPr>
      <w:r w:rsidRPr="006C79A8">
        <w:rPr>
          <w:rFonts w:ascii="Times New Roman" w:hAnsi="Times New Roman" w:cs="Times New Roman"/>
          <w:sz w:val="24"/>
          <w:szCs w:val="24"/>
        </w:rPr>
        <w:t>городского поселения Кандалакша</w:t>
      </w:r>
    </w:p>
    <w:p w:rsidR="006C79A8" w:rsidRDefault="006C79A8" w:rsidP="006A75A0">
      <w:pPr>
        <w:spacing w:after="0" w:line="240" w:lineRule="auto"/>
        <w:ind w:left="5529"/>
        <w:jc w:val="both"/>
        <w:rPr>
          <w:rFonts w:ascii="Times New Roman" w:hAnsi="Times New Roman" w:cs="Times New Roman"/>
          <w:sz w:val="24"/>
          <w:szCs w:val="24"/>
        </w:rPr>
      </w:pPr>
      <w:r w:rsidRPr="006C79A8">
        <w:rPr>
          <w:rFonts w:ascii="Times New Roman" w:hAnsi="Times New Roman" w:cs="Times New Roman"/>
          <w:sz w:val="24"/>
          <w:szCs w:val="24"/>
        </w:rPr>
        <w:t>Кандалакшского муниципального района</w:t>
      </w:r>
    </w:p>
    <w:p w:rsidR="00B2063D" w:rsidRPr="006C79A8" w:rsidRDefault="00B2063D" w:rsidP="006A75A0">
      <w:pPr>
        <w:spacing w:after="0" w:line="240" w:lineRule="auto"/>
        <w:ind w:left="5529"/>
        <w:jc w:val="both"/>
        <w:rPr>
          <w:rFonts w:ascii="Times New Roman" w:hAnsi="Times New Roman" w:cs="Times New Roman"/>
          <w:sz w:val="24"/>
          <w:szCs w:val="24"/>
        </w:rPr>
      </w:pPr>
      <w:r>
        <w:rPr>
          <w:rFonts w:ascii="Times New Roman" w:hAnsi="Times New Roman" w:cs="Times New Roman"/>
          <w:sz w:val="24"/>
          <w:szCs w:val="24"/>
        </w:rPr>
        <w:t>Мурманской области</w:t>
      </w:r>
    </w:p>
    <w:p w:rsidR="006C79A8" w:rsidRPr="006721A7" w:rsidRDefault="00B2063D" w:rsidP="006A75A0">
      <w:pPr>
        <w:spacing w:after="0" w:line="240" w:lineRule="auto"/>
        <w:ind w:left="5529"/>
        <w:jc w:val="both"/>
        <w:rPr>
          <w:rFonts w:ascii="Times New Roman" w:hAnsi="Times New Roman" w:cs="Times New Roman"/>
          <w:sz w:val="24"/>
          <w:szCs w:val="24"/>
        </w:rPr>
      </w:pPr>
      <w:r>
        <w:rPr>
          <w:rFonts w:ascii="Times New Roman" w:hAnsi="Times New Roman" w:cs="Times New Roman"/>
          <w:sz w:val="24"/>
          <w:szCs w:val="24"/>
        </w:rPr>
        <w:t>от 29 июля 2025 года</w:t>
      </w:r>
      <w:r w:rsidR="006C79A8" w:rsidRPr="006C79A8">
        <w:rPr>
          <w:rFonts w:ascii="Times New Roman" w:hAnsi="Times New Roman" w:cs="Times New Roman"/>
          <w:sz w:val="24"/>
          <w:szCs w:val="24"/>
        </w:rPr>
        <w:t xml:space="preserve"> №</w:t>
      </w:r>
      <w:r>
        <w:rPr>
          <w:rFonts w:ascii="Times New Roman" w:hAnsi="Times New Roman" w:cs="Times New Roman"/>
          <w:sz w:val="24"/>
          <w:szCs w:val="24"/>
        </w:rPr>
        <w:t xml:space="preserve"> 615</w:t>
      </w:r>
    </w:p>
    <w:p w:rsidR="006C79A8" w:rsidRDefault="006C79A8" w:rsidP="006C79A8">
      <w:pPr>
        <w:tabs>
          <w:tab w:val="left" w:pos="851"/>
          <w:tab w:val="left" w:pos="993"/>
          <w:tab w:val="left" w:pos="1276"/>
          <w:tab w:val="left" w:pos="1560"/>
        </w:tabs>
        <w:spacing w:after="0" w:line="240" w:lineRule="auto"/>
        <w:ind w:firstLine="709"/>
        <w:jc w:val="both"/>
        <w:rPr>
          <w:rFonts w:ascii="Times New Roman" w:hAnsi="Times New Roman" w:cs="Times New Roman"/>
          <w:sz w:val="24"/>
          <w:szCs w:val="24"/>
        </w:rPr>
      </w:pPr>
    </w:p>
    <w:p w:rsidR="006C79A8" w:rsidRDefault="006C79A8" w:rsidP="006C79A8">
      <w:pPr>
        <w:tabs>
          <w:tab w:val="left" w:pos="851"/>
          <w:tab w:val="left" w:pos="993"/>
          <w:tab w:val="left" w:pos="1276"/>
          <w:tab w:val="left" w:pos="1560"/>
        </w:tabs>
        <w:spacing w:after="0" w:line="240" w:lineRule="auto"/>
        <w:ind w:firstLine="709"/>
        <w:jc w:val="center"/>
        <w:rPr>
          <w:rFonts w:ascii="Times New Roman" w:hAnsi="Times New Roman" w:cs="Times New Roman"/>
          <w:b/>
          <w:sz w:val="24"/>
          <w:szCs w:val="24"/>
        </w:rPr>
      </w:pPr>
      <w:r w:rsidRPr="006C79A8">
        <w:rPr>
          <w:rFonts w:ascii="Times New Roman" w:hAnsi="Times New Roman" w:cs="Times New Roman"/>
          <w:b/>
          <w:sz w:val="24"/>
          <w:szCs w:val="24"/>
        </w:rPr>
        <w:t>Положени</w:t>
      </w:r>
      <w:r>
        <w:rPr>
          <w:rFonts w:ascii="Times New Roman" w:hAnsi="Times New Roman" w:cs="Times New Roman"/>
          <w:b/>
          <w:sz w:val="24"/>
          <w:szCs w:val="24"/>
        </w:rPr>
        <w:t>е</w:t>
      </w:r>
      <w:r w:rsidRPr="006C79A8">
        <w:rPr>
          <w:rFonts w:ascii="Times New Roman" w:hAnsi="Times New Roman" w:cs="Times New Roman"/>
          <w:b/>
          <w:sz w:val="24"/>
          <w:szCs w:val="24"/>
        </w:rPr>
        <w:t xml:space="preserve"> </w:t>
      </w:r>
      <w:r w:rsidRPr="006721A7">
        <w:rPr>
          <w:rFonts w:ascii="Times New Roman" w:hAnsi="Times New Roman" w:cs="Times New Roman"/>
          <w:b/>
          <w:sz w:val="24"/>
          <w:szCs w:val="24"/>
        </w:rPr>
        <w:t>о муниципальном контроле на автомобильном транспорте, городском наземном электрическом транспорте и в дорожном хозяйстве, осуществляемом на территории муниципального образования городское поселение Кандалакша Кандалакшского района</w:t>
      </w:r>
    </w:p>
    <w:p w:rsidR="00F66784" w:rsidRDefault="00F66784" w:rsidP="006C79A8">
      <w:pPr>
        <w:tabs>
          <w:tab w:val="left" w:pos="851"/>
          <w:tab w:val="left" w:pos="993"/>
          <w:tab w:val="left" w:pos="1276"/>
          <w:tab w:val="left" w:pos="1560"/>
        </w:tabs>
        <w:spacing w:after="0" w:line="240" w:lineRule="auto"/>
        <w:ind w:firstLine="709"/>
        <w:jc w:val="center"/>
        <w:rPr>
          <w:rFonts w:ascii="Times New Roman" w:hAnsi="Times New Roman" w:cs="Times New Roman"/>
          <w:b/>
          <w:sz w:val="24"/>
          <w:szCs w:val="24"/>
        </w:rPr>
      </w:pPr>
    </w:p>
    <w:p w:rsidR="00F66784" w:rsidRDefault="00F66784" w:rsidP="00F66784">
      <w:pPr>
        <w:pStyle w:val="ae"/>
        <w:jc w:val="center"/>
        <w:rPr>
          <w:rFonts w:ascii="Times New Roman" w:hAnsi="Times New Roman" w:cs="Times New Roman"/>
          <w:b/>
          <w:sz w:val="24"/>
          <w:szCs w:val="24"/>
        </w:rPr>
      </w:pPr>
      <w:r w:rsidRPr="00F66784">
        <w:rPr>
          <w:rFonts w:ascii="Times New Roman" w:hAnsi="Times New Roman" w:cs="Times New Roman"/>
          <w:b/>
          <w:sz w:val="24"/>
          <w:szCs w:val="24"/>
        </w:rPr>
        <w:t>1. Общие положения</w:t>
      </w:r>
    </w:p>
    <w:p w:rsidR="00B11606" w:rsidRDefault="00B11606" w:rsidP="00F66784">
      <w:pPr>
        <w:pStyle w:val="ae"/>
        <w:jc w:val="center"/>
        <w:rPr>
          <w:rFonts w:ascii="Times New Roman" w:hAnsi="Times New Roman" w:cs="Times New Roman"/>
          <w:b/>
          <w:sz w:val="24"/>
          <w:szCs w:val="24"/>
        </w:rPr>
      </w:pP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1.1. Положение о муниципальном контроле на автомобильном транспорте, городском наземном электрическом транспорте и в дорожном хозяйстве, осуществляемом на территории </w:t>
      </w:r>
      <w:r w:rsidR="00B046D8" w:rsidRPr="00B046D8">
        <w:rPr>
          <w:rFonts w:ascii="Times New Roman" w:hAnsi="Times New Roman" w:cs="Times New Roman"/>
          <w:sz w:val="24"/>
          <w:szCs w:val="24"/>
        </w:rPr>
        <w:t>г</w:t>
      </w:r>
      <w:r w:rsidR="00B046D8">
        <w:rPr>
          <w:rFonts w:ascii="Times New Roman" w:hAnsi="Times New Roman" w:cs="Times New Roman"/>
          <w:sz w:val="24"/>
          <w:szCs w:val="24"/>
        </w:rPr>
        <w:t>орода</w:t>
      </w:r>
      <w:r w:rsidR="00B046D8" w:rsidRPr="00B046D8">
        <w:rPr>
          <w:rFonts w:ascii="Times New Roman" w:hAnsi="Times New Roman" w:cs="Times New Roman"/>
          <w:sz w:val="24"/>
          <w:szCs w:val="24"/>
        </w:rPr>
        <w:t xml:space="preserve"> Кандалакша</w:t>
      </w:r>
      <w:r w:rsidR="00B046D8">
        <w:rPr>
          <w:rFonts w:ascii="Times New Roman" w:hAnsi="Times New Roman" w:cs="Times New Roman"/>
          <w:sz w:val="24"/>
          <w:szCs w:val="24"/>
        </w:rPr>
        <w:t>,</w:t>
      </w:r>
      <w:r w:rsidR="00B046D8" w:rsidRPr="00B046D8">
        <w:rPr>
          <w:rFonts w:ascii="Times New Roman" w:hAnsi="Times New Roman" w:cs="Times New Roman"/>
          <w:sz w:val="24"/>
          <w:szCs w:val="24"/>
        </w:rPr>
        <w:t xml:space="preserve"> с</w:t>
      </w:r>
      <w:r w:rsidR="00B046D8">
        <w:rPr>
          <w:rFonts w:ascii="Times New Roman" w:hAnsi="Times New Roman" w:cs="Times New Roman"/>
          <w:sz w:val="24"/>
          <w:szCs w:val="24"/>
        </w:rPr>
        <w:t xml:space="preserve">ела </w:t>
      </w:r>
      <w:proofErr w:type="spellStart"/>
      <w:r w:rsidR="00B046D8">
        <w:rPr>
          <w:rFonts w:ascii="Times New Roman" w:hAnsi="Times New Roman" w:cs="Times New Roman"/>
          <w:sz w:val="24"/>
          <w:szCs w:val="24"/>
        </w:rPr>
        <w:t>Лувеньга</w:t>
      </w:r>
      <w:proofErr w:type="spellEnd"/>
      <w:r w:rsidR="00B046D8">
        <w:rPr>
          <w:rFonts w:ascii="Times New Roman" w:hAnsi="Times New Roman" w:cs="Times New Roman"/>
          <w:sz w:val="24"/>
          <w:szCs w:val="24"/>
        </w:rPr>
        <w:t>,</w:t>
      </w:r>
      <w:r w:rsidR="00B046D8" w:rsidRPr="00B046D8">
        <w:rPr>
          <w:rFonts w:ascii="Times New Roman" w:hAnsi="Times New Roman" w:cs="Times New Roman"/>
          <w:sz w:val="24"/>
          <w:szCs w:val="24"/>
        </w:rPr>
        <w:t xml:space="preserve"> с</w:t>
      </w:r>
      <w:r w:rsidR="00B046D8">
        <w:rPr>
          <w:rFonts w:ascii="Times New Roman" w:hAnsi="Times New Roman" w:cs="Times New Roman"/>
          <w:sz w:val="24"/>
          <w:szCs w:val="24"/>
        </w:rPr>
        <w:t xml:space="preserve">ела </w:t>
      </w:r>
      <w:proofErr w:type="spellStart"/>
      <w:r w:rsidR="00B046D8">
        <w:rPr>
          <w:rFonts w:ascii="Times New Roman" w:hAnsi="Times New Roman" w:cs="Times New Roman"/>
          <w:sz w:val="24"/>
          <w:szCs w:val="24"/>
        </w:rPr>
        <w:t>Колвица</w:t>
      </w:r>
      <w:proofErr w:type="spellEnd"/>
      <w:r w:rsidR="00B046D8">
        <w:rPr>
          <w:rFonts w:ascii="Times New Roman" w:hAnsi="Times New Roman" w:cs="Times New Roman"/>
          <w:sz w:val="24"/>
          <w:szCs w:val="24"/>
        </w:rPr>
        <w:t>,</w:t>
      </w:r>
      <w:r w:rsidR="00B046D8" w:rsidRPr="00B046D8">
        <w:rPr>
          <w:rFonts w:ascii="Times New Roman" w:hAnsi="Times New Roman" w:cs="Times New Roman"/>
          <w:sz w:val="24"/>
          <w:szCs w:val="24"/>
        </w:rPr>
        <w:t xml:space="preserve"> с</w:t>
      </w:r>
      <w:r w:rsidR="00B046D8">
        <w:rPr>
          <w:rFonts w:ascii="Times New Roman" w:hAnsi="Times New Roman" w:cs="Times New Roman"/>
          <w:sz w:val="24"/>
          <w:szCs w:val="24"/>
        </w:rPr>
        <w:t>ела Федосеевка,</w:t>
      </w:r>
      <w:r w:rsidR="00B046D8" w:rsidRPr="00B046D8">
        <w:rPr>
          <w:rFonts w:ascii="Times New Roman" w:hAnsi="Times New Roman" w:cs="Times New Roman"/>
          <w:sz w:val="24"/>
          <w:szCs w:val="24"/>
        </w:rPr>
        <w:t xml:space="preserve"> н</w:t>
      </w:r>
      <w:r w:rsidR="00B046D8">
        <w:rPr>
          <w:rFonts w:ascii="Times New Roman" w:hAnsi="Times New Roman" w:cs="Times New Roman"/>
          <w:sz w:val="24"/>
          <w:szCs w:val="24"/>
        </w:rPr>
        <w:t>аселенного пункта Нивский,</w:t>
      </w:r>
      <w:r w:rsidR="00B046D8" w:rsidRPr="00B046D8">
        <w:rPr>
          <w:rFonts w:ascii="Times New Roman" w:hAnsi="Times New Roman" w:cs="Times New Roman"/>
          <w:sz w:val="24"/>
          <w:szCs w:val="24"/>
        </w:rPr>
        <w:t xml:space="preserve"> н</w:t>
      </w:r>
      <w:r w:rsidR="00B046D8">
        <w:rPr>
          <w:rFonts w:ascii="Times New Roman" w:hAnsi="Times New Roman" w:cs="Times New Roman"/>
          <w:sz w:val="24"/>
          <w:szCs w:val="24"/>
        </w:rPr>
        <w:t>аселенного пункта</w:t>
      </w:r>
      <w:r w:rsidR="00B046D8" w:rsidRPr="00B046D8">
        <w:rPr>
          <w:rFonts w:ascii="Times New Roman" w:hAnsi="Times New Roman" w:cs="Times New Roman"/>
          <w:sz w:val="24"/>
          <w:szCs w:val="24"/>
        </w:rPr>
        <w:t xml:space="preserve"> </w:t>
      </w:r>
      <w:r w:rsidR="00B046D8">
        <w:rPr>
          <w:rFonts w:ascii="Times New Roman" w:hAnsi="Times New Roman" w:cs="Times New Roman"/>
          <w:sz w:val="24"/>
          <w:szCs w:val="24"/>
        </w:rPr>
        <w:t>Белое Море,</w:t>
      </w:r>
      <w:r w:rsidR="00B046D8" w:rsidRPr="00B046D8">
        <w:rPr>
          <w:rFonts w:ascii="Times New Roman" w:hAnsi="Times New Roman" w:cs="Times New Roman"/>
          <w:sz w:val="24"/>
          <w:szCs w:val="24"/>
        </w:rPr>
        <w:t xml:space="preserve"> ж</w:t>
      </w:r>
      <w:r w:rsidR="00B046D8">
        <w:rPr>
          <w:rFonts w:ascii="Times New Roman" w:hAnsi="Times New Roman" w:cs="Times New Roman"/>
          <w:sz w:val="24"/>
          <w:szCs w:val="24"/>
        </w:rPr>
        <w:t>елезнодорожной станции</w:t>
      </w:r>
      <w:r w:rsidR="00B046D8" w:rsidRPr="00B046D8">
        <w:rPr>
          <w:rFonts w:ascii="Times New Roman" w:hAnsi="Times New Roman" w:cs="Times New Roman"/>
          <w:sz w:val="24"/>
          <w:szCs w:val="24"/>
        </w:rPr>
        <w:t xml:space="preserve"> </w:t>
      </w:r>
      <w:proofErr w:type="spellStart"/>
      <w:r w:rsidR="00B046D8" w:rsidRPr="00B046D8">
        <w:rPr>
          <w:rFonts w:ascii="Times New Roman" w:hAnsi="Times New Roman" w:cs="Times New Roman"/>
          <w:sz w:val="24"/>
          <w:szCs w:val="24"/>
        </w:rPr>
        <w:t>Пинозеро</w:t>
      </w:r>
      <w:proofErr w:type="spellEnd"/>
      <w:r w:rsidR="00B046D8">
        <w:rPr>
          <w:rFonts w:ascii="Times New Roman" w:hAnsi="Times New Roman" w:cs="Times New Roman"/>
          <w:sz w:val="24"/>
          <w:szCs w:val="24"/>
        </w:rPr>
        <w:t>,</w:t>
      </w:r>
      <w:r w:rsidR="00B046D8" w:rsidRPr="00B046D8">
        <w:rPr>
          <w:rFonts w:ascii="Times New Roman" w:hAnsi="Times New Roman" w:cs="Times New Roman"/>
          <w:sz w:val="24"/>
          <w:szCs w:val="24"/>
        </w:rPr>
        <w:t xml:space="preserve"> железнодорожной станции </w:t>
      </w:r>
      <w:r w:rsidR="00B046D8">
        <w:rPr>
          <w:rFonts w:ascii="Times New Roman" w:hAnsi="Times New Roman" w:cs="Times New Roman"/>
          <w:sz w:val="24"/>
          <w:szCs w:val="24"/>
        </w:rPr>
        <w:t>Проливы,</w:t>
      </w:r>
      <w:r w:rsidR="00B046D8" w:rsidRPr="00B046D8">
        <w:rPr>
          <w:rFonts w:ascii="Times New Roman" w:hAnsi="Times New Roman" w:cs="Times New Roman"/>
          <w:sz w:val="24"/>
          <w:szCs w:val="24"/>
        </w:rPr>
        <w:t xml:space="preserve"> железнодорожной станции Ручьи</w:t>
      </w:r>
      <w:r w:rsidRPr="00F66784">
        <w:rPr>
          <w:rFonts w:ascii="Times New Roman" w:hAnsi="Times New Roman" w:cs="Times New Roman"/>
          <w:sz w:val="24"/>
          <w:szCs w:val="24"/>
        </w:rPr>
        <w:t xml:space="preserve"> (далее по тексту </w:t>
      </w:r>
      <w:r w:rsidR="00B11606" w:rsidRPr="00F66784">
        <w:rPr>
          <w:rFonts w:ascii="Times New Roman" w:hAnsi="Times New Roman" w:cs="Times New Roman"/>
          <w:sz w:val="24"/>
          <w:szCs w:val="24"/>
        </w:rPr>
        <w:t>–</w:t>
      </w:r>
      <w:r w:rsidRPr="00F66784">
        <w:rPr>
          <w:rFonts w:ascii="Times New Roman" w:hAnsi="Times New Roman" w:cs="Times New Roman"/>
          <w:sz w:val="24"/>
          <w:szCs w:val="24"/>
        </w:rPr>
        <w:t xml:space="preserve"> Положение) определяет правила организации и осуществления деятельности органа муниципального контроля </w:t>
      </w:r>
      <w:r w:rsidR="00B11606" w:rsidRPr="00F66784">
        <w:rPr>
          <w:rFonts w:ascii="Times New Roman" w:hAnsi="Times New Roman" w:cs="Times New Roman"/>
          <w:sz w:val="24"/>
          <w:szCs w:val="24"/>
        </w:rPr>
        <w:t>–</w:t>
      </w:r>
      <w:r w:rsidRPr="00F66784">
        <w:rPr>
          <w:rFonts w:ascii="Times New Roman" w:hAnsi="Times New Roman" w:cs="Times New Roman"/>
          <w:sz w:val="24"/>
          <w:szCs w:val="24"/>
        </w:rPr>
        <w:t xml:space="preserve"> администрации муниципального образования Кандалакшский район Мурманской области</w:t>
      </w:r>
      <w:r w:rsidR="003159E8">
        <w:rPr>
          <w:rFonts w:ascii="Times New Roman" w:hAnsi="Times New Roman" w:cs="Times New Roman"/>
          <w:sz w:val="24"/>
          <w:szCs w:val="24"/>
        </w:rPr>
        <w:t xml:space="preserve"> (далее – администрация)</w:t>
      </w:r>
      <w:r w:rsidRPr="00F66784">
        <w:rPr>
          <w:rFonts w:ascii="Times New Roman" w:hAnsi="Times New Roman" w:cs="Times New Roman"/>
          <w:sz w:val="24"/>
          <w:szCs w:val="24"/>
        </w:rPr>
        <w:t xml:space="preserve"> </w:t>
      </w:r>
      <w:r w:rsidR="003159E8">
        <w:rPr>
          <w:rFonts w:ascii="Times New Roman" w:hAnsi="Times New Roman" w:cs="Times New Roman"/>
          <w:sz w:val="24"/>
          <w:szCs w:val="24"/>
        </w:rPr>
        <w:t xml:space="preserve">в лице </w:t>
      </w:r>
      <w:r w:rsidR="003159E8" w:rsidRPr="003159E8">
        <w:rPr>
          <w:rFonts w:ascii="Times New Roman" w:hAnsi="Times New Roman" w:cs="Times New Roman"/>
          <w:sz w:val="24"/>
          <w:szCs w:val="24"/>
        </w:rPr>
        <w:t>сектор</w:t>
      </w:r>
      <w:r w:rsidR="003159E8">
        <w:rPr>
          <w:rFonts w:ascii="Times New Roman" w:hAnsi="Times New Roman" w:cs="Times New Roman"/>
          <w:sz w:val="24"/>
          <w:szCs w:val="24"/>
        </w:rPr>
        <w:t>а</w:t>
      </w:r>
      <w:r w:rsidR="003159E8" w:rsidRPr="003159E8">
        <w:rPr>
          <w:rFonts w:ascii="Times New Roman" w:hAnsi="Times New Roman" w:cs="Times New Roman"/>
          <w:sz w:val="24"/>
          <w:szCs w:val="24"/>
        </w:rPr>
        <w:t xml:space="preserve"> муниципального жилищного контроля администрации </w:t>
      </w:r>
      <w:r w:rsidRPr="00F66784">
        <w:rPr>
          <w:rFonts w:ascii="Times New Roman" w:hAnsi="Times New Roman" w:cs="Times New Roman"/>
          <w:sz w:val="24"/>
          <w:szCs w:val="24"/>
        </w:rPr>
        <w:t>(далее</w:t>
      </w:r>
      <w:r w:rsidR="00B11606">
        <w:rPr>
          <w:rFonts w:ascii="Times New Roman" w:hAnsi="Times New Roman" w:cs="Times New Roman"/>
          <w:sz w:val="24"/>
          <w:szCs w:val="24"/>
        </w:rPr>
        <w:t xml:space="preserve"> </w:t>
      </w:r>
      <w:r w:rsidR="00B11606" w:rsidRPr="00F66784">
        <w:rPr>
          <w:rFonts w:ascii="Times New Roman" w:hAnsi="Times New Roman" w:cs="Times New Roman"/>
          <w:sz w:val="24"/>
          <w:szCs w:val="24"/>
        </w:rPr>
        <w:t>–</w:t>
      </w:r>
      <w:r w:rsidR="00B11606">
        <w:rPr>
          <w:rFonts w:ascii="Times New Roman" w:hAnsi="Times New Roman" w:cs="Times New Roman"/>
          <w:sz w:val="24"/>
          <w:szCs w:val="24"/>
        </w:rPr>
        <w:t xml:space="preserve"> </w:t>
      </w:r>
      <w:r w:rsidRPr="00F66784">
        <w:rPr>
          <w:rFonts w:ascii="Times New Roman" w:hAnsi="Times New Roman" w:cs="Times New Roman"/>
          <w:sz w:val="24"/>
          <w:szCs w:val="24"/>
        </w:rPr>
        <w:t>уполномоченный орган</w:t>
      </w:r>
      <w:r w:rsidR="00B046D8">
        <w:rPr>
          <w:rFonts w:ascii="Times New Roman" w:hAnsi="Times New Roman" w:cs="Times New Roman"/>
          <w:sz w:val="24"/>
          <w:szCs w:val="24"/>
        </w:rPr>
        <w:t>, сектор МЖК</w:t>
      </w:r>
      <w:r w:rsidRPr="00F66784">
        <w:rPr>
          <w:rFonts w:ascii="Times New Roman" w:hAnsi="Times New Roman" w:cs="Times New Roman"/>
          <w:sz w:val="24"/>
          <w:szCs w:val="24"/>
        </w:rPr>
        <w:t>) по контролю за соблюдением юридическими лицами, индивидуальными предпринимателями, гражданами требований законодательства Российской Федерации и муниципального образования Кандалакшский район Мурманской области на автомобильном транспорте и в дорожном хозяйстве, осуществляемом на территории муниципального образования городское поселение Кандалакша Кандалакшского района, за нарушение которых законодательством Российской Федерации предусмотрена административная и иные виды ответственности.</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1.2. Предметом муниципального контроля на автомобильном транспорте, городском наземном электрическом транспорте и в дорожном хозяйст</w:t>
      </w:r>
      <w:r w:rsidR="00B046D8">
        <w:rPr>
          <w:rFonts w:ascii="Times New Roman" w:hAnsi="Times New Roman" w:cs="Times New Roman"/>
          <w:sz w:val="24"/>
          <w:szCs w:val="24"/>
        </w:rPr>
        <w:t>ве, осуществляемом на территориях, перечисленных в пункте 1.1. Положения,</w:t>
      </w:r>
      <w:r w:rsidRPr="00F66784">
        <w:rPr>
          <w:rFonts w:ascii="Times New Roman" w:hAnsi="Times New Roman" w:cs="Times New Roman"/>
          <w:sz w:val="24"/>
          <w:szCs w:val="24"/>
        </w:rPr>
        <w:t xml:space="preserve"> (далее</w:t>
      </w:r>
      <w:r w:rsidR="00B11606">
        <w:rPr>
          <w:rFonts w:ascii="Times New Roman" w:hAnsi="Times New Roman" w:cs="Times New Roman"/>
          <w:sz w:val="24"/>
          <w:szCs w:val="24"/>
        </w:rPr>
        <w:t xml:space="preserve"> </w:t>
      </w:r>
      <w:r w:rsidRPr="00F66784">
        <w:rPr>
          <w:rFonts w:ascii="Times New Roman" w:hAnsi="Times New Roman" w:cs="Times New Roman"/>
          <w:sz w:val="24"/>
          <w:szCs w:val="24"/>
        </w:rPr>
        <w:t xml:space="preserve">– муниципальный контроль) является соблюдение юридическими лицами, индивидуальными предпринимателями и гражданами (далее </w:t>
      </w:r>
      <w:r w:rsidR="00B11606" w:rsidRPr="00F66784">
        <w:rPr>
          <w:rFonts w:ascii="Times New Roman" w:hAnsi="Times New Roman" w:cs="Times New Roman"/>
          <w:sz w:val="24"/>
          <w:szCs w:val="24"/>
        </w:rPr>
        <w:t>–</w:t>
      </w:r>
      <w:r w:rsidRPr="00F66784">
        <w:rPr>
          <w:rFonts w:ascii="Times New Roman" w:hAnsi="Times New Roman" w:cs="Times New Roman"/>
          <w:sz w:val="24"/>
          <w:szCs w:val="24"/>
        </w:rPr>
        <w:t xml:space="preserve"> контролируемые лица) обязательных требований, установленных законами и иными нормативными правовыми актами Российской Федерации, нормативными правовыми актами Мурманской области, правовыми актами Кандалакшского района Мурманской области (далее </w:t>
      </w:r>
      <w:r w:rsidR="00B11606" w:rsidRPr="00F66784">
        <w:rPr>
          <w:rFonts w:ascii="Times New Roman" w:hAnsi="Times New Roman" w:cs="Times New Roman"/>
          <w:sz w:val="24"/>
          <w:szCs w:val="24"/>
        </w:rPr>
        <w:t>–</w:t>
      </w:r>
      <w:r w:rsidRPr="00F66784">
        <w:rPr>
          <w:rFonts w:ascii="Times New Roman" w:hAnsi="Times New Roman" w:cs="Times New Roman"/>
          <w:sz w:val="24"/>
          <w:szCs w:val="24"/>
        </w:rPr>
        <w:t xml:space="preserve"> обязательные требования):</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1.2.1. в области автомобильных дорог и дорожной деятельности, установленных в отношении автомобильных дорог местного значения;</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1.2.1.1. к эксплуатации объектов дорожного сервиса, размещенных в полосах отвода и (или) придорожных полосах автомобильных дорог общего пользования;</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1.2.1.2. </w:t>
      </w:r>
      <w:r w:rsidR="003159E8">
        <w:rPr>
          <w:rFonts w:ascii="Times New Roman" w:hAnsi="Times New Roman" w:cs="Times New Roman"/>
          <w:sz w:val="24"/>
          <w:szCs w:val="24"/>
        </w:rPr>
        <w:t xml:space="preserve">к </w:t>
      </w:r>
      <w:r w:rsidRPr="00F66784">
        <w:rPr>
          <w:rFonts w:ascii="Times New Roman" w:hAnsi="Times New Roman" w:cs="Times New Roman"/>
          <w:sz w:val="24"/>
          <w:szCs w:val="24"/>
        </w:rPr>
        <w:t>содержанию искусственных дорожных сооружений на автомобил</w:t>
      </w:r>
      <w:r>
        <w:rPr>
          <w:rFonts w:ascii="Times New Roman" w:hAnsi="Times New Roman" w:cs="Times New Roman"/>
          <w:sz w:val="24"/>
          <w:szCs w:val="24"/>
        </w:rPr>
        <w:t>ьных дорогах общего пользования.</w:t>
      </w:r>
    </w:p>
    <w:p w:rsidR="003159E8" w:rsidRDefault="00F66784"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1.</w:t>
      </w:r>
      <w:r w:rsidR="003159E8">
        <w:rPr>
          <w:rFonts w:ascii="Times New Roman" w:hAnsi="Times New Roman" w:cs="Times New Roman"/>
          <w:sz w:val="24"/>
          <w:szCs w:val="24"/>
        </w:rPr>
        <w:t>3</w:t>
      </w:r>
      <w:r>
        <w:rPr>
          <w:rFonts w:ascii="Times New Roman" w:hAnsi="Times New Roman" w:cs="Times New Roman"/>
          <w:sz w:val="24"/>
          <w:szCs w:val="24"/>
        </w:rPr>
        <w:t>.</w:t>
      </w:r>
      <w:r w:rsidR="003159E8">
        <w:rPr>
          <w:rFonts w:ascii="Times New Roman" w:hAnsi="Times New Roman" w:cs="Times New Roman"/>
          <w:sz w:val="24"/>
          <w:szCs w:val="24"/>
        </w:rPr>
        <w:t>1</w:t>
      </w:r>
      <w:r>
        <w:rPr>
          <w:rFonts w:ascii="Times New Roman" w:hAnsi="Times New Roman" w:cs="Times New Roman"/>
          <w:sz w:val="24"/>
          <w:szCs w:val="24"/>
        </w:rPr>
        <w:t xml:space="preserve">. </w:t>
      </w:r>
      <w:r w:rsidRPr="006721A7">
        <w:rPr>
          <w:rFonts w:ascii="Times New Roman" w:hAnsi="Times New Roman" w:cs="Times New Roman"/>
          <w:sz w:val="24"/>
          <w:szCs w:val="24"/>
        </w:rPr>
        <w:t xml:space="preserve">Муниципальный контроль на городском наземном электрическом транспорте не осуществляется в связи с отсутствием данного вида транспорта на территории муниципального образования городское поселение Кандалакша Кандалакшского района. </w:t>
      </w:r>
    </w:p>
    <w:p w:rsidR="00F66784" w:rsidRPr="00F66784" w:rsidRDefault="003159E8"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1.3.2. </w:t>
      </w:r>
      <w:r w:rsidR="00F66784" w:rsidRPr="006721A7">
        <w:rPr>
          <w:rFonts w:ascii="Times New Roman" w:hAnsi="Times New Roman" w:cs="Times New Roman"/>
          <w:sz w:val="24"/>
          <w:szCs w:val="24"/>
        </w:rPr>
        <w:t>На основании Закона Мурманской области от 02.10.2020 № 2549-01-ЗМО «О перераспределении полномочий по организации регулярных перевозок пассажиров и багажа автомобильным транспортом и городским наземным электрическим транспортом и о внесении изменений в отдельные законодательные акты Мурманской области» не осуществляется муниципальный контроль в отношении перевозок по муниципальным маршрутам регулярных перевозок</w:t>
      </w:r>
      <w:r w:rsidR="00710D7F">
        <w:rPr>
          <w:rFonts w:ascii="Times New Roman" w:hAnsi="Times New Roman" w:cs="Times New Roman"/>
          <w:sz w:val="24"/>
          <w:szCs w:val="24"/>
        </w:rPr>
        <w:t>.</w:t>
      </w:r>
    </w:p>
    <w:p w:rsidR="00F66784" w:rsidRPr="00AC2414" w:rsidRDefault="00F66784" w:rsidP="00E4576C">
      <w:pPr>
        <w:pStyle w:val="ae"/>
        <w:ind w:firstLine="708"/>
        <w:jc w:val="both"/>
        <w:rPr>
          <w:rFonts w:ascii="Times New Roman" w:hAnsi="Times New Roman" w:cs="Times New Roman"/>
          <w:sz w:val="24"/>
          <w:szCs w:val="24"/>
        </w:rPr>
      </w:pPr>
      <w:r w:rsidRPr="00AC2414">
        <w:rPr>
          <w:rFonts w:ascii="Times New Roman" w:hAnsi="Times New Roman" w:cs="Times New Roman"/>
          <w:sz w:val="24"/>
          <w:szCs w:val="24"/>
        </w:rPr>
        <w:lastRenderedPageBreak/>
        <w:t xml:space="preserve">1.4. Уполномоченный орган при осуществлении муниципального контроля проводит контрольные (надзорные) мероприятия из числа предусмотренных Федеральным законом </w:t>
      </w:r>
      <w:r w:rsidR="00E4576C" w:rsidRPr="00AC2414">
        <w:rPr>
          <w:rFonts w:ascii="Times New Roman" w:hAnsi="Times New Roman" w:cs="Times New Roman"/>
          <w:sz w:val="24"/>
          <w:szCs w:val="24"/>
        </w:rPr>
        <w:t xml:space="preserve">от 31.07.2020 № 248-ФЗ «О государственном контроле (надзоре) и муниципальном контроле в Российской Федерации» (далее </w:t>
      </w:r>
      <w:r w:rsidR="00B11606" w:rsidRPr="00AC2414">
        <w:rPr>
          <w:rFonts w:ascii="Times New Roman" w:hAnsi="Times New Roman" w:cs="Times New Roman"/>
          <w:sz w:val="24"/>
          <w:szCs w:val="24"/>
        </w:rPr>
        <w:t>–</w:t>
      </w:r>
      <w:r w:rsidR="00E4576C" w:rsidRPr="00AC2414">
        <w:rPr>
          <w:rFonts w:ascii="Times New Roman" w:hAnsi="Times New Roman" w:cs="Times New Roman"/>
          <w:sz w:val="24"/>
          <w:szCs w:val="24"/>
        </w:rPr>
        <w:t xml:space="preserve"> контрольные (надзорные) мероприятия)</w:t>
      </w:r>
      <w:r w:rsidRPr="00AC2414">
        <w:rPr>
          <w:rFonts w:ascii="Times New Roman" w:hAnsi="Times New Roman" w:cs="Times New Roman"/>
          <w:sz w:val="24"/>
          <w:szCs w:val="24"/>
        </w:rPr>
        <w:t>.</w:t>
      </w:r>
    </w:p>
    <w:p w:rsidR="00F66784" w:rsidRPr="00F66784" w:rsidRDefault="00F66784" w:rsidP="00E4576C">
      <w:pPr>
        <w:pStyle w:val="ae"/>
        <w:ind w:firstLine="708"/>
        <w:jc w:val="both"/>
        <w:rPr>
          <w:rFonts w:ascii="Times New Roman" w:hAnsi="Times New Roman" w:cs="Times New Roman"/>
          <w:sz w:val="24"/>
          <w:szCs w:val="24"/>
        </w:rPr>
      </w:pPr>
      <w:r w:rsidRPr="00AC2414">
        <w:rPr>
          <w:rFonts w:ascii="Times New Roman" w:hAnsi="Times New Roman" w:cs="Times New Roman"/>
          <w:sz w:val="24"/>
          <w:szCs w:val="24"/>
        </w:rPr>
        <w:t>1.5. В целях, связанных с осуществлением муниципального контроля, уполномоченный</w:t>
      </w:r>
      <w:r w:rsidRPr="00F66784">
        <w:rPr>
          <w:rFonts w:ascii="Times New Roman" w:hAnsi="Times New Roman" w:cs="Times New Roman"/>
          <w:sz w:val="24"/>
          <w:szCs w:val="24"/>
        </w:rPr>
        <w:t xml:space="preserve"> орган получает на безвозмездной основе документы и</w:t>
      </w:r>
      <w:r w:rsidR="00FC0D61">
        <w:rPr>
          <w:rFonts w:ascii="Times New Roman" w:hAnsi="Times New Roman" w:cs="Times New Roman"/>
          <w:sz w:val="24"/>
          <w:szCs w:val="24"/>
        </w:rPr>
        <w:t xml:space="preserve"> </w:t>
      </w:r>
      <w:r w:rsidRPr="00F66784">
        <w:rPr>
          <w:rFonts w:ascii="Times New Roman" w:hAnsi="Times New Roman" w:cs="Times New Roman"/>
          <w:sz w:val="24"/>
          <w:szCs w:val="24"/>
        </w:rPr>
        <w:t>(или)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F66784" w:rsidRPr="00F66784" w:rsidRDefault="00F66784" w:rsidP="000E26B6">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r w:rsidR="000E26B6" w:rsidRPr="00F66784">
        <w:rPr>
          <w:rFonts w:ascii="Times New Roman" w:hAnsi="Times New Roman" w:cs="Times New Roman"/>
          <w:sz w:val="24"/>
          <w:szCs w:val="24"/>
        </w:rPr>
        <w:t xml:space="preserve">Федеральным законом </w:t>
      </w:r>
      <w:r w:rsidR="000E26B6" w:rsidRPr="00E4576C">
        <w:rPr>
          <w:rFonts w:ascii="Times New Roman" w:hAnsi="Times New Roman" w:cs="Times New Roman"/>
          <w:sz w:val="24"/>
          <w:szCs w:val="24"/>
        </w:rPr>
        <w:t>от 31.07.2020 № 248-ФЗ «О государственном контроле (надзоре) и муниципальном контроле в Российской Федерации»</w:t>
      </w:r>
      <w:r w:rsidR="000E26B6">
        <w:rPr>
          <w:rFonts w:ascii="Times New Roman" w:hAnsi="Times New Roman" w:cs="Times New Roman"/>
          <w:sz w:val="24"/>
          <w:szCs w:val="24"/>
        </w:rPr>
        <w:t xml:space="preserve"> (далее – </w:t>
      </w:r>
      <w:r w:rsidRPr="00F66784">
        <w:rPr>
          <w:rFonts w:ascii="Times New Roman" w:hAnsi="Times New Roman" w:cs="Times New Roman"/>
          <w:sz w:val="24"/>
          <w:szCs w:val="24"/>
        </w:rPr>
        <w:t>Федеральны</w:t>
      </w:r>
      <w:r w:rsidR="000E26B6">
        <w:rPr>
          <w:rFonts w:ascii="Times New Roman" w:hAnsi="Times New Roman" w:cs="Times New Roman"/>
          <w:sz w:val="24"/>
          <w:szCs w:val="24"/>
        </w:rPr>
        <w:t xml:space="preserve">й </w:t>
      </w:r>
      <w:r w:rsidRPr="00F66784">
        <w:rPr>
          <w:rFonts w:ascii="Times New Roman" w:hAnsi="Times New Roman" w:cs="Times New Roman"/>
          <w:sz w:val="24"/>
          <w:szCs w:val="24"/>
        </w:rPr>
        <w:t>закон № 248-ФЗ</w:t>
      </w:r>
      <w:r w:rsidR="000E26B6">
        <w:rPr>
          <w:rFonts w:ascii="Times New Roman" w:hAnsi="Times New Roman" w:cs="Times New Roman"/>
          <w:sz w:val="24"/>
          <w:szCs w:val="24"/>
        </w:rPr>
        <w:t>)</w:t>
      </w:r>
      <w:r w:rsidRPr="00F66784">
        <w:rPr>
          <w:rFonts w:ascii="Times New Roman" w:hAnsi="Times New Roman" w:cs="Times New Roman"/>
          <w:sz w:val="24"/>
          <w:szCs w:val="24"/>
        </w:rPr>
        <w:t>, осуществляются с учетом требований законодательства Российской Федерации о государственной и иной охраняемой законом тайне.</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1.6. Объектами муниципального контроля являются </w:t>
      </w:r>
      <w:r w:rsidR="00B046D8" w:rsidRPr="00B046D8">
        <w:rPr>
          <w:rFonts w:ascii="Times New Roman" w:hAnsi="Times New Roman" w:cs="Times New Roman"/>
          <w:sz w:val="24"/>
          <w:szCs w:val="24"/>
        </w:rPr>
        <w:t>деятельность, действия (бездействие) контролируемых лиц, в рамках которых должны собл</w:t>
      </w:r>
      <w:r w:rsidR="00B046D8">
        <w:rPr>
          <w:rFonts w:ascii="Times New Roman" w:hAnsi="Times New Roman" w:cs="Times New Roman"/>
          <w:sz w:val="24"/>
          <w:szCs w:val="24"/>
        </w:rPr>
        <w:t>юдаться обязательные требования, а также</w:t>
      </w:r>
      <w:r w:rsidR="00B046D8" w:rsidRPr="00B046D8">
        <w:rPr>
          <w:rFonts w:ascii="Times New Roman" w:hAnsi="Times New Roman" w:cs="Times New Roman"/>
          <w:sz w:val="24"/>
          <w:szCs w:val="24"/>
        </w:rPr>
        <w:t xml:space="preserve"> результаты деятельности контролируемых лиц</w:t>
      </w:r>
      <w:r w:rsidR="00B046D8">
        <w:rPr>
          <w:rFonts w:ascii="Times New Roman" w:hAnsi="Times New Roman" w:cs="Times New Roman"/>
          <w:sz w:val="24"/>
          <w:szCs w:val="24"/>
        </w:rPr>
        <w:t xml:space="preserve"> </w:t>
      </w:r>
      <w:r w:rsidR="00B046D8" w:rsidRPr="00B046D8">
        <w:rPr>
          <w:rFonts w:ascii="Times New Roman" w:hAnsi="Times New Roman" w:cs="Times New Roman"/>
          <w:sz w:val="24"/>
          <w:szCs w:val="24"/>
        </w:rPr>
        <w:t>к которым предъявляются обязательные требования</w:t>
      </w:r>
      <w:r w:rsidRPr="00F66784">
        <w:rPr>
          <w:rFonts w:ascii="Times New Roman" w:hAnsi="Times New Roman" w:cs="Times New Roman"/>
          <w:sz w:val="24"/>
          <w:szCs w:val="24"/>
        </w:rPr>
        <w:t xml:space="preserve"> (далее – объекты контроля).</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1.7. Уполномоченный орган обеспечивает учет объектов контроля в рамках осуществления муниципального контроля.</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 Муниципальный контроль осуществляется в соответствии с:</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1.8.1. Федеральным законом от 08.11.2007 № 259-ФЗ «Устав автомобильного транспорта и городского наземного электрического транспорта».</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1.8.2. Кодексом Российской Федерации об административных правонарушениях.</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1.8.3. Федеральным законом № 248-ФЗ.</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1.8.4. Федеральным законом от 06.10.2003 № 131-ФЗ «Об общих принципах организации местного самоуправления в Российской Федерации».</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1.8.5. Постановлением Правительства Российской Федерации от 30.06.2010 № 489 </w:t>
      </w:r>
      <w:r w:rsidR="007A182E">
        <w:rPr>
          <w:rFonts w:ascii="Times New Roman" w:hAnsi="Times New Roman" w:cs="Times New Roman"/>
          <w:sz w:val="24"/>
          <w:szCs w:val="24"/>
        </w:rPr>
        <w:br/>
      </w:r>
      <w:r w:rsidRPr="00F66784">
        <w:rPr>
          <w:rFonts w:ascii="Times New Roman" w:hAnsi="Times New Roman" w:cs="Times New Roman"/>
          <w:sz w:val="24"/>
          <w:szCs w:val="24"/>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1.8.6. Приказом Министерства экономического развития Российской Федерации от 30.04.2009 №</w:t>
      </w:r>
      <w:r w:rsidR="007A182E">
        <w:rPr>
          <w:rFonts w:ascii="Times New Roman" w:hAnsi="Times New Roman" w:cs="Times New Roman"/>
          <w:sz w:val="24"/>
          <w:szCs w:val="24"/>
        </w:rPr>
        <w:t xml:space="preserve"> </w:t>
      </w:r>
      <w:r w:rsidRPr="00F66784">
        <w:rPr>
          <w:rFonts w:ascii="Times New Roman" w:hAnsi="Times New Roman" w:cs="Times New Roman"/>
          <w:sz w:val="24"/>
          <w:szCs w:val="24"/>
        </w:rPr>
        <w:t>141 «О реализации положений Федерального закона</w:t>
      </w:r>
      <w:r w:rsidR="00E4576C">
        <w:rPr>
          <w:rFonts w:ascii="Times New Roman" w:hAnsi="Times New Roman" w:cs="Times New Roman"/>
          <w:sz w:val="24"/>
          <w:szCs w:val="24"/>
        </w:rPr>
        <w:t xml:space="preserve"> </w:t>
      </w:r>
      <w:r w:rsidRPr="00F66784">
        <w:rPr>
          <w:rFonts w:ascii="Times New Roman" w:hAnsi="Times New Roman" w:cs="Times New Roman"/>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1.8.7.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B11606" w:rsidRPr="00F66784" w:rsidRDefault="00B11606" w:rsidP="00E4576C">
      <w:pPr>
        <w:pStyle w:val="ae"/>
        <w:ind w:firstLine="708"/>
        <w:jc w:val="both"/>
        <w:rPr>
          <w:rFonts w:ascii="Times New Roman" w:hAnsi="Times New Roman" w:cs="Times New Roman"/>
          <w:sz w:val="24"/>
          <w:szCs w:val="24"/>
        </w:rPr>
      </w:pPr>
    </w:p>
    <w:p w:rsidR="00F66784" w:rsidRDefault="00F66784" w:rsidP="00E4576C">
      <w:pPr>
        <w:pStyle w:val="ae"/>
        <w:jc w:val="center"/>
        <w:rPr>
          <w:rFonts w:ascii="Times New Roman" w:hAnsi="Times New Roman" w:cs="Times New Roman"/>
          <w:b/>
          <w:sz w:val="24"/>
          <w:szCs w:val="24"/>
        </w:rPr>
      </w:pPr>
      <w:r w:rsidRPr="00E4576C">
        <w:rPr>
          <w:rFonts w:ascii="Times New Roman" w:hAnsi="Times New Roman" w:cs="Times New Roman"/>
          <w:b/>
          <w:sz w:val="24"/>
          <w:szCs w:val="24"/>
        </w:rPr>
        <w:t>2. Порядок организации и осуществления муниципального контроля</w:t>
      </w:r>
    </w:p>
    <w:p w:rsidR="00B11606" w:rsidRPr="00E4576C" w:rsidRDefault="00B11606" w:rsidP="00E4576C">
      <w:pPr>
        <w:pStyle w:val="ae"/>
        <w:jc w:val="center"/>
        <w:rPr>
          <w:rFonts w:ascii="Times New Roman" w:hAnsi="Times New Roman" w:cs="Times New Roman"/>
          <w:b/>
          <w:sz w:val="24"/>
          <w:szCs w:val="24"/>
        </w:rPr>
      </w:pPr>
    </w:p>
    <w:p w:rsidR="00E4576C" w:rsidRPr="00E4576C"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2.1. </w:t>
      </w:r>
      <w:r w:rsidR="00E4576C" w:rsidRPr="00E4576C">
        <w:rPr>
          <w:rFonts w:ascii="Times New Roman" w:hAnsi="Times New Roman" w:cs="Times New Roman"/>
          <w:sz w:val="24"/>
          <w:szCs w:val="24"/>
        </w:rPr>
        <w:t xml:space="preserve">При осуществлении муниципального контроля </w:t>
      </w:r>
      <w:r w:rsidR="003159E8">
        <w:rPr>
          <w:rFonts w:ascii="Times New Roman" w:hAnsi="Times New Roman" w:cs="Times New Roman"/>
          <w:sz w:val="24"/>
          <w:szCs w:val="24"/>
        </w:rPr>
        <w:t>уполномоченный орган</w:t>
      </w:r>
      <w:r w:rsidR="00E4576C" w:rsidRPr="00E4576C">
        <w:rPr>
          <w:rFonts w:ascii="Times New Roman" w:hAnsi="Times New Roman" w:cs="Times New Roman"/>
          <w:sz w:val="24"/>
          <w:szCs w:val="24"/>
        </w:rPr>
        <w:t xml:space="preserve"> для целей управления рисками причинения вреда (ущерба) относит объекты контроля к одной из следующих категорий риска причинения вреда (ущерба) (далее - категории риска):</w:t>
      </w:r>
    </w:p>
    <w:p w:rsidR="00E4576C" w:rsidRPr="00E4576C" w:rsidRDefault="00E4576C" w:rsidP="00E4576C">
      <w:pPr>
        <w:pStyle w:val="ae"/>
        <w:ind w:firstLine="708"/>
        <w:jc w:val="both"/>
        <w:rPr>
          <w:rFonts w:ascii="Times New Roman" w:hAnsi="Times New Roman" w:cs="Times New Roman"/>
          <w:sz w:val="24"/>
          <w:szCs w:val="24"/>
        </w:rPr>
      </w:pPr>
      <w:r w:rsidRPr="00E4576C">
        <w:rPr>
          <w:rFonts w:ascii="Times New Roman" w:hAnsi="Times New Roman" w:cs="Times New Roman"/>
          <w:sz w:val="24"/>
          <w:szCs w:val="24"/>
        </w:rPr>
        <w:t>а) средний риск – при наличии трех и более индикаторов риска в течение трех предшествующих лет;</w:t>
      </w:r>
    </w:p>
    <w:p w:rsidR="00E4576C" w:rsidRPr="00E4576C" w:rsidRDefault="00E4576C" w:rsidP="00E4576C">
      <w:pPr>
        <w:pStyle w:val="ae"/>
        <w:ind w:firstLine="708"/>
        <w:jc w:val="both"/>
        <w:rPr>
          <w:rFonts w:ascii="Times New Roman" w:hAnsi="Times New Roman" w:cs="Times New Roman"/>
          <w:sz w:val="24"/>
          <w:szCs w:val="24"/>
        </w:rPr>
      </w:pPr>
      <w:r w:rsidRPr="00E4576C">
        <w:rPr>
          <w:rFonts w:ascii="Times New Roman" w:hAnsi="Times New Roman" w:cs="Times New Roman"/>
          <w:sz w:val="24"/>
          <w:szCs w:val="24"/>
        </w:rPr>
        <w:t>б) умеренный риск – при наличии одного индикатора риска в течение предшествующего года;</w:t>
      </w:r>
    </w:p>
    <w:p w:rsidR="00F66784" w:rsidRPr="00F66784" w:rsidRDefault="00E4576C" w:rsidP="00E4576C">
      <w:pPr>
        <w:pStyle w:val="ae"/>
        <w:ind w:firstLine="708"/>
        <w:jc w:val="both"/>
        <w:rPr>
          <w:rFonts w:ascii="Times New Roman" w:hAnsi="Times New Roman" w:cs="Times New Roman"/>
          <w:sz w:val="24"/>
          <w:szCs w:val="24"/>
        </w:rPr>
      </w:pPr>
      <w:r w:rsidRPr="00E4576C">
        <w:rPr>
          <w:rFonts w:ascii="Times New Roman" w:hAnsi="Times New Roman" w:cs="Times New Roman"/>
          <w:sz w:val="24"/>
          <w:szCs w:val="24"/>
        </w:rPr>
        <w:t>в) низкий риск – при отсутствии индикаторов риска в течение предшествующего года.</w:t>
      </w:r>
    </w:p>
    <w:p w:rsidR="00F66784" w:rsidRPr="00F66784" w:rsidRDefault="00F66784" w:rsidP="00E4576C">
      <w:pPr>
        <w:pStyle w:val="ae"/>
        <w:ind w:firstLine="709"/>
        <w:jc w:val="both"/>
        <w:rPr>
          <w:rFonts w:ascii="Times New Roman" w:hAnsi="Times New Roman" w:cs="Times New Roman"/>
          <w:sz w:val="24"/>
          <w:szCs w:val="24"/>
        </w:rPr>
      </w:pPr>
      <w:r w:rsidRPr="00F66784">
        <w:rPr>
          <w:rFonts w:ascii="Times New Roman" w:hAnsi="Times New Roman" w:cs="Times New Roman"/>
          <w:sz w:val="24"/>
          <w:szCs w:val="24"/>
        </w:rPr>
        <w:t xml:space="preserve">2.2. </w:t>
      </w:r>
      <w:r w:rsidR="00E4576C" w:rsidRPr="00E4576C">
        <w:rPr>
          <w:rFonts w:ascii="Times New Roman" w:hAnsi="Times New Roman" w:cs="Times New Roman"/>
          <w:sz w:val="24"/>
          <w:szCs w:val="24"/>
        </w:rPr>
        <w:t xml:space="preserve">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w:t>
      </w:r>
      <w:r w:rsidR="00E4576C" w:rsidRPr="00E4576C">
        <w:rPr>
          <w:rFonts w:ascii="Times New Roman" w:hAnsi="Times New Roman" w:cs="Times New Roman"/>
          <w:sz w:val="24"/>
          <w:szCs w:val="24"/>
        </w:rPr>
        <w:lastRenderedPageBreak/>
        <w:t xml:space="preserve">предусмотренным пунктами 1, 3-9 части 1 и частью 3 статьи 57 Федерального закона </w:t>
      </w:r>
      <w:r w:rsidR="00E4576C">
        <w:rPr>
          <w:rFonts w:ascii="Times New Roman" w:hAnsi="Times New Roman" w:cs="Times New Roman"/>
          <w:sz w:val="24"/>
          <w:szCs w:val="24"/>
        </w:rPr>
        <w:br/>
      </w:r>
      <w:r w:rsidR="00E4576C" w:rsidRPr="00E4576C">
        <w:rPr>
          <w:rFonts w:ascii="Times New Roman" w:hAnsi="Times New Roman" w:cs="Times New Roman"/>
          <w:sz w:val="24"/>
          <w:szCs w:val="24"/>
        </w:rPr>
        <w:t>№ 248-ФЗ</w:t>
      </w:r>
      <w:r w:rsidRPr="00F66784">
        <w:rPr>
          <w:rFonts w:ascii="Times New Roman" w:hAnsi="Times New Roman" w:cs="Times New Roman"/>
          <w:sz w:val="24"/>
          <w:szCs w:val="24"/>
        </w:rPr>
        <w:t>.</w:t>
      </w:r>
      <w:r w:rsidRPr="00F66784">
        <w:rPr>
          <w:rFonts w:ascii="Times New Roman" w:hAnsi="Times New Roman" w:cs="Times New Roman"/>
          <w:sz w:val="24"/>
          <w:szCs w:val="24"/>
        </w:rPr>
        <w:cr/>
      </w:r>
      <w:r w:rsidR="00E4576C">
        <w:rPr>
          <w:rFonts w:ascii="Times New Roman" w:hAnsi="Times New Roman" w:cs="Times New Roman"/>
          <w:sz w:val="24"/>
          <w:szCs w:val="24"/>
        </w:rPr>
        <w:t xml:space="preserve">           </w:t>
      </w:r>
      <w:r w:rsidRPr="00F66784">
        <w:rPr>
          <w:rFonts w:ascii="Times New Roman" w:hAnsi="Times New Roman" w:cs="Times New Roman"/>
          <w:sz w:val="24"/>
          <w:szCs w:val="24"/>
        </w:rPr>
        <w:t xml:space="preserve">2.3. </w:t>
      </w:r>
      <w:r w:rsidR="00E4576C" w:rsidRPr="00E4576C">
        <w:rPr>
          <w:rFonts w:ascii="Times New Roman" w:hAnsi="Times New Roman" w:cs="Times New Roman"/>
          <w:sz w:val="24"/>
          <w:szCs w:val="24"/>
        </w:rPr>
        <w:t>Все внеплановые контрольные (надзорные) мероприятия могут проводиться только после согласования с органами прокуратуры</w:t>
      </w:r>
      <w:r w:rsidRPr="00F66784">
        <w:rPr>
          <w:rFonts w:ascii="Times New Roman" w:hAnsi="Times New Roman" w:cs="Times New Roman"/>
          <w:sz w:val="24"/>
          <w:szCs w:val="24"/>
        </w:rPr>
        <w:t>.</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 xml:space="preserve"> При осуществлении муниципального контроля могут проводиться:</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1. Профилактические мероприятия:</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1.1. Информирование.</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1.</w:t>
      </w:r>
      <w:r>
        <w:rPr>
          <w:rFonts w:ascii="Times New Roman" w:hAnsi="Times New Roman" w:cs="Times New Roman"/>
          <w:sz w:val="24"/>
          <w:szCs w:val="24"/>
        </w:rPr>
        <w:t>2</w:t>
      </w:r>
      <w:r w:rsidR="00F66784" w:rsidRPr="00F66784">
        <w:rPr>
          <w:rFonts w:ascii="Times New Roman" w:hAnsi="Times New Roman" w:cs="Times New Roman"/>
          <w:sz w:val="24"/>
          <w:szCs w:val="24"/>
        </w:rPr>
        <w:t>. Консультирование.</w:t>
      </w:r>
    </w:p>
    <w:p w:rsid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1.</w:t>
      </w:r>
      <w:r>
        <w:rPr>
          <w:rFonts w:ascii="Times New Roman" w:hAnsi="Times New Roman" w:cs="Times New Roman"/>
          <w:sz w:val="24"/>
          <w:szCs w:val="24"/>
        </w:rPr>
        <w:t>3. Обязательный п</w:t>
      </w:r>
      <w:r w:rsidR="00F66784" w:rsidRPr="00F66784">
        <w:rPr>
          <w:rFonts w:ascii="Times New Roman" w:hAnsi="Times New Roman" w:cs="Times New Roman"/>
          <w:sz w:val="24"/>
          <w:szCs w:val="24"/>
        </w:rPr>
        <w:t>рофилактический визит.</w:t>
      </w:r>
    </w:p>
    <w:p w:rsidR="00E4576C"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2.4.1.4. </w:t>
      </w:r>
      <w:r w:rsidRPr="00E4576C">
        <w:rPr>
          <w:rFonts w:ascii="Times New Roman" w:hAnsi="Times New Roman" w:cs="Times New Roman"/>
          <w:sz w:val="24"/>
          <w:szCs w:val="24"/>
        </w:rPr>
        <w:t>Профилактический визит по инициативе контролируемого лица.</w:t>
      </w:r>
    </w:p>
    <w:p w:rsidR="003B7AEA" w:rsidRPr="00F66784" w:rsidRDefault="003B7AEA" w:rsidP="00E4576C">
      <w:pPr>
        <w:pStyle w:val="ae"/>
        <w:ind w:firstLine="708"/>
        <w:jc w:val="both"/>
        <w:rPr>
          <w:rFonts w:ascii="Times New Roman" w:hAnsi="Times New Roman" w:cs="Times New Roman"/>
          <w:sz w:val="24"/>
          <w:szCs w:val="24"/>
        </w:rPr>
      </w:pPr>
      <w:r w:rsidRPr="006721A7">
        <w:rPr>
          <w:rFonts w:ascii="Times New Roman" w:hAnsi="Times New Roman" w:cs="Times New Roman"/>
          <w:sz w:val="24"/>
          <w:szCs w:val="24"/>
        </w:rPr>
        <w:t>2.</w:t>
      </w:r>
      <w:r>
        <w:rPr>
          <w:rFonts w:ascii="Times New Roman" w:hAnsi="Times New Roman" w:cs="Times New Roman"/>
          <w:sz w:val="24"/>
          <w:szCs w:val="24"/>
        </w:rPr>
        <w:t>4</w:t>
      </w:r>
      <w:r w:rsidRPr="006721A7">
        <w:rPr>
          <w:rFonts w:ascii="Times New Roman" w:hAnsi="Times New Roman" w:cs="Times New Roman"/>
          <w:sz w:val="24"/>
          <w:szCs w:val="24"/>
        </w:rPr>
        <w:t>.1.</w:t>
      </w:r>
      <w:r>
        <w:rPr>
          <w:rFonts w:ascii="Times New Roman" w:hAnsi="Times New Roman" w:cs="Times New Roman"/>
          <w:sz w:val="24"/>
          <w:szCs w:val="24"/>
        </w:rPr>
        <w:t>5</w:t>
      </w:r>
      <w:r w:rsidRPr="006721A7">
        <w:rPr>
          <w:rFonts w:ascii="Times New Roman" w:hAnsi="Times New Roman" w:cs="Times New Roman"/>
          <w:sz w:val="24"/>
          <w:szCs w:val="24"/>
        </w:rPr>
        <w:t>. Объявление предостережения</w:t>
      </w:r>
      <w:r w:rsidR="003159E8">
        <w:rPr>
          <w:rFonts w:ascii="Times New Roman" w:hAnsi="Times New Roman" w:cs="Times New Roman"/>
          <w:sz w:val="24"/>
          <w:szCs w:val="24"/>
        </w:rPr>
        <w:t>.</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2. Контрольные (надзорные) мероприятия:</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2.1. Инспекционный визит.</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2.2. Рейдовый осмотр.</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2.3. Документарная проверка.</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F66784" w:rsidRPr="00F66784">
        <w:rPr>
          <w:rFonts w:ascii="Times New Roman" w:hAnsi="Times New Roman" w:cs="Times New Roman"/>
          <w:sz w:val="24"/>
          <w:szCs w:val="24"/>
        </w:rPr>
        <w:t>2.4. Выездная проверка.</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2.4.2.4.</w:t>
      </w:r>
      <w:r w:rsidR="00F66784" w:rsidRPr="00F66784">
        <w:rPr>
          <w:rFonts w:ascii="Times New Roman" w:hAnsi="Times New Roman" w:cs="Times New Roman"/>
          <w:sz w:val="24"/>
          <w:szCs w:val="24"/>
        </w:rPr>
        <w:t>Наблюдение за соблюдением обязательных требований.</w:t>
      </w:r>
    </w:p>
    <w:p w:rsidR="00F66784" w:rsidRPr="00F66784" w:rsidRDefault="00E4576C" w:rsidP="00E4576C">
      <w:pPr>
        <w:pStyle w:val="ae"/>
        <w:ind w:firstLine="708"/>
        <w:jc w:val="both"/>
        <w:rPr>
          <w:rFonts w:ascii="Times New Roman" w:hAnsi="Times New Roman" w:cs="Times New Roman"/>
          <w:sz w:val="24"/>
          <w:szCs w:val="24"/>
        </w:rPr>
      </w:pPr>
      <w:r>
        <w:rPr>
          <w:rFonts w:ascii="Times New Roman" w:hAnsi="Times New Roman" w:cs="Times New Roman"/>
          <w:sz w:val="24"/>
          <w:szCs w:val="24"/>
        </w:rPr>
        <w:t>2.4.</w:t>
      </w:r>
      <w:r w:rsidR="003B7AEA">
        <w:rPr>
          <w:rFonts w:ascii="Times New Roman" w:hAnsi="Times New Roman" w:cs="Times New Roman"/>
          <w:sz w:val="24"/>
          <w:szCs w:val="24"/>
        </w:rPr>
        <w:t>2.5.</w:t>
      </w:r>
      <w:r w:rsidR="00F66784" w:rsidRPr="00F66784">
        <w:rPr>
          <w:rFonts w:ascii="Times New Roman" w:hAnsi="Times New Roman" w:cs="Times New Roman"/>
          <w:sz w:val="24"/>
          <w:szCs w:val="24"/>
        </w:rPr>
        <w:t xml:space="preserve"> Выездное обследование.</w:t>
      </w:r>
    </w:p>
    <w:p w:rsidR="00F66784" w:rsidRPr="00F66784" w:rsidRDefault="00F66784" w:rsidP="00E4576C">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E4576C">
        <w:rPr>
          <w:rFonts w:ascii="Times New Roman" w:hAnsi="Times New Roman" w:cs="Times New Roman"/>
          <w:sz w:val="24"/>
          <w:szCs w:val="24"/>
        </w:rPr>
        <w:t>5</w:t>
      </w:r>
      <w:r w:rsidRPr="00F66784">
        <w:rPr>
          <w:rFonts w:ascii="Times New Roman" w:hAnsi="Times New Roman" w:cs="Times New Roman"/>
          <w:sz w:val="24"/>
          <w:szCs w:val="24"/>
        </w:rPr>
        <w:t xml:space="preserve">. Для проведения контрольного (надзорного) мероприятия принимается решение уполномоченного органа, подписанное </w:t>
      </w:r>
      <w:r w:rsidR="00AF1FFB">
        <w:rPr>
          <w:rFonts w:ascii="Times New Roman" w:hAnsi="Times New Roman" w:cs="Times New Roman"/>
          <w:sz w:val="24"/>
          <w:szCs w:val="24"/>
        </w:rPr>
        <w:t>г</w:t>
      </w:r>
      <w:r w:rsidRPr="00F66784">
        <w:rPr>
          <w:rFonts w:ascii="Times New Roman" w:hAnsi="Times New Roman" w:cs="Times New Roman"/>
          <w:sz w:val="24"/>
          <w:szCs w:val="24"/>
        </w:rPr>
        <w:t xml:space="preserve">лавой администрации (далее </w:t>
      </w:r>
      <w:r w:rsidR="00B11606" w:rsidRPr="00B11606">
        <w:rPr>
          <w:rFonts w:ascii="Times New Roman" w:hAnsi="Times New Roman" w:cs="Times New Roman"/>
          <w:sz w:val="24"/>
          <w:szCs w:val="24"/>
        </w:rPr>
        <w:t>–</w:t>
      </w:r>
      <w:r w:rsidRPr="00F66784">
        <w:rPr>
          <w:rFonts w:ascii="Times New Roman" w:hAnsi="Times New Roman" w:cs="Times New Roman"/>
          <w:sz w:val="24"/>
          <w:szCs w:val="24"/>
        </w:rPr>
        <w:t xml:space="preserve"> решение о проведении контрольного (надзорного) мероприятия), в котором указываются: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1. Дата, время и место принятия решения.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2. Кем принято решение.</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3. Основание проведения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4. Вид контроля.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5. Фамилии, имена, отчества (при наличии), должность Должностного лица,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6. Объект контроля, в отношении которого проводится контрольное (надзорное) мероприятие.</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w:t>
      </w:r>
      <w:r w:rsidR="007A182E">
        <w:rPr>
          <w:rFonts w:ascii="Times New Roman" w:hAnsi="Times New Roman" w:cs="Times New Roman"/>
          <w:sz w:val="24"/>
          <w:szCs w:val="24"/>
        </w:rPr>
        <w:t xml:space="preserve">, </w:t>
      </w:r>
      <w:r w:rsidR="007A182E" w:rsidRPr="007A182E">
        <w:rPr>
          <w:rFonts w:ascii="Times New Roman" w:hAnsi="Times New Roman" w:cs="Times New Roman"/>
          <w:sz w:val="24"/>
          <w:szCs w:val="24"/>
        </w:rPr>
        <w:t>может не указываться в отношении рейдового осмотра</w:t>
      </w:r>
      <w:r w:rsidR="00F66784" w:rsidRPr="00F66784">
        <w:rPr>
          <w:rFonts w:ascii="Times New Roman" w:hAnsi="Times New Roman" w:cs="Times New Roman"/>
          <w:sz w:val="24"/>
          <w:szCs w:val="24"/>
        </w:rPr>
        <w:t>.</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w:t>
      </w:r>
      <w:r w:rsidR="007A182E">
        <w:rPr>
          <w:rFonts w:ascii="Times New Roman" w:hAnsi="Times New Roman" w:cs="Times New Roman"/>
          <w:sz w:val="24"/>
          <w:szCs w:val="24"/>
        </w:rPr>
        <w:t xml:space="preserve">, </w:t>
      </w:r>
      <w:r w:rsidR="007A182E" w:rsidRPr="007A182E">
        <w:rPr>
          <w:rFonts w:ascii="Times New Roman" w:hAnsi="Times New Roman" w:cs="Times New Roman"/>
          <w:sz w:val="24"/>
          <w:szCs w:val="24"/>
        </w:rPr>
        <w:t>может не указываться в отношении рейдового осмотра</w:t>
      </w:r>
      <w:r w:rsidR="00F66784" w:rsidRPr="00F66784">
        <w:rPr>
          <w:rFonts w:ascii="Times New Roman" w:hAnsi="Times New Roman" w:cs="Times New Roman"/>
          <w:sz w:val="24"/>
          <w:szCs w:val="24"/>
        </w:rPr>
        <w:t>.</w:t>
      </w:r>
    </w:p>
    <w:p w:rsidR="00F66784" w:rsidRPr="00F66784" w:rsidRDefault="003B7AEA" w:rsidP="003B7AEA">
      <w:pPr>
        <w:pStyle w:val="ae"/>
        <w:jc w:val="both"/>
        <w:rPr>
          <w:rFonts w:ascii="Times New Roman" w:hAnsi="Times New Roman" w:cs="Times New Roman"/>
          <w:sz w:val="24"/>
          <w:szCs w:val="24"/>
        </w:rPr>
      </w:pPr>
      <w:r>
        <w:rPr>
          <w:rFonts w:ascii="Times New Roman" w:hAnsi="Times New Roman" w:cs="Times New Roman"/>
          <w:sz w:val="24"/>
          <w:szCs w:val="24"/>
        </w:rPr>
        <w:tab/>
        <w:t>2.5.</w:t>
      </w:r>
      <w:r w:rsidR="00F66784" w:rsidRPr="00F66784">
        <w:rPr>
          <w:rFonts w:ascii="Times New Roman" w:hAnsi="Times New Roman" w:cs="Times New Roman"/>
          <w:sz w:val="24"/>
          <w:szCs w:val="24"/>
        </w:rPr>
        <w:t>9. Вид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10. Перечень контрольных (надзорных) действий, совершаемых в рамках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11. Предмет контрольного (надзорного) мероприятия.</w:t>
      </w:r>
    </w:p>
    <w:p w:rsidR="007A182E"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 xml:space="preserve">12. </w:t>
      </w:r>
      <w:r w:rsidR="007A182E">
        <w:rPr>
          <w:rFonts w:ascii="Times New Roman" w:hAnsi="Times New Roman" w:cs="Times New Roman"/>
          <w:sz w:val="24"/>
          <w:szCs w:val="24"/>
        </w:rPr>
        <w:t>П</w:t>
      </w:r>
      <w:r w:rsidR="007A182E" w:rsidRPr="007A182E">
        <w:rPr>
          <w:rFonts w:ascii="Times New Roman" w:hAnsi="Times New Roman" w:cs="Times New Roman"/>
          <w:sz w:val="24"/>
          <w:szCs w:val="24"/>
        </w:rPr>
        <w:t>роверочные листы, если их п</w:t>
      </w:r>
      <w:r w:rsidR="007A182E">
        <w:rPr>
          <w:rFonts w:ascii="Times New Roman" w:hAnsi="Times New Roman" w:cs="Times New Roman"/>
          <w:sz w:val="24"/>
          <w:szCs w:val="24"/>
        </w:rPr>
        <w:t>рименение является обязательным.</w:t>
      </w:r>
    </w:p>
    <w:p w:rsidR="00F66784" w:rsidRPr="00F66784" w:rsidRDefault="007A182E"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2.5.13. </w:t>
      </w:r>
      <w:r w:rsidR="00F66784" w:rsidRPr="00F66784">
        <w:rPr>
          <w:rFonts w:ascii="Times New Roman" w:hAnsi="Times New Roman" w:cs="Times New Roman"/>
          <w:sz w:val="24"/>
          <w:szCs w:val="24"/>
        </w:rPr>
        <w:t>Дата проведения контрольного (надзорного) мероприятия, в том числе срок непосредственного взаимодействия с контролируемым лицом</w:t>
      </w:r>
      <w:r>
        <w:rPr>
          <w:rFonts w:ascii="Times New Roman" w:hAnsi="Times New Roman" w:cs="Times New Roman"/>
          <w:sz w:val="24"/>
          <w:szCs w:val="24"/>
        </w:rPr>
        <w:t xml:space="preserve"> </w:t>
      </w:r>
      <w:r w:rsidRPr="007A182E">
        <w:rPr>
          <w:rFonts w:ascii="Times New Roman" w:hAnsi="Times New Roman" w:cs="Times New Roman"/>
          <w:sz w:val="24"/>
          <w:szCs w:val="24"/>
        </w:rPr>
        <w:t>(может не указываться в отношении рейдового осмотра в части срока непосредственного взаимодействия с контролируемым лицом)</w:t>
      </w:r>
      <w:r w:rsidR="00F66784" w:rsidRPr="00F66784">
        <w:rPr>
          <w:rFonts w:ascii="Times New Roman" w:hAnsi="Times New Roman" w:cs="Times New Roman"/>
          <w:sz w:val="24"/>
          <w:szCs w:val="24"/>
        </w:rPr>
        <w:t>.</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2.5.</w:t>
      </w:r>
      <w:r w:rsidR="00F66784" w:rsidRPr="00F66784">
        <w:rPr>
          <w:rFonts w:ascii="Times New Roman" w:hAnsi="Times New Roman" w:cs="Times New Roman"/>
          <w:sz w:val="24"/>
          <w:szCs w:val="24"/>
        </w:rPr>
        <w:t>1</w:t>
      </w:r>
      <w:r w:rsidR="007A182E">
        <w:rPr>
          <w:rFonts w:ascii="Times New Roman" w:hAnsi="Times New Roman" w:cs="Times New Roman"/>
          <w:sz w:val="24"/>
          <w:szCs w:val="24"/>
        </w:rPr>
        <w:t>4</w:t>
      </w:r>
      <w:r w:rsidR="00F66784" w:rsidRPr="00F66784">
        <w:rPr>
          <w:rFonts w:ascii="Times New Roman" w:hAnsi="Times New Roman" w:cs="Times New Roman"/>
          <w:sz w:val="24"/>
          <w:szCs w:val="24"/>
        </w:rPr>
        <w:t>. Перечень документов, предоставление которых гражданином, организацией необходимо для оценки соблюдения обязательных требований.</w:t>
      </w:r>
    </w:p>
    <w:p w:rsidR="003B7AEA"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7A182E">
        <w:rPr>
          <w:rFonts w:ascii="Times New Roman" w:hAnsi="Times New Roman" w:cs="Times New Roman"/>
          <w:sz w:val="24"/>
          <w:szCs w:val="24"/>
        </w:rPr>
        <w:t>6</w:t>
      </w:r>
      <w:r w:rsidRPr="00F66784">
        <w:rPr>
          <w:rFonts w:ascii="Times New Roman" w:hAnsi="Times New Roman" w:cs="Times New Roman"/>
          <w:sz w:val="24"/>
          <w:szCs w:val="24"/>
        </w:rPr>
        <w:t xml:space="preserve">. </w:t>
      </w:r>
      <w:r w:rsidR="007A182E" w:rsidRPr="007A182E">
        <w:rPr>
          <w:rFonts w:ascii="Times New Roman" w:hAnsi="Times New Roman" w:cs="Times New Roman"/>
          <w:sz w:val="24"/>
          <w:szCs w:val="24"/>
        </w:rPr>
        <w:t xml:space="preserve">Контрольное (надзорное) мероприятие, предусматривающее взаимодействие с контролируемым лицом, может быть начато после внесения в единый реестр контрольных </w:t>
      </w:r>
      <w:r w:rsidR="007A182E" w:rsidRPr="007A182E">
        <w:rPr>
          <w:rFonts w:ascii="Times New Roman" w:hAnsi="Times New Roman" w:cs="Times New Roman"/>
          <w:sz w:val="24"/>
          <w:szCs w:val="24"/>
        </w:rPr>
        <w:lastRenderedPageBreak/>
        <w:t>(надзорных)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r w:rsidRPr="00F66784">
        <w:rPr>
          <w:rFonts w:ascii="Times New Roman" w:hAnsi="Times New Roman" w:cs="Times New Roman"/>
          <w:sz w:val="24"/>
          <w:szCs w:val="24"/>
        </w:rPr>
        <w:t>.</w:t>
      </w:r>
      <w:r w:rsidR="003B7AEA">
        <w:rPr>
          <w:rFonts w:ascii="Times New Roman" w:hAnsi="Times New Roman" w:cs="Times New Roman"/>
          <w:sz w:val="24"/>
          <w:szCs w:val="24"/>
        </w:rPr>
        <w:t xml:space="preserve"> </w:t>
      </w:r>
    </w:p>
    <w:p w:rsidR="00F66784" w:rsidRPr="00F66784"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При проведении контрольных (надзорных) мероприятий используются средства фото и видеосъемки.</w:t>
      </w:r>
    </w:p>
    <w:p w:rsidR="007A182E"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7A182E">
        <w:rPr>
          <w:rFonts w:ascii="Times New Roman" w:hAnsi="Times New Roman" w:cs="Times New Roman"/>
          <w:sz w:val="24"/>
          <w:szCs w:val="24"/>
        </w:rPr>
        <w:t>7</w:t>
      </w:r>
      <w:r w:rsidRPr="00F66784">
        <w:rPr>
          <w:rFonts w:ascii="Times New Roman" w:hAnsi="Times New Roman" w:cs="Times New Roman"/>
          <w:sz w:val="24"/>
          <w:szCs w:val="24"/>
        </w:rPr>
        <w:t xml:space="preserve">. </w:t>
      </w:r>
      <w:r w:rsidR="00353700" w:rsidRPr="00353700">
        <w:rPr>
          <w:rFonts w:ascii="Times New Roman" w:hAnsi="Times New Roman" w:cs="Times New Roman"/>
          <w:sz w:val="24"/>
          <w:szCs w:val="24"/>
        </w:rPr>
        <w:t xml:space="preserve">В отношении проведения контрольных (надзорных) мероприятий без взаимодействия не требуется принятие решения о проведении данного контрольного (надзорного) мероприятия, предусмотренного </w:t>
      </w:r>
      <w:r w:rsidR="00536574">
        <w:rPr>
          <w:rFonts w:ascii="Times New Roman" w:hAnsi="Times New Roman" w:cs="Times New Roman"/>
          <w:sz w:val="24"/>
          <w:szCs w:val="24"/>
        </w:rPr>
        <w:t>2.5. – 2.6. настоящего Положения</w:t>
      </w:r>
      <w:r w:rsidR="00353700" w:rsidRPr="00353700">
        <w:rPr>
          <w:rFonts w:ascii="Times New Roman" w:hAnsi="Times New Roman" w:cs="Times New Roman"/>
          <w:sz w:val="24"/>
          <w:szCs w:val="24"/>
        </w:rPr>
        <w:t>.</w:t>
      </w:r>
    </w:p>
    <w:p w:rsidR="00F66784" w:rsidRPr="00F66784" w:rsidRDefault="00353700"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2.8. </w:t>
      </w:r>
      <w:r w:rsidR="003B7AEA" w:rsidRPr="003B7AEA">
        <w:rPr>
          <w:rFonts w:ascii="Times New Roman" w:hAnsi="Times New Roman" w:cs="Times New Roman"/>
          <w:sz w:val="24"/>
          <w:szCs w:val="24"/>
        </w:rPr>
        <w:t>От имени уполномоченного органа муниципальный контроль осуществля</w:t>
      </w:r>
      <w:r>
        <w:rPr>
          <w:rFonts w:ascii="Times New Roman" w:hAnsi="Times New Roman" w:cs="Times New Roman"/>
          <w:sz w:val="24"/>
          <w:szCs w:val="24"/>
        </w:rPr>
        <w:t>ют</w:t>
      </w:r>
      <w:r w:rsidR="003B7AEA" w:rsidRPr="003B7AEA">
        <w:rPr>
          <w:rFonts w:ascii="Times New Roman" w:hAnsi="Times New Roman" w:cs="Times New Roman"/>
          <w:sz w:val="24"/>
          <w:szCs w:val="24"/>
        </w:rPr>
        <w:t xml:space="preserve"> должностные лица сектора муниципального жилищного контроля администрации муниципального образования Кандалакшский район</w:t>
      </w:r>
      <w:r w:rsidR="00AF1FFB">
        <w:rPr>
          <w:rFonts w:ascii="Times New Roman" w:hAnsi="Times New Roman" w:cs="Times New Roman"/>
          <w:sz w:val="24"/>
          <w:szCs w:val="24"/>
        </w:rPr>
        <w:t xml:space="preserve"> (далее – должностное лицо, инспектор)</w:t>
      </w:r>
      <w:r w:rsidR="00F66784" w:rsidRPr="00F66784">
        <w:rPr>
          <w:rFonts w:ascii="Times New Roman" w:hAnsi="Times New Roman" w:cs="Times New Roman"/>
          <w:sz w:val="24"/>
          <w:szCs w:val="24"/>
        </w:rPr>
        <w:t>.</w:t>
      </w:r>
    </w:p>
    <w:p w:rsidR="00F66784" w:rsidRPr="00F66784"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3B7AEA">
        <w:rPr>
          <w:rFonts w:ascii="Times New Roman" w:hAnsi="Times New Roman" w:cs="Times New Roman"/>
          <w:sz w:val="24"/>
          <w:szCs w:val="24"/>
        </w:rPr>
        <w:t>9</w:t>
      </w:r>
      <w:r w:rsidRPr="00F66784">
        <w:rPr>
          <w:rFonts w:ascii="Times New Roman" w:hAnsi="Times New Roman" w:cs="Times New Roman"/>
          <w:sz w:val="24"/>
          <w:szCs w:val="24"/>
        </w:rPr>
        <w:t>. Должностн</w:t>
      </w:r>
      <w:r w:rsidR="00AF1FFB">
        <w:rPr>
          <w:rFonts w:ascii="Times New Roman" w:hAnsi="Times New Roman" w:cs="Times New Roman"/>
          <w:sz w:val="24"/>
          <w:szCs w:val="24"/>
        </w:rPr>
        <w:t>ые</w:t>
      </w:r>
      <w:r w:rsidRPr="00F66784">
        <w:rPr>
          <w:rFonts w:ascii="Times New Roman" w:hAnsi="Times New Roman" w:cs="Times New Roman"/>
          <w:sz w:val="24"/>
          <w:szCs w:val="24"/>
        </w:rPr>
        <w:t xml:space="preserve"> лиц</w:t>
      </w:r>
      <w:r w:rsidR="00AF1FFB">
        <w:rPr>
          <w:rFonts w:ascii="Times New Roman" w:hAnsi="Times New Roman" w:cs="Times New Roman"/>
          <w:sz w:val="24"/>
          <w:szCs w:val="24"/>
        </w:rPr>
        <w:t>а</w:t>
      </w:r>
      <w:r w:rsidRPr="00F66784">
        <w:rPr>
          <w:rFonts w:ascii="Times New Roman" w:hAnsi="Times New Roman" w:cs="Times New Roman"/>
          <w:sz w:val="24"/>
          <w:szCs w:val="24"/>
        </w:rPr>
        <w:t xml:space="preserve">, уполномоченные на проведение конкретного профилактического мероприятия или контрольного (надзорного) мероприятия, определяются </w:t>
      </w:r>
      <w:r w:rsidR="00AF1FFB" w:rsidRPr="00AF1FFB">
        <w:rPr>
          <w:rFonts w:ascii="Times New Roman" w:hAnsi="Times New Roman" w:cs="Times New Roman"/>
          <w:sz w:val="24"/>
          <w:szCs w:val="24"/>
        </w:rPr>
        <w:t>решение</w:t>
      </w:r>
      <w:r w:rsidR="00AF1FFB">
        <w:rPr>
          <w:rFonts w:ascii="Times New Roman" w:hAnsi="Times New Roman" w:cs="Times New Roman"/>
          <w:sz w:val="24"/>
          <w:szCs w:val="24"/>
        </w:rPr>
        <w:t>м</w:t>
      </w:r>
      <w:r w:rsidR="00AF1FFB" w:rsidRPr="00AF1FFB">
        <w:rPr>
          <w:rFonts w:ascii="Times New Roman" w:hAnsi="Times New Roman" w:cs="Times New Roman"/>
          <w:sz w:val="24"/>
          <w:szCs w:val="24"/>
        </w:rPr>
        <w:t xml:space="preserve"> о проведении контрольного (надзорного) мероприятия</w:t>
      </w:r>
      <w:r w:rsidRPr="00F66784">
        <w:rPr>
          <w:rFonts w:ascii="Times New Roman" w:hAnsi="Times New Roman" w:cs="Times New Roman"/>
          <w:sz w:val="24"/>
          <w:szCs w:val="24"/>
        </w:rPr>
        <w:t>.</w:t>
      </w:r>
    </w:p>
    <w:p w:rsidR="00F66784" w:rsidRPr="00F66784"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Запрещается проведение контрольного (надзорного) мероприятия в отношении объектов контроля должностным лицом, которое проводило профилактические мероприятия в отношении тех же объектов контроля.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 Должностное лицо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1. Беспрепятственно по предъявлении служебного удостоверения и в соответствии с полномочиями, установленными решением уполномоченного органа о проведении контрольного (надзорного) мероприятия, посещать (осматривать) объекты контроля, если иное не предусмотрено федеральными законами.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2. Знакомиться со всеми документами, касающимися соблюдения обязательных требований.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7.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8. Составлять по результатам проведенных контрольных (надзорных) мероприятий соответствующие акты.</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9. Запрашивать и получать в установленном порядке сведения, материалы и документы, необходимые для осуществления своей деятельности.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2.10.</w:t>
      </w:r>
      <w:r w:rsidR="00F66784" w:rsidRPr="00F66784">
        <w:rPr>
          <w:rFonts w:ascii="Times New Roman" w:hAnsi="Times New Roman" w:cs="Times New Roman"/>
          <w:sz w:val="24"/>
          <w:szCs w:val="24"/>
        </w:rPr>
        <w:t xml:space="preserve">10. Обращаться в соответствии с Федеральным законом от 07.02.2011 № 3-ФЗ </w:t>
      </w:r>
      <w:r w:rsidR="00B11606">
        <w:rPr>
          <w:rFonts w:ascii="Times New Roman" w:hAnsi="Times New Roman" w:cs="Times New Roman"/>
          <w:sz w:val="24"/>
          <w:szCs w:val="24"/>
        </w:rPr>
        <w:br/>
      </w:r>
      <w:r w:rsidR="00F66784" w:rsidRPr="00F66784">
        <w:rPr>
          <w:rFonts w:ascii="Times New Roman" w:hAnsi="Times New Roman" w:cs="Times New Roman"/>
          <w:sz w:val="24"/>
          <w:szCs w:val="24"/>
        </w:rPr>
        <w:t>«О полиции» за содействием к органам полиции в случаях, если должностному лицу оказывается противодействие или угрожает опасность.</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lastRenderedPageBreak/>
        <w:t>2.10.</w:t>
      </w:r>
      <w:r w:rsidR="00F66784" w:rsidRPr="00F66784">
        <w:rPr>
          <w:rFonts w:ascii="Times New Roman" w:hAnsi="Times New Roman" w:cs="Times New Roman"/>
          <w:sz w:val="24"/>
          <w:szCs w:val="24"/>
        </w:rPr>
        <w:t>11. Совершать иные действия, предусмотренные законодательством.</w:t>
      </w:r>
    </w:p>
    <w:p w:rsidR="00F66784" w:rsidRPr="00F66784"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2.1</w:t>
      </w:r>
      <w:r w:rsidR="003B7AEA">
        <w:rPr>
          <w:rFonts w:ascii="Times New Roman" w:hAnsi="Times New Roman" w:cs="Times New Roman"/>
          <w:sz w:val="24"/>
          <w:szCs w:val="24"/>
        </w:rPr>
        <w:t>1</w:t>
      </w:r>
      <w:r w:rsidRPr="00F66784">
        <w:rPr>
          <w:rFonts w:ascii="Times New Roman" w:hAnsi="Times New Roman" w:cs="Times New Roman"/>
          <w:sz w:val="24"/>
          <w:szCs w:val="24"/>
        </w:rPr>
        <w:t>. Должностное лицо обязано:</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1. Соблюдать законодательство Российской Федерации, права и законные интересы контролируемых лиц.</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4. В пределах своих полномочий принимать меры по привлечению лиц, совершивших правонарушение в области использования объектов муниципального контроля, к ответственности.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2.11.5</w:t>
      </w:r>
      <w:r w:rsidR="00E4576C">
        <w:rPr>
          <w:rFonts w:ascii="Times New Roman" w:hAnsi="Times New Roman" w:cs="Times New Roman"/>
          <w:sz w:val="24"/>
          <w:szCs w:val="24"/>
        </w:rPr>
        <w:t>.</w:t>
      </w:r>
      <w:r w:rsidR="00E26000">
        <w:rPr>
          <w:rFonts w:ascii="Times New Roman" w:hAnsi="Times New Roman" w:cs="Times New Roman"/>
          <w:sz w:val="24"/>
          <w:szCs w:val="24"/>
        </w:rPr>
        <w:t xml:space="preserve"> П</w:t>
      </w:r>
      <w:r w:rsidR="00F66784" w:rsidRPr="00F66784">
        <w:rPr>
          <w:rFonts w:ascii="Times New Roman" w:hAnsi="Times New Roman" w:cs="Times New Roman"/>
          <w:sz w:val="24"/>
          <w:szCs w:val="24"/>
        </w:rPr>
        <w:t xml:space="preserve">ри проведении контрольных (надзорных) мероприятий </w:t>
      </w:r>
      <w:r w:rsidR="00E26000" w:rsidRPr="00E26000">
        <w:rPr>
          <w:rFonts w:ascii="Times New Roman" w:hAnsi="Times New Roman" w:cs="Times New Roman"/>
          <w:sz w:val="24"/>
          <w:szCs w:val="24"/>
        </w:rPr>
        <w:t xml:space="preserve">не допускать </w:t>
      </w:r>
      <w:r w:rsidR="00F66784" w:rsidRPr="00F66784">
        <w:rPr>
          <w:rFonts w:ascii="Times New Roman" w:hAnsi="Times New Roman" w:cs="Times New Roman"/>
          <w:sz w:val="24"/>
          <w:szCs w:val="24"/>
        </w:rPr>
        <w:t>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2.11.6.</w:t>
      </w:r>
      <w:r w:rsidR="00F66784" w:rsidRPr="00F66784">
        <w:rPr>
          <w:rFonts w:ascii="Times New Roman" w:hAnsi="Times New Roman" w:cs="Times New Roman"/>
          <w:sz w:val="24"/>
          <w:szCs w:val="24"/>
        </w:rPr>
        <w:t xml:space="preserve"> </w:t>
      </w:r>
      <w:r w:rsidR="00E26000">
        <w:rPr>
          <w:rFonts w:ascii="Times New Roman" w:hAnsi="Times New Roman" w:cs="Times New Roman"/>
          <w:sz w:val="24"/>
          <w:szCs w:val="24"/>
        </w:rPr>
        <w:t>П</w:t>
      </w:r>
      <w:r w:rsidR="00F66784" w:rsidRPr="00F66784">
        <w:rPr>
          <w:rFonts w:ascii="Times New Roman" w:hAnsi="Times New Roman" w:cs="Times New Roman"/>
          <w:sz w:val="24"/>
          <w:szCs w:val="24"/>
        </w:rPr>
        <w:t>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w:t>
      </w:r>
      <w:r w:rsidR="00E26000">
        <w:rPr>
          <w:rFonts w:ascii="Times New Roman" w:hAnsi="Times New Roman" w:cs="Times New Roman"/>
          <w:sz w:val="24"/>
          <w:szCs w:val="24"/>
        </w:rPr>
        <w:t>, н</w:t>
      </w:r>
      <w:r w:rsidR="00E26000" w:rsidRPr="00F66784">
        <w:rPr>
          <w:rFonts w:ascii="Times New Roman" w:hAnsi="Times New Roman" w:cs="Times New Roman"/>
          <w:sz w:val="24"/>
          <w:szCs w:val="24"/>
        </w:rPr>
        <w:t>е препятствовать присутствию контролируемых лиц, их представителей, а с согласия контролируемых лиц, их представителей - присутствию Уполномоченного по защите прав предпринимателей или его общественных представителей</w:t>
      </w:r>
      <w:r w:rsidR="00F66784" w:rsidRPr="00F66784">
        <w:rPr>
          <w:rFonts w:ascii="Times New Roman" w:hAnsi="Times New Roman" w:cs="Times New Roman"/>
          <w:sz w:val="24"/>
          <w:szCs w:val="24"/>
        </w:rPr>
        <w:t>.</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2.11.7</w:t>
      </w:r>
      <w:r w:rsidR="00F66784" w:rsidRPr="00F66784">
        <w:rPr>
          <w:rFonts w:ascii="Times New Roman" w:hAnsi="Times New Roman" w:cs="Times New Roman"/>
          <w:sz w:val="24"/>
          <w:szCs w:val="24"/>
        </w:rPr>
        <w:t>.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Федеральным законом № 248-ФЗ.</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2.11.8</w:t>
      </w:r>
      <w:r w:rsidR="00F66784" w:rsidRPr="00F66784">
        <w:rPr>
          <w:rFonts w:ascii="Times New Roman" w:hAnsi="Times New Roman" w:cs="Times New Roman"/>
          <w:sz w:val="24"/>
          <w:szCs w:val="24"/>
        </w:rPr>
        <w:t>.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2.11.9</w:t>
      </w:r>
      <w:r w:rsidR="00F66784" w:rsidRPr="00F66784">
        <w:rPr>
          <w:rFonts w:ascii="Times New Roman" w:hAnsi="Times New Roman" w:cs="Times New Roman"/>
          <w:sz w:val="24"/>
          <w:szCs w:val="24"/>
        </w:rPr>
        <w:t>.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2.11.11.</w:t>
      </w:r>
      <w:r w:rsidR="00F66784" w:rsidRPr="00F66784">
        <w:rPr>
          <w:rFonts w:ascii="Times New Roman" w:hAnsi="Times New Roman" w:cs="Times New Roman"/>
          <w:sz w:val="24"/>
          <w:szCs w:val="24"/>
        </w:rPr>
        <w:t xml:space="preserve"> Доказывать обоснованность своих действий при их обжаловании в порядке, установленном законодательством Российской Федерации.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12.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 xml:space="preserve">13. Не требовать от контролируемых лиц документы и иные сведения, представление которых не предусмотрено законодательством Российской Федерации либо </w:t>
      </w:r>
      <w:r w:rsidR="00F66784" w:rsidRPr="00F66784">
        <w:rPr>
          <w:rFonts w:ascii="Times New Roman" w:hAnsi="Times New Roman" w:cs="Times New Roman"/>
          <w:sz w:val="24"/>
          <w:szCs w:val="24"/>
        </w:rPr>
        <w:lastRenderedPageBreak/>
        <w:t>которые находятся в распоряжении государственных органов и органов местного самоуправления.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2.11.</w:t>
      </w:r>
      <w:r w:rsidR="00F66784" w:rsidRPr="00F66784">
        <w:rPr>
          <w:rFonts w:ascii="Times New Roman" w:hAnsi="Times New Roman" w:cs="Times New Roman"/>
          <w:sz w:val="24"/>
          <w:szCs w:val="24"/>
        </w:rPr>
        <w:t>14. Исполнять иные требования, предусмотренные законодательством Российской Федерации, законодательством Мурманской области и местными нормативно</w:t>
      </w:r>
      <w:r w:rsidR="00AF1FFB">
        <w:rPr>
          <w:rFonts w:ascii="Times New Roman" w:hAnsi="Times New Roman" w:cs="Times New Roman"/>
          <w:sz w:val="24"/>
          <w:szCs w:val="24"/>
        </w:rPr>
        <w:t>-</w:t>
      </w:r>
      <w:r w:rsidR="00F66784" w:rsidRPr="00F66784">
        <w:rPr>
          <w:rFonts w:ascii="Times New Roman" w:hAnsi="Times New Roman" w:cs="Times New Roman"/>
          <w:sz w:val="24"/>
          <w:szCs w:val="24"/>
        </w:rPr>
        <w:t>правовыми актами.</w:t>
      </w:r>
    </w:p>
    <w:p w:rsidR="00F66784" w:rsidRPr="00F66784"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2.1</w:t>
      </w:r>
      <w:r w:rsidR="003B7AEA">
        <w:rPr>
          <w:rFonts w:ascii="Times New Roman" w:hAnsi="Times New Roman" w:cs="Times New Roman"/>
          <w:sz w:val="24"/>
          <w:szCs w:val="24"/>
        </w:rPr>
        <w:t>2</w:t>
      </w:r>
      <w:r w:rsidRPr="00F66784">
        <w:rPr>
          <w:rFonts w:ascii="Times New Roman" w:hAnsi="Times New Roman" w:cs="Times New Roman"/>
          <w:sz w:val="24"/>
          <w:szCs w:val="24"/>
        </w:rPr>
        <w:t>. Должностное лицо не вправе:</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1. Оценивать соблюдение обязательных требований, если оценка соблюдения таких требований не относится к полномочиям уполномоченного органа.</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2. Проводить контрольные (надзорные) мероприятия, совершать контрольные (надзорные) действия, не предусмотренные решением уполномоченного органа.</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4.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5.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6. Распространять информацию и сведения, полученные в результате осуществления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7. Требовать от контролируемого лица представления документов, информации ранее даты начала проведения контрольного (надзорного) мероприятия.</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8.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9. Превышать установленные сроки проведения контрольных (надзорных) мероприятий.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10.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F66784" w:rsidRPr="00F66784" w:rsidRDefault="003B7AEA" w:rsidP="003B7AEA">
      <w:pPr>
        <w:pStyle w:val="ae"/>
        <w:ind w:firstLine="708"/>
        <w:jc w:val="both"/>
        <w:rPr>
          <w:rFonts w:ascii="Times New Roman" w:hAnsi="Times New Roman" w:cs="Times New Roman"/>
          <w:sz w:val="24"/>
          <w:szCs w:val="24"/>
        </w:rPr>
      </w:pPr>
      <w:r>
        <w:rPr>
          <w:rFonts w:ascii="Times New Roman" w:hAnsi="Times New Roman" w:cs="Times New Roman"/>
          <w:sz w:val="24"/>
          <w:szCs w:val="24"/>
        </w:rPr>
        <w:t>2.12.</w:t>
      </w:r>
      <w:r w:rsidR="00F66784" w:rsidRPr="00F66784">
        <w:rPr>
          <w:rFonts w:ascii="Times New Roman" w:hAnsi="Times New Roman" w:cs="Times New Roman"/>
          <w:sz w:val="24"/>
          <w:szCs w:val="24"/>
        </w:rPr>
        <w:t>11.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F66784" w:rsidRPr="00F66784" w:rsidRDefault="00F66784" w:rsidP="003B7AE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2.1</w:t>
      </w:r>
      <w:r w:rsidR="003B7AEA">
        <w:rPr>
          <w:rFonts w:ascii="Times New Roman" w:hAnsi="Times New Roman" w:cs="Times New Roman"/>
          <w:sz w:val="24"/>
          <w:szCs w:val="24"/>
        </w:rPr>
        <w:t>3</w:t>
      </w:r>
      <w:r w:rsidRPr="00F66784">
        <w:rPr>
          <w:rFonts w:ascii="Times New Roman" w:hAnsi="Times New Roman" w:cs="Times New Roman"/>
          <w:sz w:val="24"/>
          <w:szCs w:val="24"/>
        </w:rPr>
        <w:t>. В рамках осуществления муниципального контроля проводятся следующие виды контрольных (надзорных) мероприятий:</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1. Требующие взаимодействия с контролируемым лицом:</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lastRenderedPageBreak/>
        <w:t>2.13.</w:t>
      </w:r>
      <w:r w:rsidR="00F66784" w:rsidRPr="00F66784">
        <w:rPr>
          <w:rFonts w:ascii="Times New Roman" w:hAnsi="Times New Roman" w:cs="Times New Roman"/>
          <w:sz w:val="24"/>
          <w:szCs w:val="24"/>
        </w:rPr>
        <w:t>1.1. Выездная проверка.</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1.2. Рейдовый осмотр.</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1.3. Инспекционный визит.</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1.4. Документарная проверка.</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2. Не требующие взаимодействия с контролируемым лицом:</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2.1. Наблюдение за соблюдением обязательных требований.</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2.13.</w:t>
      </w:r>
      <w:r w:rsidR="00F66784" w:rsidRPr="00F66784">
        <w:rPr>
          <w:rFonts w:ascii="Times New Roman" w:hAnsi="Times New Roman" w:cs="Times New Roman"/>
          <w:sz w:val="24"/>
          <w:szCs w:val="24"/>
        </w:rPr>
        <w:t>2.2. Выездное обследование.</w:t>
      </w:r>
    </w:p>
    <w:p w:rsidR="00F66784" w:rsidRPr="00F66784" w:rsidRDefault="007F49C4"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 Выездная проверка:</w:t>
      </w:r>
    </w:p>
    <w:p w:rsidR="00F66784" w:rsidRPr="00F66784" w:rsidRDefault="00622E63" w:rsidP="007F49C4">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1. Выездная проверка проводится в отношении конкретного контролируемого лица, владеющего и (или) использующего земельные участки полос отвода автомобильных дорог и объекты дорожного хозяйства на территории муниципального образования городское поселение Кандалакша Кандалакшского района Мурманской области, по месту нахождения объекта контроля в целях оценки соблюдения таким лицом обязательных требований, а также оценки выполнения решений уполномоченного органа.</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2.3</w:t>
      </w:r>
      <w:r w:rsidR="00353700">
        <w:rPr>
          <w:rFonts w:ascii="Times New Roman" w:hAnsi="Times New Roman" w:cs="Times New Roman"/>
          <w:sz w:val="24"/>
          <w:szCs w:val="24"/>
        </w:rPr>
        <w:t>1</w:t>
      </w:r>
      <w:r w:rsidR="00F66784" w:rsidRPr="00F66784">
        <w:rPr>
          <w:rFonts w:ascii="Times New Roman" w:hAnsi="Times New Roman" w:cs="Times New Roman"/>
          <w:sz w:val="24"/>
          <w:szCs w:val="24"/>
        </w:rPr>
        <w:t xml:space="preserve"> настоящего Положения.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 xml:space="preserve">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00F66784" w:rsidRPr="00F66784">
        <w:rPr>
          <w:rFonts w:ascii="Times New Roman" w:hAnsi="Times New Roman" w:cs="Times New Roman"/>
          <w:sz w:val="24"/>
          <w:szCs w:val="24"/>
        </w:rPr>
        <w:t>микропредприятия</w:t>
      </w:r>
      <w:proofErr w:type="spellEnd"/>
      <w:r w:rsidR="00F66784" w:rsidRPr="00F66784">
        <w:rPr>
          <w:rFonts w:ascii="Times New Roman" w:hAnsi="Times New Roman" w:cs="Times New Roman"/>
          <w:sz w:val="24"/>
          <w:szCs w:val="24"/>
        </w:rPr>
        <w:t xml:space="preserve">, за исключением выездной проверки, основанием для проведения которой является пункт 6 части 1 статьи 57 Федерального закона № 248-ФЗ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и которая для </w:t>
      </w:r>
      <w:proofErr w:type="spellStart"/>
      <w:r w:rsidR="00F66784" w:rsidRPr="00F66784">
        <w:rPr>
          <w:rFonts w:ascii="Times New Roman" w:hAnsi="Times New Roman" w:cs="Times New Roman"/>
          <w:sz w:val="24"/>
          <w:szCs w:val="24"/>
        </w:rPr>
        <w:t>микропредприятия</w:t>
      </w:r>
      <w:proofErr w:type="spellEnd"/>
      <w:r w:rsidR="00F66784" w:rsidRPr="00F66784">
        <w:rPr>
          <w:rFonts w:ascii="Times New Roman" w:hAnsi="Times New Roman" w:cs="Times New Roman"/>
          <w:sz w:val="24"/>
          <w:szCs w:val="24"/>
        </w:rPr>
        <w:t xml:space="preserve"> не может продолжаться более сорока часов.</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4. В ходе выездной проверки допускаются следующие контрольные (надзорные) действия: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4.1. Осмотр.</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4.2. Досмотр.</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4.3. Опрос.</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4.4. Получение письменных объяснений.</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2.14.</w:t>
      </w:r>
      <w:r w:rsidR="00F66784" w:rsidRPr="00F66784">
        <w:rPr>
          <w:rFonts w:ascii="Times New Roman" w:hAnsi="Times New Roman" w:cs="Times New Roman"/>
          <w:sz w:val="24"/>
          <w:szCs w:val="24"/>
        </w:rPr>
        <w:t>4.5. Истребование документов.</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 Рейдовый осмотр:</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1.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r w:rsidR="000F10E9">
        <w:rPr>
          <w:rFonts w:ascii="Times New Roman" w:hAnsi="Times New Roman" w:cs="Times New Roman"/>
          <w:sz w:val="24"/>
          <w:szCs w:val="24"/>
        </w:rPr>
        <w:t xml:space="preserve"> </w:t>
      </w:r>
      <w:r w:rsidR="000F10E9" w:rsidRPr="000F10E9">
        <w:rPr>
          <w:rFonts w:ascii="Times New Roman" w:hAnsi="Times New Roman" w:cs="Times New Roman"/>
          <w:sz w:val="24"/>
          <w:szCs w:val="24"/>
        </w:rPr>
        <w:t xml:space="preserve">Рейдовый осмотр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000F10E9">
        <w:rPr>
          <w:rFonts w:ascii="Times New Roman" w:hAnsi="Times New Roman" w:cs="Times New Roman"/>
          <w:sz w:val="24"/>
          <w:szCs w:val="24"/>
        </w:rPr>
        <w:t>«</w:t>
      </w:r>
      <w:r w:rsidR="000F10E9" w:rsidRPr="000F10E9">
        <w:rPr>
          <w:rFonts w:ascii="Times New Roman" w:hAnsi="Times New Roman" w:cs="Times New Roman"/>
          <w:sz w:val="24"/>
          <w:szCs w:val="24"/>
        </w:rPr>
        <w:t>Инспектор</w:t>
      </w:r>
      <w:r w:rsidR="000F10E9">
        <w:rPr>
          <w:rFonts w:ascii="Times New Roman" w:hAnsi="Times New Roman" w:cs="Times New Roman"/>
          <w:sz w:val="24"/>
          <w:szCs w:val="24"/>
        </w:rPr>
        <w:t>»</w:t>
      </w:r>
      <w:r w:rsidR="000F10E9" w:rsidRPr="000F10E9">
        <w:rPr>
          <w:rFonts w:ascii="Times New Roman" w:hAnsi="Times New Roman" w:cs="Times New Roman"/>
          <w:sz w:val="24"/>
          <w:szCs w:val="24"/>
        </w:rPr>
        <w:t>.</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2. Рейдовый осмотр может проводиться в форме совместного (межведомственного) контрольного (надзорного) мероприятия.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3. В ходе рейдового осмотра допускаются следующие контрольные (надзорные) действия: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3.1. Осмотр.</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3.2. Досмотр.</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3.3. Опрос.</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3.4. Получение письменных объяснений.</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3.5. Истребование документов.</w:t>
      </w:r>
    </w:p>
    <w:p w:rsid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F66784" w:rsidRPr="00F66784">
        <w:rPr>
          <w:rFonts w:ascii="Times New Roman" w:hAnsi="Times New Roman" w:cs="Times New Roman"/>
          <w:sz w:val="24"/>
          <w:szCs w:val="24"/>
        </w:rPr>
        <w:t>4.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r w:rsidR="000F10E9">
        <w:rPr>
          <w:rFonts w:ascii="Times New Roman" w:hAnsi="Times New Roman" w:cs="Times New Roman"/>
          <w:sz w:val="24"/>
          <w:szCs w:val="24"/>
        </w:rPr>
        <w:t xml:space="preserve"> </w:t>
      </w:r>
    </w:p>
    <w:p w:rsidR="000F10E9" w:rsidRPr="00F66784" w:rsidRDefault="000F10E9"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2.15.5. </w:t>
      </w:r>
      <w:r w:rsidRPr="000F10E9">
        <w:rPr>
          <w:rFonts w:ascii="Times New Roman" w:hAnsi="Times New Roman" w:cs="Times New Roman"/>
          <w:sz w:val="24"/>
          <w:szCs w:val="24"/>
        </w:rPr>
        <w:t>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0F10E9">
        <w:rPr>
          <w:rFonts w:ascii="Times New Roman" w:hAnsi="Times New Roman" w:cs="Times New Roman"/>
          <w:sz w:val="24"/>
          <w:szCs w:val="24"/>
        </w:rPr>
        <w:t>6</w:t>
      </w:r>
      <w:r w:rsidR="00F66784" w:rsidRPr="00F66784">
        <w:rPr>
          <w:rFonts w:ascii="Times New Roman" w:hAnsi="Times New Roman" w:cs="Times New Roman"/>
          <w:sz w:val="24"/>
          <w:szCs w:val="24"/>
        </w:rPr>
        <w:t xml:space="preserve">. При проведении рейдового осмотра </w:t>
      </w:r>
      <w:r w:rsidR="00AF1FFB">
        <w:rPr>
          <w:rFonts w:ascii="Times New Roman" w:hAnsi="Times New Roman" w:cs="Times New Roman"/>
          <w:sz w:val="24"/>
          <w:szCs w:val="24"/>
        </w:rPr>
        <w:t>д</w:t>
      </w:r>
      <w:r w:rsidR="00F66784" w:rsidRPr="00F66784">
        <w:rPr>
          <w:rFonts w:ascii="Times New Roman" w:hAnsi="Times New Roman" w:cs="Times New Roman"/>
          <w:sz w:val="24"/>
          <w:szCs w:val="24"/>
        </w:rPr>
        <w:t xml:space="preserve">олжностное лицо вправе взаимодействовать с находящимися на производственных объектах </w:t>
      </w:r>
      <w:r w:rsidR="000F10E9">
        <w:rPr>
          <w:rFonts w:ascii="Times New Roman" w:hAnsi="Times New Roman" w:cs="Times New Roman"/>
          <w:sz w:val="24"/>
          <w:szCs w:val="24"/>
        </w:rPr>
        <w:t>лицами</w:t>
      </w:r>
      <w:r w:rsidR="00F66784" w:rsidRPr="00F66784">
        <w:rPr>
          <w:rFonts w:ascii="Times New Roman" w:hAnsi="Times New Roman" w:cs="Times New Roman"/>
          <w:sz w:val="24"/>
          <w:szCs w:val="24"/>
        </w:rPr>
        <w:t>.</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0F10E9">
        <w:rPr>
          <w:rFonts w:ascii="Times New Roman" w:hAnsi="Times New Roman" w:cs="Times New Roman"/>
          <w:sz w:val="24"/>
          <w:szCs w:val="24"/>
        </w:rPr>
        <w:t>7</w:t>
      </w:r>
      <w:r w:rsidR="00F66784" w:rsidRPr="00F66784">
        <w:rPr>
          <w:rFonts w:ascii="Times New Roman" w:hAnsi="Times New Roman" w:cs="Times New Roman"/>
          <w:sz w:val="24"/>
          <w:szCs w:val="24"/>
        </w:rPr>
        <w:t>.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2.15.</w:t>
      </w:r>
      <w:r w:rsidR="000F10E9">
        <w:rPr>
          <w:rFonts w:ascii="Times New Roman" w:hAnsi="Times New Roman" w:cs="Times New Roman"/>
          <w:sz w:val="24"/>
          <w:szCs w:val="24"/>
        </w:rPr>
        <w:t>8</w:t>
      </w:r>
      <w:r w:rsidR="00F66784" w:rsidRPr="00F66784">
        <w:rPr>
          <w:rFonts w:ascii="Times New Roman" w:hAnsi="Times New Roman" w:cs="Times New Roman"/>
          <w:sz w:val="24"/>
          <w:szCs w:val="24"/>
        </w:rPr>
        <w:t>.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F66784" w:rsidRPr="00F66784" w:rsidRDefault="00F66784" w:rsidP="00622E63">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2.1</w:t>
      </w:r>
      <w:r w:rsidR="00622E63">
        <w:rPr>
          <w:rFonts w:ascii="Times New Roman" w:hAnsi="Times New Roman" w:cs="Times New Roman"/>
          <w:sz w:val="24"/>
          <w:szCs w:val="24"/>
        </w:rPr>
        <w:t>6</w:t>
      </w:r>
      <w:r w:rsidRPr="00F66784">
        <w:rPr>
          <w:rFonts w:ascii="Times New Roman" w:hAnsi="Times New Roman" w:cs="Times New Roman"/>
          <w:sz w:val="24"/>
          <w:szCs w:val="24"/>
        </w:rPr>
        <w:t>. Инспекционный визит:</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r w:rsidR="000F10E9">
        <w:rPr>
          <w:rFonts w:ascii="Times New Roman" w:hAnsi="Times New Roman" w:cs="Times New Roman"/>
          <w:sz w:val="24"/>
          <w:szCs w:val="24"/>
        </w:rPr>
        <w:t xml:space="preserve"> </w:t>
      </w:r>
      <w:r w:rsidR="000F10E9" w:rsidRPr="000F10E9">
        <w:rPr>
          <w:rFonts w:ascii="Times New Roman" w:hAnsi="Times New Roman" w:cs="Times New Roman"/>
          <w:sz w:val="24"/>
          <w:szCs w:val="24"/>
        </w:rPr>
        <w:t xml:space="preserve">Инспекционный визит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000F10E9">
        <w:rPr>
          <w:rFonts w:ascii="Times New Roman" w:hAnsi="Times New Roman" w:cs="Times New Roman"/>
          <w:sz w:val="24"/>
          <w:szCs w:val="24"/>
        </w:rPr>
        <w:t>«</w:t>
      </w:r>
      <w:r w:rsidR="000F10E9" w:rsidRPr="000F10E9">
        <w:rPr>
          <w:rFonts w:ascii="Times New Roman" w:hAnsi="Times New Roman" w:cs="Times New Roman"/>
          <w:sz w:val="24"/>
          <w:szCs w:val="24"/>
        </w:rPr>
        <w:t>Инспектор</w:t>
      </w:r>
      <w:r w:rsidR="000F10E9">
        <w:rPr>
          <w:rFonts w:ascii="Times New Roman" w:hAnsi="Times New Roman" w:cs="Times New Roman"/>
          <w:sz w:val="24"/>
          <w:szCs w:val="24"/>
        </w:rPr>
        <w:t>»</w:t>
      </w:r>
      <w:r w:rsidR="000F10E9" w:rsidRPr="000F10E9">
        <w:rPr>
          <w:rFonts w:ascii="Times New Roman" w:hAnsi="Times New Roman" w:cs="Times New Roman"/>
          <w:sz w:val="24"/>
          <w:szCs w:val="24"/>
        </w:rPr>
        <w:t>.</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2. В ходе инспекционного визита допускаются следующие контрольные (надзорные) действия: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2.1. Осмотр.</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2.2. Опрос.</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2.3. Получение письменных объяснений.</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2.4. Инструментальное обследование.</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E4576C">
        <w:rPr>
          <w:rFonts w:ascii="Times New Roman" w:hAnsi="Times New Roman" w:cs="Times New Roman"/>
          <w:sz w:val="24"/>
          <w:szCs w:val="24"/>
        </w:rPr>
        <w:t>2.</w:t>
      </w:r>
      <w:r w:rsidR="00536574">
        <w:rPr>
          <w:rFonts w:ascii="Times New Roman" w:hAnsi="Times New Roman" w:cs="Times New Roman"/>
          <w:sz w:val="24"/>
          <w:szCs w:val="24"/>
        </w:rPr>
        <w:t>5</w:t>
      </w:r>
      <w:r w:rsidR="00E4576C">
        <w:rPr>
          <w:rFonts w:ascii="Times New Roman" w:hAnsi="Times New Roman" w:cs="Times New Roman"/>
          <w:sz w:val="24"/>
          <w:szCs w:val="24"/>
        </w:rPr>
        <w:t>.</w:t>
      </w:r>
      <w:r w:rsidR="00F66784" w:rsidRPr="00F66784">
        <w:rPr>
          <w:rFonts w:ascii="Times New Roman" w:hAnsi="Times New Roman" w:cs="Times New Roman"/>
          <w:sz w:val="24"/>
          <w:szCs w:val="24"/>
        </w:rPr>
        <w:t xml:space="preserve">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3. Инспекционный визит проводится без предварительного уведомления контролируемого лица и собственника объекта контроля.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2.16.</w:t>
      </w:r>
      <w:r w:rsidR="00F66784" w:rsidRPr="00F66784">
        <w:rPr>
          <w:rFonts w:ascii="Times New Roman" w:hAnsi="Times New Roman" w:cs="Times New Roman"/>
          <w:sz w:val="24"/>
          <w:szCs w:val="24"/>
        </w:rPr>
        <w:t>5. Контролируемые лица или их представители обязаны обеспечить беспрепятственный доступ должностного лица на используемые земельные участки полос отвода автомобильных дорог и объекты дорожного хозяйства.</w:t>
      </w:r>
    </w:p>
    <w:p w:rsidR="00F66784" w:rsidRPr="00F66784" w:rsidRDefault="00F66784" w:rsidP="00622E63">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2.1</w:t>
      </w:r>
      <w:r w:rsidR="00622E63">
        <w:rPr>
          <w:rFonts w:ascii="Times New Roman" w:hAnsi="Times New Roman" w:cs="Times New Roman"/>
          <w:sz w:val="24"/>
          <w:szCs w:val="24"/>
        </w:rPr>
        <w:t>7</w:t>
      </w:r>
      <w:r w:rsidRPr="00F66784">
        <w:rPr>
          <w:rFonts w:ascii="Times New Roman" w:hAnsi="Times New Roman" w:cs="Times New Roman"/>
          <w:sz w:val="24"/>
          <w:szCs w:val="24"/>
        </w:rPr>
        <w:t>. Документарная проверка:</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1. Документарная проверка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 xml:space="preserve">2. 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w:t>
      </w:r>
      <w:proofErr w:type="gramStart"/>
      <w:r w:rsidR="00F66784" w:rsidRPr="00F66784">
        <w:rPr>
          <w:rFonts w:ascii="Times New Roman" w:hAnsi="Times New Roman" w:cs="Times New Roman"/>
          <w:sz w:val="24"/>
          <w:szCs w:val="24"/>
        </w:rPr>
        <w:t>о контроля</w:t>
      </w:r>
      <w:proofErr w:type="gramEnd"/>
      <w:r w:rsidR="00F66784" w:rsidRPr="00F66784">
        <w:rPr>
          <w:rFonts w:ascii="Times New Roman" w:hAnsi="Times New Roman" w:cs="Times New Roman"/>
          <w:sz w:val="24"/>
          <w:szCs w:val="24"/>
        </w:rPr>
        <w:t>.</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lastRenderedPageBreak/>
        <w:t>2.17.</w:t>
      </w:r>
      <w:r w:rsidR="00F66784" w:rsidRPr="00F66784">
        <w:rPr>
          <w:rFonts w:ascii="Times New Roman" w:hAnsi="Times New Roman" w:cs="Times New Roman"/>
          <w:sz w:val="24"/>
          <w:szCs w:val="24"/>
        </w:rPr>
        <w:t>3. В ходе документарной проверки допускаются следующие контрольные (надзорные) действия:</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3.1. Получение письменных объяснений.</w:t>
      </w:r>
    </w:p>
    <w:p w:rsid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3.2. Истребование документов.</w:t>
      </w:r>
    </w:p>
    <w:p w:rsidR="000F10E9" w:rsidRPr="00F66784" w:rsidRDefault="000F10E9"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2.17.3.3. Экспертиза.</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4.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 xml:space="preserve">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w:t>
      </w:r>
      <w:proofErr w:type="gramStart"/>
      <w:r w:rsidR="00F66784" w:rsidRPr="00F66784">
        <w:rPr>
          <w:rFonts w:ascii="Times New Roman" w:hAnsi="Times New Roman" w:cs="Times New Roman"/>
          <w:sz w:val="24"/>
          <w:szCs w:val="24"/>
        </w:rPr>
        <w:t>у уполномоченного органа документах</w:t>
      </w:r>
      <w:proofErr w:type="gramEnd"/>
      <w:r w:rsidR="00F66784" w:rsidRPr="00F66784">
        <w:rPr>
          <w:rFonts w:ascii="Times New Roman" w:hAnsi="Times New Roman" w:cs="Times New Roman"/>
          <w:sz w:val="24"/>
          <w:szCs w:val="24"/>
        </w:rPr>
        <w:t xml:space="preserve"> и (или) полученным при осуществлении муниципального контроля, вправе дополнительно представить в уполномоченный орган документы, подтверждающие достоверность ранее представленных документов.</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 xml:space="preserve">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w:t>
      </w:r>
      <w:proofErr w:type="spellStart"/>
      <w:r w:rsidR="00F66784" w:rsidRPr="00F66784">
        <w:rPr>
          <w:rFonts w:ascii="Times New Roman" w:hAnsi="Times New Roman" w:cs="Times New Roman"/>
          <w:sz w:val="24"/>
          <w:szCs w:val="24"/>
        </w:rPr>
        <w:t>истребуются</w:t>
      </w:r>
      <w:proofErr w:type="spellEnd"/>
      <w:r w:rsidR="00F66784" w:rsidRPr="00F66784">
        <w:rPr>
          <w:rFonts w:ascii="Times New Roman" w:hAnsi="Times New Roman" w:cs="Times New Roman"/>
          <w:sz w:val="24"/>
          <w:szCs w:val="24"/>
        </w:rPr>
        <w:t>.</w:t>
      </w:r>
    </w:p>
    <w:p w:rsidR="00F66784" w:rsidRPr="00F66784" w:rsidRDefault="00622E63" w:rsidP="00622E63">
      <w:pPr>
        <w:pStyle w:val="ae"/>
        <w:ind w:firstLine="708"/>
        <w:jc w:val="both"/>
        <w:rPr>
          <w:rFonts w:ascii="Times New Roman" w:hAnsi="Times New Roman" w:cs="Times New Roman"/>
          <w:sz w:val="24"/>
          <w:szCs w:val="24"/>
        </w:rPr>
      </w:pPr>
      <w:r>
        <w:rPr>
          <w:rFonts w:ascii="Times New Roman" w:hAnsi="Times New Roman" w:cs="Times New Roman"/>
          <w:sz w:val="24"/>
          <w:szCs w:val="24"/>
        </w:rPr>
        <w:t>2.17.</w:t>
      </w:r>
      <w:r w:rsidR="00F66784" w:rsidRPr="00F66784">
        <w:rPr>
          <w:rFonts w:ascii="Times New Roman" w:hAnsi="Times New Roman" w:cs="Times New Roman"/>
          <w:sz w:val="24"/>
          <w:szCs w:val="24"/>
        </w:rPr>
        <w:t xml:space="preserve">7. Срок проведения документарной проверки не может превышать десять рабочих дней. </w:t>
      </w:r>
      <w:r w:rsidR="000F10E9" w:rsidRPr="000F10E9">
        <w:rPr>
          <w:rFonts w:ascii="Times New Roman" w:hAnsi="Times New Roman" w:cs="Times New Roman"/>
          <w:sz w:val="24"/>
          <w:szCs w:val="24"/>
        </w:rPr>
        <w:t>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F66784" w:rsidRPr="00F66784" w:rsidRDefault="00F66784" w:rsidP="00622E63">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2.1</w:t>
      </w:r>
      <w:r w:rsidR="00622E63">
        <w:rPr>
          <w:rFonts w:ascii="Times New Roman" w:hAnsi="Times New Roman" w:cs="Times New Roman"/>
          <w:sz w:val="24"/>
          <w:szCs w:val="24"/>
        </w:rPr>
        <w:t>8</w:t>
      </w:r>
      <w:r w:rsidRPr="00F66784">
        <w:rPr>
          <w:rFonts w:ascii="Times New Roman" w:hAnsi="Times New Roman" w:cs="Times New Roman"/>
          <w:sz w:val="24"/>
          <w:szCs w:val="24"/>
        </w:rPr>
        <w:t>. Выбор между проведением таких контрольных (надзорных) мероприятий</w:t>
      </w:r>
      <w:r w:rsidR="00AF1FFB">
        <w:rPr>
          <w:rFonts w:ascii="Times New Roman" w:hAnsi="Times New Roman" w:cs="Times New Roman"/>
          <w:sz w:val="24"/>
          <w:szCs w:val="24"/>
        </w:rPr>
        <w:t>,</w:t>
      </w:r>
      <w:r w:rsidRPr="00F66784">
        <w:rPr>
          <w:rFonts w:ascii="Times New Roman" w:hAnsi="Times New Roman" w:cs="Times New Roman"/>
          <w:sz w:val="24"/>
          <w:szCs w:val="24"/>
        </w:rPr>
        <w:t xml:space="preserve"> как выездная проверка или рейдовый осмотр</w:t>
      </w:r>
      <w:r w:rsidR="00AF1FFB">
        <w:rPr>
          <w:rFonts w:ascii="Times New Roman" w:hAnsi="Times New Roman" w:cs="Times New Roman"/>
          <w:sz w:val="24"/>
          <w:szCs w:val="24"/>
        </w:rPr>
        <w:t>,</w:t>
      </w:r>
      <w:r w:rsidRPr="00F66784">
        <w:rPr>
          <w:rFonts w:ascii="Times New Roman" w:hAnsi="Times New Roman" w:cs="Times New Roman"/>
          <w:sz w:val="24"/>
          <w:szCs w:val="24"/>
        </w:rPr>
        <w:t xml:space="preserve"> осуществляется исходя из количества пользователей земельного участка полосы отвода автомобильной дороги и объектов дорожного хозяйства: в случае наличия на земельном участке полосы отвода автомобильной дороги и объектов дорожного хозяйства одного пользователя проводится выездная проверка, если несколько пользователей - рейдовый осмотр.</w:t>
      </w:r>
    </w:p>
    <w:p w:rsidR="00F66784" w:rsidRPr="00F66784" w:rsidRDefault="00F66784" w:rsidP="00622E63">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622E63">
        <w:rPr>
          <w:rFonts w:ascii="Times New Roman" w:hAnsi="Times New Roman" w:cs="Times New Roman"/>
          <w:sz w:val="24"/>
          <w:szCs w:val="24"/>
        </w:rPr>
        <w:t>19</w:t>
      </w:r>
      <w:r w:rsidRPr="00F66784">
        <w:rPr>
          <w:rFonts w:ascii="Times New Roman" w:hAnsi="Times New Roman" w:cs="Times New Roman"/>
          <w:sz w:val="24"/>
          <w:szCs w:val="24"/>
        </w:rPr>
        <w:t>. Выездное обследование:</w:t>
      </w:r>
    </w:p>
    <w:p w:rsidR="00F66784" w:rsidRPr="00F66784" w:rsidRDefault="00622E63" w:rsidP="00080747">
      <w:pPr>
        <w:pStyle w:val="ae"/>
        <w:ind w:firstLine="708"/>
        <w:jc w:val="both"/>
        <w:rPr>
          <w:rFonts w:ascii="Times New Roman" w:hAnsi="Times New Roman" w:cs="Times New Roman"/>
          <w:sz w:val="24"/>
          <w:szCs w:val="24"/>
        </w:rPr>
      </w:pPr>
      <w:r>
        <w:rPr>
          <w:rFonts w:ascii="Times New Roman" w:hAnsi="Times New Roman" w:cs="Times New Roman"/>
          <w:sz w:val="24"/>
          <w:szCs w:val="24"/>
        </w:rPr>
        <w:t>2.19.</w:t>
      </w:r>
      <w:r w:rsidR="00F66784" w:rsidRPr="00F66784">
        <w:rPr>
          <w:rFonts w:ascii="Times New Roman" w:hAnsi="Times New Roman" w:cs="Times New Roman"/>
          <w:sz w:val="24"/>
          <w:szCs w:val="24"/>
        </w:rPr>
        <w:t xml:space="preserve">1. Выездное обследование проводится на основании задания </w:t>
      </w:r>
      <w:r w:rsidR="00AF1FFB">
        <w:rPr>
          <w:rFonts w:ascii="Times New Roman" w:hAnsi="Times New Roman" w:cs="Times New Roman"/>
          <w:sz w:val="24"/>
          <w:szCs w:val="24"/>
        </w:rPr>
        <w:t>заведующего сектором муниципального жилищного контроля администрации</w:t>
      </w:r>
      <w:r w:rsidR="00F66784" w:rsidRPr="00F66784">
        <w:rPr>
          <w:rFonts w:ascii="Times New Roman" w:hAnsi="Times New Roman" w:cs="Times New Roman"/>
          <w:sz w:val="24"/>
          <w:szCs w:val="24"/>
        </w:rPr>
        <w:t xml:space="preserve">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F66784" w:rsidRPr="00F66784" w:rsidRDefault="00622E63" w:rsidP="00080747">
      <w:pPr>
        <w:pStyle w:val="ae"/>
        <w:ind w:firstLine="708"/>
        <w:jc w:val="both"/>
        <w:rPr>
          <w:rFonts w:ascii="Times New Roman" w:hAnsi="Times New Roman" w:cs="Times New Roman"/>
          <w:sz w:val="24"/>
          <w:szCs w:val="24"/>
        </w:rPr>
      </w:pPr>
      <w:r>
        <w:rPr>
          <w:rFonts w:ascii="Times New Roman" w:hAnsi="Times New Roman" w:cs="Times New Roman"/>
          <w:sz w:val="24"/>
          <w:szCs w:val="24"/>
        </w:rPr>
        <w:lastRenderedPageBreak/>
        <w:t>2.19.</w:t>
      </w:r>
      <w:r w:rsidR="00F66784" w:rsidRPr="00F66784">
        <w:rPr>
          <w:rFonts w:ascii="Times New Roman" w:hAnsi="Times New Roman" w:cs="Times New Roman"/>
          <w:sz w:val="24"/>
          <w:szCs w:val="24"/>
        </w:rPr>
        <w:t>2.</w:t>
      </w:r>
      <w:r w:rsidR="00AF1FFB">
        <w:rPr>
          <w:rFonts w:ascii="Times New Roman" w:hAnsi="Times New Roman" w:cs="Times New Roman"/>
          <w:sz w:val="24"/>
          <w:szCs w:val="24"/>
        </w:rPr>
        <w:t xml:space="preserve"> В ходе выездного обследования д</w:t>
      </w:r>
      <w:r w:rsidR="00F66784" w:rsidRPr="00F66784">
        <w:rPr>
          <w:rFonts w:ascii="Times New Roman" w:hAnsi="Times New Roman" w:cs="Times New Roman"/>
          <w:sz w:val="24"/>
          <w:szCs w:val="24"/>
        </w:rPr>
        <w:t>олжностное лицо имеет право осуществлять осмотр общедоступных (открытых для посещения неограниченным кругом лиц) объектов контроля.</w:t>
      </w:r>
    </w:p>
    <w:p w:rsidR="00212616" w:rsidRPr="00212616" w:rsidRDefault="00622E63" w:rsidP="00212616">
      <w:pPr>
        <w:pStyle w:val="ae"/>
        <w:ind w:firstLine="708"/>
        <w:jc w:val="both"/>
        <w:rPr>
          <w:rFonts w:ascii="Times New Roman" w:hAnsi="Times New Roman" w:cs="Times New Roman"/>
          <w:sz w:val="24"/>
          <w:szCs w:val="24"/>
        </w:rPr>
      </w:pPr>
      <w:r>
        <w:rPr>
          <w:rFonts w:ascii="Times New Roman" w:hAnsi="Times New Roman" w:cs="Times New Roman"/>
          <w:sz w:val="24"/>
          <w:szCs w:val="24"/>
        </w:rPr>
        <w:t>2.19.</w:t>
      </w:r>
      <w:r w:rsidR="00F66784" w:rsidRPr="00F66784">
        <w:rPr>
          <w:rFonts w:ascii="Times New Roman" w:hAnsi="Times New Roman" w:cs="Times New Roman"/>
          <w:sz w:val="24"/>
          <w:szCs w:val="24"/>
        </w:rPr>
        <w:t xml:space="preserve">3. </w:t>
      </w:r>
      <w:r w:rsidR="00212616" w:rsidRPr="00212616">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rsidR="00212616" w:rsidRPr="00212616" w:rsidRDefault="00212616" w:rsidP="00212616">
      <w:pPr>
        <w:pStyle w:val="ae"/>
        <w:ind w:firstLine="708"/>
        <w:jc w:val="both"/>
        <w:rPr>
          <w:rFonts w:ascii="Times New Roman" w:hAnsi="Times New Roman" w:cs="Times New Roman"/>
          <w:sz w:val="24"/>
          <w:szCs w:val="24"/>
        </w:rPr>
      </w:pPr>
      <w:r>
        <w:rPr>
          <w:rFonts w:ascii="Times New Roman" w:hAnsi="Times New Roman" w:cs="Times New Roman"/>
          <w:sz w:val="24"/>
          <w:szCs w:val="24"/>
        </w:rPr>
        <w:t>2.19.</w:t>
      </w:r>
      <w:r w:rsidRPr="00F66784">
        <w:rPr>
          <w:rFonts w:ascii="Times New Roman" w:hAnsi="Times New Roman" w:cs="Times New Roman"/>
          <w:sz w:val="24"/>
          <w:szCs w:val="24"/>
        </w:rPr>
        <w:t>3.</w:t>
      </w:r>
      <w:r>
        <w:rPr>
          <w:rFonts w:ascii="Times New Roman" w:hAnsi="Times New Roman" w:cs="Times New Roman"/>
          <w:sz w:val="24"/>
          <w:szCs w:val="24"/>
        </w:rPr>
        <w:t>1.</w:t>
      </w:r>
      <w:r w:rsidRPr="00F66784">
        <w:rPr>
          <w:rFonts w:ascii="Times New Roman" w:hAnsi="Times New Roman" w:cs="Times New Roman"/>
          <w:sz w:val="24"/>
          <w:szCs w:val="24"/>
        </w:rPr>
        <w:t xml:space="preserve"> </w:t>
      </w:r>
      <w:r>
        <w:rPr>
          <w:rFonts w:ascii="Times New Roman" w:hAnsi="Times New Roman" w:cs="Times New Roman"/>
          <w:sz w:val="24"/>
          <w:szCs w:val="24"/>
        </w:rPr>
        <w:t>Осмотр.</w:t>
      </w:r>
    </w:p>
    <w:p w:rsidR="00212616" w:rsidRPr="00212616" w:rsidRDefault="00212616" w:rsidP="00212616">
      <w:pPr>
        <w:pStyle w:val="ae"/>
        <w:ind w:firstLine="708"/>
        <w:jc w:val="both"/>
        <w:rPr>
          <w:rFonts w:ascii="Times New Roman" w:hAnsi="Times New Roman" w:cs="Times New Roman"/>
          <w:sz w:val="24"/>
          <w:szCs w:val="24"/>
        </w:rPr>
      </w:pPr>
      <w:r>
        <w:rPr>
          <w:rFonts w:ascii="Times New Roman" w:hAnsi="Times New Roman" w:cs="Times New Roman"/>
          <w:sz w:val="24"/>
          <w:szCs w:val="24"/>
        </w:rPr>
        <w:t>2.19.3.</w:t>
      </w:r>
      <w:r w:rsidRPr="00212616">
        <w:rPr>
          <w:rFonts w:ascii="Times New Roman" w:hAnsi="Times New Roman" w:cs="Times New Roman"/>
          <w:sz w:val="24"/>
          <w:szCs w:val="24"/>
        </w:rPr>
        <w:t xml:space="preserve">2 </w:t>
      </w:r>
      <w:r>
        <w:rPr>
          <w:rFonts w:ascii="Times New Roman" w:hAnsi="Times New Roman" w:cs="Times New Roman"/>
          <w:sz w:val="24"/>
          <w:szCs w:val="24"/>
        </w:rPr>
        <w:t>Отбор проб (образцов).</w:t>
      </w:r>
    </w:p>
    <w:p w:rsidR="00212616" w:rsidRPr="00212616" w:rsidRDefault="00212616" w:rsidP="00212616">
      <w:pPr>
        <w:pStyle w:val="ae"/>
        <w:ind w:firstLine="708"/>
        <w:jc w:val="both"/>
        <w:rPr>
          <w:rFonts w:ascii="Times New Roman" w:hAnsi="Times New Roman" w:cs="Times New Roman"/>
          <w:sz w:val="24"/>
          <w:szCs w:val="24"/>
        </w:rPr>
      </w:pPr>
      <w:r>
        <w:rPr>
          <w:rFonts w:ascii="Times New Roman" w:hAnsi="Times New Roman" w:cs="Times New Roman"/>
          <w:sz w:val="24"/>
          <w:szCs w:val="24"/>
        </w:rPr>
        <w:t>2.19.</w:t>
      </w:r>
      <w:r w:rsidRPr="00F66784">
        <w:rPr>
          <w:rFonts w:ascii="Times New Roman" w:hAnsi="Times New Roman" w:cs="Times New Roman"/>
          <w:sz w:val="24"/>
          <w:szCs w:val="24"/>
        </w:rPr>
        <w:t>3.</w:t>
      </w:r>
      <w:r>
        <w:rPr>
          <w:rFonts w:ascii="Times New Roman" w:hAnsi="Times New Roman" w:cs="Times New Roman"/>
          <w:sz w:val="24"/>
          <w:szCs w:val="24"/>
        </w:rPr>
        <w:t>3.</w:t>
      </w:r>
      <w:r w:rsidRPr="00F66784">
        <w:rPr>
          <w:rFonts w:ascii="Times New Roman" w:hAnsi="Times New Roman" w:cs="Times New Roman"/>
          <w:sz w:val="24"/>
          <w:szCs w:val="24"/>
        </w:rPr>
        <w:t xml:space="preserve"> </w:t>
      </w:r>
      <w:r>
        <w:rPr>
          <w:rFonts w:ascii="Times New Roman" w:hAnsi="Times New Roman" w:cs="Times New Roman"/>
          <w:sz w:val="24"/>
          <w:szCs w:val="24"/>
        </w:rPr>
        <w:t>И</w:t>
      </w:r>
      <w:r w:rsidRPr="00212616">
        <w:rPr>
          <w:rFonts w:ascii="Times New Roman" w:hAnsi="Times New Roman" w:cs="Times New Roman"/>
          <w:sz w:val="24"/>
          <w:szCs w:val="24"/>
        </w:rPr>
        <w:t>нструментальное обследова</w:t>
      </w:r>
      <w:r>
        <w:rPr>
          <w:rFonts w:ascii="Times New Roman" w:hAnsi="Times New Roman" w:cs="Times New Roman"/>
          <w:sz w:val="24"/>
          <w:szCs w:val="24"/>
        </w:rPr>
        <w:t>ние (с применением видеозаписи).</w:t>
      </w:r>
    </w:p>
    <w:p w:rsidR="00212616" w:rsidRPr="00212616" w:rsidRDefault="00212616" w:rsidP="00212616">
      <w:pPr>
        <w:pStyle w:val="ae"/>
        <w:ind w:firstLine="708"/>
        <w:jc w:val="both"/>
        <w:rPr>
          <w:rFonts w:ascii="Times New Roman" w:hAnsi="Times New Roman" w:cs="Times New Roman"/>
          <w:sz w:val="24"/>
          <w:szCs w:val="24"/>
        </w:rPr>
      </w:pPr>
      <w:r>
        <w:rPr>
          <w:rFonts w:ascii="Times New Roman" w:hAnsi="Times New Roman" w:cs="Times New Roman"/>
          <w:sz w:val="24"/>
          <w:szCs w:val="24"/>
        </w:rPr>
        <w:t>2.19.3.4. Испытание.</w:t>
      </w:r>
    </w:p>
    <w:p w:rsidR="00212616" w:rsidRDefault="00212616" w:rsidP="00212616">
      <w:pPr>
        <w:pStyle w:val="ae"/>
        <w:ind w:firstLine="708"/>
        <w:jc w:val="both"/>
        <w:rPr>
          <w:rFonts w:ascii="Times New Roman" w:hAnsi="Times New Roman" w:cs="Times New Roman"/>
          <w:sz w:val="24"/>
          <w:szCs w:val="24"/>
        </w:rPr>
      </w:pPr>
      <w:r>
        <w:rPr>
          <w:rFonts w:ascii="Times New Roman" w:hAnsi="Times New Roman" w:cs="Times New Roman"/>
          <w:sz w:val="24"/>
          <w:szCs w:val="24"/>
        </w:rPr>
        <w:t>2.19.3.5. Э</w:t>
      </w:r>
      <w:r w:rsidRPr="00212616">
        <w:rPr>
          <w:rFonts w:ascii="Times New Roman" w:hAnsi="Times New Roman" w:cs="Times New Roman"/>
          <w:sz w:val="24"/>
          <w:szCs w:val="24"/>
        </w:rPr>
        <w:t>кспертиза.</w:t>
      </w:r>
    </w:p>
    <w:p w:rsidR="00F66784" w:rsidRPr="00F66784" w:rsidRDefault="00622E63" w:rsidP="00080747">
      <w:pPr>
        <w:pStyle w:val="ae"/>
        <w:ind w:firstLine="708"/>
        <w:jc w:val="both"/>
        <w:rPr>
          <w:rFonts w:ascii="Times New Roman" w:hAnsi="Times New Roman" w:cs="Times New Roman"/>
          <w:sz w:val="24"/>
          <w:szCs w:val="24"/>
        </w:rPr>
      </w:pPr>
      <w:r>
        <w:rPr>
          <w:rFonts w:ascii="Times New Roman" w:hAnsi="Times New Roman" w:cs="Times New Roman"/>
          <w:sz w:val="24"/>
          <w:szCs w:val="24"/>
        </w:rPr>
        <w:t>2.19.</w:t>
      </w:r>
      <w:r w:rsidR="00F66784" w:rsidRPr="00F66784">
        <w:rPr>
          <w:rFonts w:ascii="Times New Roman" w:hAnsi="Times New Roman" w:cs="Times New Roman"/>
          <w:sz w:val="24"/>
          <w:szCs w:val="24"/>
        </w:rPr>
        <w:t xml:space="preserve">4. По результатам проведения выездного обследования не может быть принято решение, предусмотренное пунктом 2 части 2 статьи </w:t>
      </w:r>
      <w:r w:rsidR="00212616">
        <w:rPr>
          <w:rFonts w:ascii="Times New Roman" w:hAnsi="Times New Roman" w:cs="Times New Roman"/>
          <w:sz w:val="24"/>
          <w:szCs w:val="24"/>
        </w:rPr>
        <w:t xml:space="preserve">90 Федерального закона № 248-ФЗ, </w:t>
      </w:r>
      <w:r w:rsidR="00212616" w:rsidRPr="00212616">
        <w:rPr>
          <w:rFonts w:ascii="Times New Roman" w:hAnsi="Times New Roman" w:cs="Times New Roman"/>
          <w:sz w:val="24"/>
          <w:szCs w:val="24"/>
        </w:rPr>
        <w:t>за исключением случаев, установленных федеральным законом о виде контроля</w:t>
      </w:r>
      <w:r w:rsidR="00212616">
        <w:rPr>
          <w:rFonts w:ascii="Times New Roman" w:hAnsi="Times New Roman" w:cs="Times New Roman"/>
          <w:sz w:val="24"/>
          <w:szCs w:val="24"/>
        </w:rPr>
        <w:t>.</w:t>
      </w:r>
    </w:p>
    <w:p w:rsid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пунктом 1 части 2 статьи 90 Федерального закона </w:t>
      </w:r>
      <w:r w:rsidR="00080747">
        <w:rPr>
          <w:rFonts w:ascii="Times New Roman" w:hAnsi="Times New Roman" w:cs="Times New Roman"/>
          <w:sz w:val="24"/>
          <w:szCs w:val="24"/>
        </w:rPr>
        <w:br/>
      </w:r>
      <w:r w:rsidRPr="00F66784">
        <w:rPr>
          <w:rFonts w:ascii="Times New Roman" w:hAnsi="Times New Roman" w:cs="Times New Roman"/>
          <w:sz w:val="24"/>
          <w:szCs w:val="24"/>
        </w:rPr>
        <w:t>№ 248-ФЗ, в случае указания такой возможности в федеральном законе о виде контроля, законе субъекта Российской Федерации о виде контроля.</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080747">
        <w:rPr>
          <w:rFonts w:ascii="Times New Roman" w:hAnsi="Times New Roman" w:cs="Times New Roman"/>
          <w:sz w:val="24"/>
          <w:szCs w:val="24"/>
        </w:rPr>
        <w:t>0</w:t>
      </w:r>
      <w:r w:rsidRPr="00F66784">
        <w:rPr>
          <w:rFonts w:ascii="Times New Roman" w:hAnsi="Times New Roman" w:cs="Times New Roman"/>
          <w:sz w:val="24"/>
          <w:szCs w:val="24"/>
        </w:rPr>
        <w:t>.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rsidR="00F66784" w:rsidRPr="00F66784" w:rsidRDefault="00080747" w:rsidP="00080747">
      <w:pPr>
        <w:pStyle w:val="ae"/>
        <w:ind w:firstLine="708"/>
        <w:jc w:val="both"/>
        <w:rPr>
          <w:rFonts w:ascii="Times New Roman" w:hAnsi="Times New Roman" w:cs="Times New Roman"/>
          <w:sz w:val="24"/>
          <w:szCs w:val="24"/>
        </w:rPr>
      </w:pPr>
      <w:r>
        <w:rPr>
          <w:rFonts w:ascii="Times New Roman" w:hAnsi="Times New Roman" w:cs="Times New Roman"/>
          <w:sz w:val="24"/>
          <w:szCs w:val="24"/>
        </w:rPr>
        <w:t>2.20</w:t>
      </w:r>
      <w:r w:rsidR="00F66784" w:rsidRPr="00F66784">
        <w:rPr>
          <w:rFonts w:ascii="Times New Roman" w:hAnsi="Times New Roman" w:cs="Times New Roman"/>
          <w:sz w:val="24"/>
          <w:szCs w:val="24"/>
        </w:rPr>
        <w:t>.1.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080747">
        <w:rPr>
          <w:rFonts w:ascii="Times New Roman" w:hAnsi="Times New Roman" w:cs="Times New Roman"/>
          <w:sz w:val="24"/>
          <w:szCs w:val="24"/>
        </w:rPr>
        <w:t>0</w:t>
      </w:r>
      <w:r w:rsidRPr="00F66784">
        <w:rPr>
          <w:rFonts w:ascii="Times New Roman" w:hAnsi="Times New Roman" w:cs="Times New Roman"/>
          <w:sz w:val="24"/>
          <w:szCs w:val="24"/>
        </w:rPr>
        <w:t>.2.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080747">
        <w:rPr>
          <w:rFonts w:ascii="Times New Roman" w:hAnsi="Times New Roman" w:cs="Times New Roman"/>
          <w:sz w:val="24"/>
          <w:szCs w:val="24"/>
        </w:rPr>
        <w:t>1</w:t>
      </w:r>
      <w:r w:rsidRPr="00F66784">
        <w:rPr>
          <w:rFonts w:ascii="Times New Roman" w:hAnsi="Times New Roman" w:cs="Times New Roman"/>
          <w:sz w:val="24"/>
          <w:szCs w:val="24"/>
        </w:rPr>
        <w:t>.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частью 5 Федерального закона № 248-ФЗ. В этом случае уведомление контролируемого лица о проведении внепланового контрольного (надзорного) мероприятия может не проводиться.</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080747">
        <w:rPr>
          <w:rFonts w:ascii="Times New Roman" w:hAnsi="Times New Roman" w:cs="Times New Roman"/>
          <w:sz w:val="24"/>
          <w:szCs w:val="24"/>
        </w:rPr>
        <w:t>1</w:t>
      </w:r>
      <w:r w:rsidRPr="00F66784">
        <w:rPr>
          <w:rFonts w:ascii="Times New Roman" w:hAnsi="Times New Roman" w:cs="Times New Roman"/>
          <w:sz w:val="24"/>
          <w:szCs w:val="24"/>
        </w:rPr>
        <w:t>.1.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 органа прокуратуры по месту нахождения объекта контроля посредством направления в тот же срок документов, предусмотренных частью 5 статьи 66 Федерального закона № 248-ФЗ.</w:t>
      </w:r>
    </w:p>
    <w:p w:rsidR="00F66784" w:rsidRPr="00F66784" w:rsidRDefault="00080747" w:rsidP="00080747">
      <w:pPr>
        <w:pStyle w:val="ae"/>
        <w:ind w:firstLine="708"/>
        <w:jc w:val="both"/>
        <w:rPr>
          <w:rFonts w:ascii="Times New Roman" w:hAnsi="Times New Roman" w:cs="Times New Roman"/>
          <w:sz w:val="24"/>
          <w:szCs w:val="24"/>
        </w:rPr>
      </w:pPr>
      <w:r>
        <w:rPr>
          <w:rFonts w:ascii="Times New Roman" w:hAnsi="Times New Roman" w:cs="Times New Roman"/>
          <w:sz w:val="24"/>
          <w:szCs w:val="24"/>
        </w:rPr>
        <w:t>2.22</w:t>
      </w:r>
      <w:r w:rsidR="00F66784" w:rsidRPr="00F66784">
        <w:rPr>
          <w:rFonts w:ascii="Times New Roman" w:hAnsi="Times New Roman" w:cs="Times New Roman"/>
          <w:sz w:val="24"/>
          <w:szCs w:val="24"/>
        </w:rPr>
        <w:t>. Контроль за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lastRenderedPageBreak/>
        <w:t>2.2</w:t>
      </w:r>
      <w:r w:rsidR="00080747">
        <w:rPr>
          <w:rFonts w:ascii="Times New Roman" w:hAnsi="Times New Roman" w:cs="Times New Roman"/>
          <w:sz w:val="24"/>
          <w:szCs w:val="24"/>
        </w:rPr>
        <w:t>3</w:t>
      </w:r>
      <w:r w:rsidRPr="00F66784">
        <w:rPr>
          <w:rFonts w:ascii="Times New Roman" w:hAnsi="Times New Roman" w:cs="Times New Roman"/>
          <w:sz w:val="24"/>
          <w:szCs w:val="24"/>
        </w:rPr>
        <w:t>. При проведении контрольных (надзорных) мероприятий уполномоченным органом осуществляются следующие контрольные (надзорные) действия в соответствии с требованиями, предусмотренными статьями 76-80, 82 и 84 Федерального закона № 248-ФЗ:</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080747">
        <w:rPr>
          <w:rFonts w:ascii="Times New Roman" w:hAnsi="Times New Roman" w:cs="Times New Roman"/>
          <w:sz w:val="24"/>
          <w:szCs w:val="24"/>
        </w:rPr>
        <w:t>3</w:t>
      </w:r>
      <w:r w:rsidRPr="00F66784">
        <w:rPr>
          <w:rFonts w:ascii="Times New Roman" w:hAnsi="Times New Roman" w:cs="Times New Roman"/>
          <w:sz w:val="24"/>
          <w:szCs w:val="24"/>
        </w:rPr>
        <w:t>.1. Осмотр.</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080747">
        <w:rPr>
          <w:rFonts w:ascii="Times New Roman" w:hAnsi="Times New Roman" w:cs="Times New Roman"/>
          <w:sz w:val="24"/>
          <w:szCs w:val="24"/>
        </w:rPr>
        <w:t>3</w:t>
      </w:r>
      <w:r w:rsidRPr="00F66784">
        <w:rPr>
          <w:rFonts w:ascii="Times New Roman" w:hAnsi="Times New Roman" w:cs="Times New Roman"/>
          <w:sz w:val="24"/>
          <w:szCs w:val="24"/>
        </w:rPr>
        <w:t>.2. Досмотр.</w:t>
      </w:r>
    </w:p>
    <w:p w:rsidR="00F66784" w:rsidRPr="00F66784" w:rsidRDefault="00F66784" w:rsidP="00080747">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3</w:t>
      </w:r>
      <w:r w:rsidRPr="00F66784">
        <w:rPr>
          <w:rFonts w:ascii="Times New Roman" w:hAnsi="Times New Roman" w:cs="Times New Roman"/>
          <w:sz w:val="24"/>
          <w:szCs w:val="24"/>
        </w:rPr>
        <w:t>.3. Опрос.</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3</w:t>
      </w:r>
      <w:r w:rsidRPr="00F66784">
        <w:rPr>
          <w:rFonts w:ascii="Times New Roman" w:hAnsi="Times New Roman" w:cs="Times New Roman"/>
          <w:sz w:val="24"/>
          <w:szCs w:val="24"/>
        </w:rPr>
        <w:t>.4. Получение письменных объяснений.</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3</w:t>
      </w:r>
      <w:r w:rsidRPr="00F66784">
        <w:rPr>
          <w:rFonts w:ascii="Times New Roman" w:hAnsi="Times New Roman" w:cs="Times New Roman"/>
          <w:sz w:val="24"/>
          <w:szCs w:val="24"/>
        </w:rPr>
        <w:t>.5. Истребование документов.</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3</w:t>
      </w:r>
      <w:r w:rsidRPr="00F66784">
        <w:rPr>
          <w:rFonts w:ascii="Times New Roman" w:hAnsi="Times New Roman" w:cs="Times New Roman"/>
          <w:sz w:val="24"/>
          <w:szCs w:val="24"/>
        </w:rPr>
        <w:t>.6. Инструментальное обследование.</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4</w:t>
      </w:r>
      <w:r w:rsidRPr="00F66784">
        <w:rPr>
          <w:rFonts w:ascii="Times New Roman" w:hAnsi="Times New Roman" w:cs="Times New Roman"/>
          <w:sz w:val="24"/>
          <w:szCs w:val="24"/>
        </w:rPr>
        <w:t>. Осмотр:</w:t>
      </w:r>
    </w:p>
    <w:p w:rsidR="004E0B7A"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4</w:t>
      </w:r>
      <w:r w:rsidRPr="00F66784">
        <w:rPr>
          <w:rFonts w:ascii="Times New Roman" w:hAnsi="Times New Roman" w:cs="Times New Roman"/>
          <w:sz w:val="24"/>
          <w:szCs w:val="24"/>
        </w:rPr>
        <w:t xml:space="preserve">.1. </w:t>
      </w:r>
      <w:r w:rsidR="004E0B7A" w:rsidRPr="004E0B7A">
        <w:rPr>
          <w:rFonts w:ascii="Times New Roman" w:hAnsi="Times New Roman" w:cs="Times New Roman"/>
          <w:sz w:val="24"/>
          <w:szCs w:val="24"/>
        </w:rPr>
        <w:t>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w:t>
      </w:r>
      <w:r w:rsidR="004E0B7A">
        <w:rPr>
          <w:rFonts w:ascii="Times New Roman" w:hAnsi="Times New Roman" w:cs="Times New Roman"/>
          <w:sz w:val="24"/>
          <w:szCs w:val="24"/>
        </w:rPr>
        <w:t xml:space="preserve"> </w:t>
      </w:r>
      <w:r w:rsidR="004E0B7A" w:rsidRPr="004E0B7A">
        <w:rPr>
          <w:rFonts w:ascii="Times New Roman" w:hAnsi="Times New Roman" w:cs="Times New Roman"/>
          <w:sz w:val="24"/>
          <w:szCs w:val="24"/>
        </w:rPr>
        <w:t>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w:t>
      </w:r>
      <w:r w:rsidR="004E0B7A">
        <w:rPr>
          <w:rFonts w:ascii="Times New Roman" w:hAnsi="Times New Roman" w:cs="Times New Roman"/>
          <w:sz w:val="24"/>
          <w:szCs w:val="24"/>
        </w:rPr>
        <w:t>обильного приложения «Инспектор».</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4</w:t>
      </w:r>
      <w:r w:rsidRPr="00F66784">
        <w:rPr>
          <w:rFonts w:ascii="Times New Roman" w:hAnsi="Times New Roman" w:cs="Times New Roman"/>
          <w:sz w:val="24"/>
          <w:szCs w:val="24"/>
        </w:rPr>
        <w:t xml:space="preserve">.2. По результатам осмотра </w:t>
      </w:r>
      <w:r w:rsidR="00634D6F">
        <w:rPr>
          <w:rFonts w:ascii="Times New Roman" w:hAnsi="Times New Roman" w:cs="Times New Roman"/>
          <w:sz w:val="24"/>
          <w:szCs w:val="24"/>
        </w:rPr>
        <w:t>д</w:t>
      </w:r>
      <w:r w:rsidRPr="00F66784">
        <w:rPr>
          <w:rFonts w:ascii="Times New Roman" w:hAnsi="Times New Roman" w:cs="Times New Roman"/>
          <w:sz w:val="24"/>
          <w:szCs w:val="24"/>
        </w:rPr>
        <w:t>олжностн</w:t>
      </w:r>
      <w:r w:rsidR="00634D6F">
        <w:rPr>
          <w:rFonts w:ascii="Times New Roman" w:hAnsi="Times New Roman" w:cs="Times New Roman"/>
          <w:sz w:val="24"/>
          <w:szCs w:val="24"/>
        </w:rPr>
        <w:t>ым</w:t>
      </w:r>
      <w:r w:rsidRPr="00F66784">
        <w:rPr>
          <w:rFonts w:ascii="Times New Roman" w:hAnsi="Times New Roman" w:cs="Times New Roman"/>
          <w:sz w:val="24"/>
          <w:szCs w:val="24"/>
        </w:rPr>
        <w:t xml:space="preserve"> лицо</w:t>
      </w:r>
      <w:r w:rsidR="00634D6F">
        <w:rPr>
          <w:rFonts w:ascii="Times New Roman" w:hAnsi="Times New Roman" w:cs="Times New Roman"/>
          <w:sz w:val="24"/>
          <w:szCs w:val="24"/>
        </w:rPr>
        <w:t>м</w:t>
      </w:r>
      <w:r w:rsidRPr="00F66784">
        <w:rPr>
          <w:rFonts w:ascii="Times New Roman" w:hAnsi="Times New Roman" w:cs="Times New Roman"/>
          <w:sz w:val="24"/>
          <w:szCs w:val="24"/>
        </w:rPr>
        <w:t xml:space="preserve"> составляется протокол осмотра, в который вносится перечень осмотренных помещений, а также вид, количество и иные идентификационные признаки обследуемых объектов, имеющие значение для контрольного (надзорного) мероприятия.</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5</w:t>
      </w:r>
      <w:r w:rsidRPr="00F66784">
        <w:rPr>
          <w:rFonts w:ascii="Times New Roman" w:hAnsi="Times New Roman" w:cs="Times New Roman"/>
          <w:sz w:val="24"/>
          <w:szCs w:val="24"/>
        </w:rPr>
        <w:t>. Досмотр:</w:t>
      </w:r>
    </w:p>
    <w:p w:rsidR="00F66784" w:rsidRPr="00F66784" w:rsidRDefault="00DD0BBB" w:rsidP="00DD0BBB">
      <w:pPr>
        <w:pStyle w:val="ae"/>
        <w:ind w:firstLine="708"/>
        <w:jc w:val="both"/>
        <w:rPr>
          <w:rFonts w:ascii="Times New Roman" w:hAnsi="Times New Roman" w:cs="Times New Roman"/>
          <w:sz w:val="24"/>
          <w:szCs w:val="24"/>
        </w:rPr>
      </w:pPr>
      <w:r>
        <w:rPr>
          <w:rFonts w:ascii="Times New Roman" w:hAnsi="Times New Roman" w:cs="Times New Roman"/>
          <w:sz w:val="24"/>
          <w:szCs w:val="24"/>
        </w:rPr>
        <w:t>2.25.</w:t>
      </w:r>
      <w:r w:rsidR="00F66784" w:rsidRPr="00F66784">
        <w:rPr>
          <w:rFonts w:ascii="Times New Roman" w:hAnsi="Times New Roman" w:cs="Times New Roman"/>
          <w:sz w:val="24"/>
          <w:szCs w:val="24"/>
        </w:rPr>
        <w:t>1. Досмотр осуществляется должностным лицом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(надзорного) мероприятия с обязательным применением видеозаписи.</w:t>
      </w:r>
      <w:r w:rsidR="004E0B7A" w:rsidRPr="004E0B7A">
        <w:t xml:space="preserve"> </w:t>
      </w:r>
      <w:r w:rsidR="004E0B7A" w:rsidRPr="004E0B7A">
        <w:rPr>
          <w:rFonts w:ascii="Times New Roman" w:hAnsi="Times New Roman" w:cs="Times New Roman"/>
          <w:sz w:val="24"/>
          <w:szCs w:val="24"/>
        </w:rPr>
        <w:t>Досмотр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w:t>
      </w:r>
      <w:r w:rsidR="004E0B7A">
        <w:rPr>
          <w:rFonts w:ascii="Times New Roman" w:hAnsi="Times New Roman" w:cs="Times New Roman"/>
          <w:sz w:val="24"/>
          <w:szCs w:val="24"/>
        </w:rPr>
        <w:t>обильного приложения «Инспектор».</w:t>
      </w:r>
    </w:p>
    <w:p w:rsidR="00F66784" w:rsidRPr="00F66784" w:rsidRDefault="00DD0BBB" w:rsidP="00DD0BBB">
      <w:pPr>
        <w:pStyle w:val="ae"/>
        <w:ind w:firstLine="708"/>
        <w:jc w:val="both"/>
        <w:rPr>
          <w:rFonts w:ascii="Times New Roman" w:hAnsi="Times New Roman" w:cs="Times New Roman"/>
          <w:sz w:val="24"/>
          <w:szCs w:val="24"/>
        </w:rPr>
      </w:pPr>
      <w:r>
        <w:rPr>
          <w:rFonts w:ascii="Times New Roman" w:hAnsi="Times New Roman" w:cs="Times New Roman"/>
          <w:sz w:val="24"/>
          <w:szCs w:val="24"/>
        </w:rPr>
        <w:t>2.25.</w:t>
      </w:r>
      <w:r w:rsidR="00F66784" w:rsidRPr="00F66784">
        <w:rPr>
          <w:rFonts w:ascii="Times New Roman" w:hAnsi="Times New Roman" w:cs="Times New Roman"/>
          <w:sz w:val="24"/>
          <w:szCs w:val="24"/>
        </w:rPr>
        <w:t>2. По результатам досмотра должностным лицом составляется протокол досмотра, в который вносится перечень досмотренных территорий, земельных участков полос отвода автомобильных дорог и объектов дорожного хозяйства, а также вид, количество и иные идентификационные признаки исследуемых объектов, имеющих значение для контрольного (надзорного) мероприятия.</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6</w:t>
      </w:r>
      <w:r w:rsidRPr="00F66784">
        <w:rPr>
          <w:rFonts w:ascii="Times New Roman" w:hAnsi="Times New Roman" w:cs="Times New Roman"/>
          <w:sz w:val="24"/>
          <w:szCs w:val="24"/>
        </w:rPr>
        <w:t>. Опрос.</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Результаты опроса фиксируются должностным лицом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r w:rsidR="004E0B7A">
        <w:rPr>
          <w:rFonts w:ascii="Times New Roman" w:hAnsi="Times New Roman" w:cs="Times New Roman"/>
          <w:sz w:val="24"/>
          <w:szCs w:val="24"/>
        </w:rPr>
        <w:t xml:space="preserve"> </w:t>
      </w:r>
      <w:r w:rsidR="004E0B7A" w:rsidRPr="004E0B7A">
        <w:rPr>
          <w:rFonts w:ascii="Times New Roman" w:hAnsi="Times New Roman" w:cs="Times New Roman"/>
          <w:sz w:val="24"/>
          <w:szCs w:val="24"/>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w:t>
      </w:r>
      <w:r w:rsidR="004E0B7A">
        <w:rPr>
          <w:rFonts w:ascii="Times New Roman" w:hAnsi="Times New Roman" w:cs="Times New Roman"/>
          <w:sz w:val="24"/>
          <w:szCs w:val="24"/>
        </w:rPr>
        <w:t>обильного приложения «Инспектор».</w:t>
      </w:r>
    </w:p>
    <w:p w:rsidR="00F66784" w:rsidRPr="00F66784" w:rsidRDefault="00DD0BBB" w:rsidP="00DD0BBB">
      <w:pPr>
        <w:pStyle w:val="ae"/>
        <w:ind w:firstLine="708"/>
        <w:jc w:val="both"/>
        <w:rPr>
          <w:rFonts w:ascii="Times New Roman" w:hAnsi="Times New Roman" w:cs="Times New Roman"/>
          <w:sz w:val="24"/>
          <w:szCs w:val="24"/>
        </w:rPr>
      </w:pPr>
      <w:r>
        <w:rPr>
          <w:rFonts w:ascii="Times New Roman" w:hAnsi="Times New Roman" w:cs="Times New Roman"/>
          <w:sz w:val="24"/>
          <w:szCs w:val="24"/>
        </w:rPr>
        <w:t>2.27</w:t>
      </w:r>
      <w:r w:rsidR="00F66784" w:rsidRPr="00F66784">
        <w:rPr>
          <w:rFonts w:ascii="Times New Roman" w:hAnsi="Times New Roman" w:cs="Times New Roman"/>
          <w:sz w:val="24"/>
          <w:szCs w:val="24"/>
        </w:rPr>
        <w:t>. Получение письменных объяснений:</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7</w:t>
      </w:r>
      <w:r w:rsidRPr="00F66784">
        <w:rPr>
          <w:rFonts w:ascii="Times New Roman" w:hAnsi="Times New Roman" w:cs="Times New Roman"/>
          <w:sz w:val="24"/>
          <w:szCs w:val="24"/>
        </w:rPr>
        <w:t>.1. Письменные объяснения (далее - объяснения) оформляются путем составления письменного документа в свободной форме.</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7</w:t>
      </w:r>
      <w:r w:rsidRPr="00F66784">
        <w:rPr>
          <w:rFonts w:ascii="Times New Roman" w:hAnsi="Times New Roman" w:cs="Times New Roman"/>
          <w:sz w:val="24"/>
          <w:szCs w:val="24"/>
        </w:rPr>
        <w:t>.1. Должностное лицо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Должностное лицо с их слов записал верно, и подписывают документ, указывая дату и место его составления.</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8</w:t>
      </w:r>
      <w:r w:rsidRPr="00F66784">
        <w:rPr>
          <w:rFonts w:ascii="Times New Roman" w:hAnsi="Times New Roman" w:cs="Times New Roman"/>
          <w:sz w:val="24"/>
          <w:szCs w:val="24"/>
        </w:rPr>
        <w:t>. Истребование документов:</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lastRenderedPageBreak/>
        <w:t>2.2</w:t>
      </w:r>
      <w:r w:rsidR="00DD0BBB">
        <w:rPr>
          <w:rFonts w:ascii="Times New Roman" w:hAnsi="Times New Roman" w:cs="Times New Roman"/>
          <w:sz w:val="24"/>
          <w:szCs w:val="24"/>
        </w:rPr>
        <w:t>8</w:t>
      </w:r>
      <w:r w:rsidRPr="00F66784">
        <w:rPr>
          <w:rFonts w:ascii="Times New Roman" w:hAnsi="Times New Roman" w:cs="Times New Roman"/>
          <w:sz w:val="24"/>
          <w:szCs w:val="24"/>
        </w:rPr>
        <w:t xml:space="preserve">.1. </w:t>
      </w:r>
      <w:proofErr w:type="spellStart"/>
      <w:r w:rsidRPr="00F66784">
        <w:rPr>
          <w:rFonts w:ascii="Times New Roman" w:hAnsi="Times New Roman" w:cs="Times New Roman"/>
          <w:sz w:val="24"/>
          <w:szCs w:val="24"/>
        </w:rPr>
        <w:t>Истребуемые</w:t>
      </w:r>
      <w:proofErr w:type="spellEnd"/>
      <w:r w:rsidRPr="00F66784">
        <w:rPr>
          <w:rFonts w:ascii="Times New Roman" w:hAnsi="Times New Roman" w:cs="Times New Roman"/>
          <w:sz w:val="24"/>
          <w:szCs w:val="24"/>
        </w:rPr>
        <w:t xml:space="preserve"> документы направляются в уполномоченный орган в форме электронного документа в порядке, предусмотренном статьей 21 Федерального закона № 248-ФЗ, за исключением случаев,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8</w:t>
      </w:r>
      <w:r w:rsidRPr="00F66784">
        <w:rPr>
          <w:rFonts w:ascii="Times New Roman" w:hAnsi="Times New Roman" w:cs="Times New Roman"/>
          <w:sz w:val="24"/>
          <w:szCs w:val="24"/>
        </w:rPr>
        <w:t xml:space="preserve">.2. В случае представления заверенных копий </w:t>
      </w:r>
      <w:proofErr w:type="spellStart"/>
      <w:r w:rsidRPr="00F66784">
        <w:rPr>
          <w:rFonts w:ascii="Times New Roman" w:hAnsi="Times New Roman" w:cs="Times New Roman"/>
          <w:sz w:val="24"/>
          <w:szCs w:val="24"/>
        </w:rPr>
        <w:t>истребуемых</w:t>
      </w:r>
      <w:proofErr w:type="spellEnd"/>
      <w:r w:rsidRPr="00F66784">
        <w:rPr>
          <w:rFonts w:ascii="Times New Roman" w:hAnsi="Times New Roman" w:cs="Times New Roman"/>
          <w:sz w:val="24"/>
          <w:szCs w:val="24"/>
        </w:rPr>
        <w:t xml:space="preserve"> документов должностн</w:t>
      </w:r>
      <w:r w:rsidR="004E0B7A">
        <w:rPr>
          <w:rFonts w:ascii="Times New Roman" w:hAnsi="Times New Roman" w:cs="Times New Roman"/>
          <w:sz w:val="24"/>
          <w:szCs w:val="24"/>
        </w:rPr>
        <w:t>ое</w:t>
      </w:r>
      <w:r w:rsidRPr="00F66784">
        <w:rPr>
          <w:rFonts w:ascii="Times New Roman" w:hAnsi="Times New Roman" w:cs="Times New Roman"/>
          <w:sz w:val="24"/>
          <w:szCs w:val="24"/>
        </w:rPr>
        <w:t xml:space="preserve"> лицо вправе ознакомиться с подлинниками документов.</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2.2</w:t>
      </w:r>
      <w:r w:rsidR="00DD0BBB">
        <w:rPr>
          <w:rFonts w:ascii="Times New Roman" w:hAnsi="Times New Roman" w:cs="Times New Roman"/>
          <w:sz w:val="24"/>
          <w:szCs w:val="24"/>
        </w:rPr>
        <w:t>8</w:t>
      </w:r>
      <w:r w:rsidRPr="00F66784">
        <w:rPr>
          <w:rFonts w:ascii="Times New Roman" w:hAnsi="Times New Roman" w:cs="Times New Roman"/>
          <w:sz w:val="24"/>
          <w:szCs w:val="24"/>
        </w:rPr>
        <w:t xml:space="preserve">.3. Документы, которые потребуются в ходе контрольного (надзорного) мероприятия, должны быть представлены контролируемым лицом должностному лицу в срок, указанный в требовании о представлении документов. В случае, если контролируемое лицо не имеет возможности представить </w:t>
      </w:r>
      <w:proofErr w:type="spellStart"/>
      <w:r w:rsidRPr="00F66784">
        <w:rPr>
          <w:rFonts w:ascii="Times New Roman" w:hAnsi="Times New Roman" w:cs="Times New Roman"/>
          <w:sz w:val="24"/>
          <w:szCs w:val="24"/>
        </w:rPr>
        <w:t>истребуемые</w:t>
      </w:r>
      <w:proofErr w:type="spellEnd"/>
      <w:r w:rsidRPr="00F66784">
        <w:rPr>
          <w:rFonts w:ascii="Times New Roman" w:hAnsi="Times New Roman" w:cs="Times New Roman"/>
          <w:sz w:val="24"/>
          <w:szCs w:val="24"/>
        </w:rPr>
        <w:t xml:space="preserve"> документы в течение установленного в указанном требовании срока, оно обязано незамедлительно ходатайством в письменной форме уведомить Должностное лицо о невозможности представления документов в установленный срок с указанием причин, по которым </w:t>
      </w:r>
      <w:proofErr w:type="spellStart"/>
      <w:r w:rsidRPr="00F66784">
        <w:rPr>
          <w:rFonts w:ascii="Times New Roman" w:hAnsi="Times New Roman" w:cs="Times New Roman"/>
          <w:sz w:val="24"/>
          <w:szCs w:val="24"/>
        </w:rPr>
        <w:t>истребуемые</w:t>
      </w:r>
      <w:proofErr w:type="spellEnd"/>
      <w:r w:rsidRPr="00F66784">
        <w:rPr>
          <w:rFonts w:ascii="Times New Roman" w:hAnsi="Times New Roman" w:cs="Times New Roman"/>
          <w:sz w:val="24"/>
          <w:szCs w:val="24"/>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F66784">
        <w:rPr>
          <w:rFonts w:ascii="Times New Roman" w:hAnsi="Times New Roman" w:cs="Times New Roman"/>
          <w:sz w:val="24"/>
          <w:szCs w:val="24"/>
        </w:rPr>
        <w:t>истребуемые</w:t>
      </w:r>
      <w:proofErr w:type="spellEnd"/>
      <w:r w:rsidRPr="00F66784">
        <w:rPr>
          <w:rFonts w:ascii="Times New Roman" w:hAnsi="Times New Roman" w:cs="Times New Roman"/>
          <w:sz w:val="24"/>
          <w:szCs w:val="24"/>
        </w:rPr>
        <w:t xml:space="preserve"> документы. В течение 24 часов со дня получения такого ходатайства Должностное лицо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статьей 21 Федерального закона № 248-ФЗ.</w:t>
      </w:r>
    </w:p>
    <w:p w:rsidR="00F66784" w:rsidRPr="00F66784" w:rsidRDefault="00DD0BBB" w:rsidP="00DD0BBB">
      <w:pPr>
        <w:pStyle w:val="ae"/>
        <w:ind w:firstLine="708"/>
        <w:jc w:val="both"/>
        <w:rPr>
          <w:rFonts w:ascii="Times New Roman" w:hAnsi="Times New Roman" w:cs="Times New Roman"/>
          <w:sz w:val="24"/>
          <w:szCs w:val="24"/>
        </w:rPr>
      </w:pPr>
      <w:r>
        <w:rPr>
          <w:rFonts w:ascii="Times New Roman" w:hAnsi="Times New Roman" w:cs="Times New Roman"/>
          <w:sz w:val="24"/>
          <w:szCs w:val="24"/>
        </w:rPr>
        <w:t>2.28</w:t>
      </w:r>
      <w:r w:rsidR="00F66784" w:rsidRPr="00F66784">
        <w:rPr>
          <w:rFonts w:ascii="Times New Roman" w:hAnsi="Times New Roman" w:cs="Times New Roman"/>
          <w:sz w:val="24"/>
          <w:szCs w:val="24"/>
        </w:rPr>
        <w:t xml:space="preserve">.4. 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w:t>
      </w:r>
      <w:proofErr w:type="spellStart"/>
      <w:r w:rsidR="00F66784" w:rsidRPr="00F66784">
        <w:rPr>
          <w:rFonts w:ascii="Times New Roman" w:hAnsi="Times New Roman" w:cs="Times New Roman"/>
          <w:sz w:val="24"/>
          <w:szCs w:val="24"/>
        </w:rPr>
        <w:t>истребуемые</w:t>
      </w:r>
      <w:proofErr w:type="spellEnd"/>
      <w:r w:rsidR="00F66784" w:rsidRPr="00F66784">
        <w:rPr>
          <w:rFonts w:ascii="Times New Roman" w:hAnsi="Times New Roman" w:cs="Times New Roman"/>
          <w:sz w:val="24"/>
          <w:szCs w:val="24"/>
        </w:rP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DD0BBB">
        <w:rPr>
          <w:rFonts w:ascii="Times New Roman" w:hAnsi="Times New Roman" w:cs="Times New Roman"/>
          <w:sz w:val="24"/>
          <w:szCs w:val="24"/>
        </w:rPr>
        <w:t>29</w:t>
      </w:r>
      <w:r w:rsidRPr="00F66784">
        <w:rPr>
          <w:rFonts w:ascii="Times New Roman" w:hAnsi="Times New Roman" w:cs="Times New Roman"/>
          <w:sz w:val="24"/>
          <w:szCs w:val="24"/>
        </w:rPr>
        <w:t>. Инструментальное обследование:</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DD0BBB">
        <w:rPr>
          <w:rFonts w:ascii="Times New Roman" w:hAnsi="Times New Roman" w:cs="Times New Roman"/>
          <w:sz w:val="24"/>
          <w:szCs w:val="24"/>
        </w:rPr>
        <w:t>29</w:t>
      </w:r>
      <w:r w:rsidRPr="00F66784">
        <w:rPr>
          <w:rFonts w:ascii="Times New Roman" w:hAnsi="Times New Roman" w:cs="Times New Roman"/>
          <w:sz w:val="24"/>
          <w:szCs w:val="24"/>
        </w:rPr>
        <w:t>.1. Инструментальное обследование проводится должностным лицом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статьей 82 Федерального закона № 248-ФЗ,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DD0BBB">
        <w:rPr>
          <w:rFonts w:ascii="Times New Roman" w:hAnsi="Times New Roman" w:cs="Times New Roman"/>
          <w:sz w:val="24"/>
          <w:szCs w:val="24"/>
        </w:rPr>
        <w:t>29</w:t>
      </w:r>
      <w:r w:rsidRPr="00F66784">
        <w:rPr>
          <w:rFonts w:ascii="Times New Roman" w:hAnsi="Times New Roman" w:cs="Times New Roman"/>
          <w:sz w:val="24"/>
          <w:szCs w:val="24"/>
        </w:rPr>
        <w:t>.2. Инструментальное обследование осуществляется должностным лицом или специалистом, имеющими допуск к работе на специальном оборудовании, использованию технических приборов.</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w:t>
      </w:r>
      <w:r w:rsidR="00DD0BBB">
        <w:rPr>
          <w:rFonts w:ascii="Times New Roman" w:hAnsi="Times New Roman" w:cs="Times New Roman"/>
          <w:sz w:val="24"/>
          <w:szCs w:val="24"/>
        </w:rPr>
        <w:t>29</w:t>
      </w:r>
      <w:r w:rsidRPr="00F66784">
        <w:rPr>
          <w:rFonts w:ascii="Times New Roman" w:hAnsi="Times New Roman" w:cs="Times New Roman"/>
          <w:sz w:val="24"/>
          <w:szCs w:val="24"/>
        </w:rPr>
        <w:t>.3. По результатам инструментального обследования должностным лицом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должностного лица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lastRenderedPageBreak/>
        <w:t>2.3</w:t>
      </w:r>
      <w:r w:rsidR="00DD0BBB">
        <w:rPr>
          <w:rFonts w:ascii="Times New Roman" w:hAnsi="Times New Roman" w:cs="Times New Roman"/>
          <w:sz w:val="24"/>
          <w:szCs w:val="24"/>
        </w:rPr>
        <w:t>0</w:t>
      </w:r>
      <w:r w:rsidRPr="00F66784">
        <w:rPr>
          <w:rFonts w:ascii="Times New Roman" w:hAnsi="Times New Roman" w:cs="Times New Roman"/>
          <w:sz w:val="24"/>
          <w:szCs w:val="24"/>
        </w:rPr>
        <w:t>. Документы, оформляемые уполномоченным органом при осуществлении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 или составляются на бумажном носителе в соответствии со статьей 21 Федерального закона № 248-ФЗ.</w:t>
      </w:r>
    </w:p>
    <w:p w:rsidR="00F66784" w:rsidRPr="00F66784" w:rsidRDefault="00F66784" w:rsidP="00DD0BBB">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DD0BBB">
        <w:rPr>
          <w:rFonts w:ascii="Times New Roman" w:hAnsi="Times New Roman" w:cs="Times New Roman"/>
          <w:sz w:val="24"/>
          <w:szCs w:val="24"/>
        </w:rPr>
        <w:t>1</w:t>
      </w:r>
      <w:r w:rsidRPr="00F66784">
        <w:rPr>
          <w:rFonts w:ascii="Times New Roman" w:hAnsi="Times New Roman" w:cs="Times New Roman"/>
          <w:sz w:val="24"/>
          <w:szCs w:val="24"/>
        </w:rPr>
        <w:t>. Информирование о совершаемых должностными лицами уполномоченного органа действиях и принимаемых решениях при осуществлении муниципального контроля:</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Pr="00F66784">
        <w:rPr>
          <w:rFonts w:ascii="Times New Roman" w:hAnsi="Times New Roman" w:cs="Times New Roman"/>
          <w:sz w:val="24"/>
          <w:szCs w:val="24"/>
        </w:rPr>
        <w:t xml:space="preserve">.1. </w:t>
      </w:r>
      <w:r w:rsidR="00CB30F2" w:rsidRPr="00CB30F2">
        <w:rPr>
          <w:rFonts w:ascii="Times New Roman" w:hAnsi="Times New Roman" w:cs="Times New Roman"/>
          <w:sz w:val="24"/>
          <w:szCs w:val="24"/>
        </w:rPr>
        <w:t>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Федеральным законом</w:t>
      </w:r>
      <w:r w:rsidR="00536574">
        <w:rPr>
          <w:rFonts w:ascii="Times New Roman" w:hAnsi="Times New Roman" w:cs="Times New Roman"/>
          <w:sz w:val="24"/>
          <w:szCs w:val="24"/>
        </w:rPr>
        <w:t xml:space="preserve"> № 248-ФЗ</w:t>
      </w:r>
      <w:r w:rsidR="00CB30F2" w:rsidRPr="00CB30F2">
        <w:rPr>
          <w:rFonts w:ascii="Times New Roman" w:hAnsi="Times New Roman" w:cs="Times New Roman"/>
          <w:sz w:val="24"/>
          <w:szCs w:val="24"/>
        </w:rPr>
        <w:t xml:space="preserve">,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CB30F2">
        <w:rPr>
          <w:rFonts w:ascii="Times New Roman" w:hAnsi="Times New Roman" w:cs="Times New Roman"/>
          <w:sz w:val="24"/>
          <w:szCs w:val="24"/>
        </w:rPr>
        <w:t>«</w:t>
      </w:r>
      <w:r w:rsidR="00CB30F2" w:rsidRPr="00CB30F2">
        <w:rPr>
          <w:rFonts w:ascii="Times New Roman" w:hAnsi="Times New Roman" w:cs="Times New Roman"/>
          <w:sz w:val="24"/>
          <w:szCs w:val="24"/>
        </w:rPr>
        <w:t>Единый портал государственных и муниципальных услуг (функций)</w:t>
      </w:r>
      <w:r w:rsidR="00CB30F2">
        <w:rPr>
          <w:rFonts w:ascii="Times New Roman" w:hAnsi="Times New Roman" w:cs="Times New Roman"/>
          <w:sz w:val="24"/>
          <w:szCs w:val="24"/>
        </w:rPr>
        <w:t>»</w:t>
      </w:r>
      <w:r w:rsidR="00CB30F2" w:rsidRPr="00CB30F2">
        <w:rPr>
          <w:rFonts w:ascii="Times New Roman" w:hAnsi="Times New Roman" w:cs="Times New Roman"/>
          <w:sz w:val="24"/>
          <w:szCs w:val="24"/>
        </w:rPr>
        <w:t xml:space="preserve"> (далее - единый портал государственных и муниципальных услуг) и (или) через региональный портал государственных и муниципальных услуг.</w:t>
      </w:r>
    </w:p>
    <w:p w:rsidR="00CB30F2"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2.31</w:t>
      </w:r>
      <w:r w:rsidR="00F66784" w:rsidRPr="00F66784">
        <w:rPr>
          <w:rFonts w:ascii="Times New Roman" w:hAnsi="Times New Roman" w:cs="Times New Roman"/>
          <w:sz w:val="24"/>
          <w:szCs w:val="24"/>
        </w:rPr>
        <w:t>.2. Контролируемое лицо считается проинформированным надлежащим образом</w:t>
      </w:r>
      <w:r w:rsidR="00CB30F2">
        <w:rPr>
          <w:rFonts w:ascii="Times New Roman" w:hAnsi="Times New Roman" w:cs="Times New Roman"/>
          <w:sz w:val="24"/>
          <w:szCs w:val="24"/>
        </w:rPr>
        <w:t>:</w:t>
      </w:r>
    </w:p>
    <w:p w:rsidR="00F66784" w:rsidRDefault="00CB30F2"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2.31.2.1.</w:t>
      </w:r>
      <w:r w:rsidR="00F66784" w:rsidRPr="00F66784">
        <w:rPr>
          <w:rFonts w:ascii="Times New Roman" w:hAnsi="Times New Roman" w:cs="Times New Roman"/>
          <w:sz w:val="24"/>
          <w:szCs w:val="24"/>
        </w:rPr>
        <w:t xml:space="preserve"> </w:t>
      </w:r>
      <w:r>
        <w:rPr>
          <w:rFonts w:ascii="Times New Roman" w:hAnsi="Times New Roman" w:cs="Times New Roman"/>
          <w:sz w:val="24"/>
          <w:szCs w:val="24"/>
        </w:rPr>
        <w:t>В</w:t>
      </w:r>
      <w:r w:rsidR="00F66784" w:rsidRPr="00F66784">
        <w:rPr>
          <w:rFonts w:ascii="Times New Roman" w:hAnsi="Times New Roman" w:cs="Times New Roman"/>
          <w:sz w:val="24"/>
          <w:szCs w:val="24"/>
        </w:rPr>
        <w:t xml:space="preserve"> случае, если сведения предоставлены контролируемому лицу в соответствии с пунктом 2.3</w:t>
      </w:r>
      <w:r>
        <w:rPr>
          <w:rFonts w:ascii="Times New Roman" w:hAnsi="Times New Roman" w:cs="Times New Roman"/>
          <w:sz w:val="24"/>
          <w:szCs w:val="24"/>
        </w:rPr>
        <w:t>1</w:t>
      </w:r>
      <w:r w:rsidR="00F66784" w:rsidRPr="00F66784">
        <w:rPr>
          <w:rFonts w:ascii="Times New Roman" w:hAnsi="Times New Roman" w:cs="Times New Roman"/>
          <w:sz w:val="24"/>
          <w:szCs w:val="24"/>
        </w:rPr>
        <w:t>.1. настоящего Положения,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за исключением случаев, определенных в пункте 2.3</w:t>
      </w:r>
      <w:r>
        <w:rPr>
          <w:rFonts w:ascii="Times New Roman" w:hAnsi="Times New Roman" w:cs="Times New Roman"/>
          <w:sz w:val="24"/>
          <w:szCs w:val="24"/>
        </w:rPr>
        <w:t>1</w:t>
      </w:r>
      <w:r w:rsidR="00F66784" w:rsidRPr="00F66784">
        <w:rPr>
          <w:rFonts w:ascii="Times New Roman" w:hAnsi="Times New Roman" w:cs="Times New Roman"/>
          <w:sz w:val="24"/>
          <w:szCs w:val="24"/>
        </w:rPr>
        <w:t>.</w:t>
      </w:r>
      <w:r w:rsidR="002C4655">
        <w:rPr>
          <w:rFonts w:ascii="Times New Roman" w:hAnsi="Times New Roman" w:cs="Times New Roman"/>
          <w:sz w:val="24"/>
          <w:szCs w:val="24"/>
        </w:rPr>
        <w:t>6</w:t>
      </w:r>
      <w:r>
        <w:rPr>
          <w:rFonts w:ascii="Times New Roman" w:hAnsi="Times New Roman" w:cs="Times New Roman"/>
          <w:sz w:val="24"/>
          <w:szCs w:val="24"/>
        </w:rPr>
        <w:t xml:space="preserve">. </w:t>
      </w:r>
      <w:r w:rsidR="00F66784" w:rsidRPr="00F66784">
        <w:rPr>
          <w:rFonts w:ascii="Times New Roman" w:hAnsi="Times New Roman" w:cs="Times New Roman"/>
          <w:sz w:val="24"/>
          <w:szCs w:val="24"/>
        </w:rPr>
        <w:t>настоящего Положения.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CB30F2" w:rsidRPr="00F66784" w:rsidRDefault="00CB30F2"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2.31.2.2. </w:t>
      </w:r>
      <w:r w:rsidR="00634D6F">
        <w:rPr>
          <w:rFonts w:ascii="Times New Roman" w:hAnsi="Times New Roman" w:cs="Times New Roman"/>
          <w:sz w:val="24"/>
          <w:szCs w:val="24"/>
        </w:rPr>
        <w:t>В случае, если с</w:t>
      </w:r>
      <w:r w:rsidRPr="00CB30F2">
        <w:rPr>
          <w:rFonts w:ascii="Times New Roman" w:hAnsi="Times New Roman" w:cs="Times New Roman"/>
          <w:sz w:val="24"/>
          <w:szCs w:val="24"/>
        </w:rPr>
        <w:t>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Pr="00F66784">
        <w:rPr>
          <w:rFonts w:ascii="Times New Roman" w:hAnsi="Times New Roman" w:cs="Times New Roman"/>
          <w:sz w:val="24"/>
          <w:szCs w:val="24"/>
        </w:rPr>
        <w:t>.3. Документы, направляемые контролируемым лицом уполномоченному органу в электронном виде, могут быть подписаны:</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2.31</w:t>
      </w:r>
      <w:r w:rsidR="00F66784" w:rsidRPr="00F66784">
        <w:rPr>
          <w:rFonts w:ascii="Times New Roman" w:hAnsi="Times New Roman" w:cs="Times New Roman"/>
          <w:sz w:val="24"/>
          <w:szCs w:val="24"/>
        </w:rPr>
        <w:t>.3.1. Простой электронной подписью.</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Pr="00F66784">
        <w:rPr>
          <w:rFonts w:ascii="Times New Roman" w:hAnsi="Times New Roman" w:cs="Times New Roman"/>
          <w:sz w:val="24"/>
          <w:szCs w:val="24"/>
        </w:rPr>
        <w:t>.3.2.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Pr="00F66784">
        <w:rPr>
          <w:rFonts w:ascii="Times New Roman" w:hAnsi="Times New Roman" w:cs="Times New Roman"/>
          <w:sz w:val="24"/>
          <w:szCs w:val="24"/>
        </w:rPr>
        <w:t>.3.3. Усиленной квалифицированной электронной подписью в случаях, установленных Федеральным законом № 248-ФЗ.</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Pr="00F66784">
        <w:rPr>
          <w:rFonts w:ascii="Times New Roman" w:hAnsi="Times New Roman" w:cs="Times New Roman"/>
          <w:sz w:val="24"/>
          <w:szCs w:val="24"/>
        </w:rPr>
        <w:t>.4.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00536574">
        <w:rPr>
          <w:rFonts w:ascii="Times New Roman" w:hAnsi="Times New Roman" w:cs="Times New Roman"/>
          <w:sz w:val="24"/>
          <w:szCs w:val="24"/>
        </w:rPr>
        <w:t>.5</w:t>
      </w:r>
      <w:r w:rsidR="00E4576C">
        <w:rPr>
          <w:rFonts w:ascii="Times New Roman" w:hAnsi="Times New Roman" w:cs="Times New Roman"/>
          <w:sz w:val="24"/>
          <w:szCs w:val="24"/>
        </w:rPr>
        <w:t>.</w:t>
      </w:r>
      <w:r w:rsidRPr="00F66784">
        <w:rPr>
          <w:rFonts w:ascii="Times New Roman" w:hAnsi="Times New Roman" w:cs="Times New Roman"/>
          <w:sz w:val="24"/>
          <w:szCs w:val="24"/>
        </w:rPr>
        <w:t xml:space="preserve">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1</w:t>
      </w:r>
      <w:r w:rsidR="00536574">
        <w:rPr>
          <w:rFonts w:ascii="Times New Roman" w:hAnsi="Times New Roman" w:cs="Times New Roman"/>
          <w:sz w:val="24"/>
          <w:szCs w:val="24"/>
        </w:rPr>
        <w:t>.6</w:t>
      </w:r>
      <w:r w:rsidR="003B7AEA">
        <w:rPr>
          <w:rFonts w:ascii="Times New Roman" w:hAnsi="Times New Roman" w:cs="Times New Roman"/>
          <w:sz w:val="24"/>
          <w:szCs w:val="24"/>
        </w:rPr>
        <w:t>.</w:t>
      </w:r>
      <w:r w:rsidRPr="00F66784">
        <w:rPr>
          <w:rFonts w:ascii="Times New Roman" w:hAnsi="Times New Roman" w:cs="Times New Roman"/>
          <w:sz w:val="24"/>
          <w:szCs w:val="24"/>
        </w:rPr>
        <w:t xml:space="preserve"> </w:t>
      </w:r>
      <w:r w:rsidR="00CB30F2" w:rsidRPr="00CB30F2">
        <w:rPr>
          <w:rFonts w:ascii="Times New Roman" w:hAnsi="Times New Roman" w:cs="Times New Roman"/>
          <w:sz w:val="24"/>
          <w:szCs w:val="24"/>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w:t>
      </w:r>
      <w:r w:rsidR="00CB30F2" w:rsidRPr="00CB30F2">
        <w:rPr>
          <w:rFonts w:ascii="Times New Roman" w:hAnsi="Times New Roman" w:cs="Times New Roman"/>
          <w:sz w:val="24"/>
          <w:szCs w:val="24"/>
        </w:rPr>
        <w:lastRenderedPageBreak/>
        <w:t>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2</w:t>
      </w:r>
      <w:r w:rsidRPr="00F66784">
        <w:rPr>
          <w:rFonts w:ascii="Times New Roman" w:hAnsi="Times New Roman" w:cs="Times New Roman"/>
          <w:sz w:val="24"/>
          <w:szCs w:val="24"/>
        </w:rPr>
        <w:t xml:space="preserve">.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r w:rsidR="002C4655">
        <w:rPr>
          <w:rFonts w:ascii="Times New Roman" w:hAnsi="Times New Roman" w:cs="Times New Roman"/>
          <w:sz w:val="24"/>
          <w:szCs w:val="24"/>
        </w:rPr>
        <w:br/>
      </w:r>
      <w:r w:rsidRPr="00F66784">
        <w:rPr>
          <w:rFonts w:ascii="Times New Roman" w:hAnsi="Times New Roman" w:cs="Times New Roman"/>
          <w:sz w:val="24"/>
          <w:szCs w:val="24"/>
        </w:rPr>
        <w:t>главой 16 Федерального закона № 248-ФЗ.</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3</w:t>
      </w:r>
      <w:r w:rsidRPr="00F66784">
        <w:rPr>
          <w:rFonts w:ascii="Times New Roman" w:hAnsi="Times New Roman" w:cs="Times New Roman"/>
          <w:sz w:val="24"/>
          <w:szCs w:val="24"/>
        </w:rPr>
        <w:t>. Решения, принимаемые по результатам контрольных (надзорных) мероприятий:</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2.33.</w:t>
      </w:r>
      <w:r w:rsidR="00F66784" w:rsidRPr="00F66784">
        <w:rPr>
          <w:rFonts w:ascii="Times New Roman" w:hAnsi="Times New Roman" w:cs="Times New Roman"/>
          <w:sz w:val="24"/>
          <w:szCs w:val="24"/>
        </w:rP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Должностным лицом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2.33.</w:t>
      </w:r>
      <w:r w:rsidR="00F66784" w:rsidRPr="00F66784">
        <w:rPr>
          <w:rFonts w:ascii="Times New Roman" w:hAnsi="Times New Roman" w:cs="Times New Roman"/>
          <w:sz w:val="24"/>
          <w:szCs w:val="24"/>
        </w:rPr>
        <w:t>2. В случае выявления при проведении контрольного (надзорного)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2.33.</w:t>
      </w:r>
      <w:r w:rsidR="00F66784" w:rsidRPr="00F66784">
        <w:rPr>
          <w:rFonts w:ascii="Times New Roman" w:hAnsi="Times New Roman" w:cs="Times New Roman"/>
          <w:sz w:val="24"/>
          <w:szCs w:val="24"/>
        </w:rPr>
        <w:t xml:space="preserve">2.1. </w:t>
      </w:r>
      <w:r w:rsidR="00E26000">
        <w:rPr>
          <w:rFonts w:ascii="Times New Roman" w:hAnsi="Times New Roman" w:cs="Times New Roman"/>
          <w:sz w:val="24"/>
          <w:szCs w:val="24"/>
        </w:rPr>
        <w:t>П</w:t>
      </w:r>
      <w:r w:rsidR="00F66784" w:rsidRPr="00F66784">
        <w:rPr>
          <w:rFonts w:ascii="Times New Roman" w:hAnsi="Times New Roman" w:cs="Times New Roman"/>
          <w:sz w:val="24"/>
          <w:szCs w:val="24"/>
        </w:rPr>
        <w:t>осле оформления акта контрольного (надзорного) мероприятия</w:t>
      </w:r>
      <w:r w:rsidR="00E26000">
        <w:rPr>
          <w:rFonts w:ascii="Times New Roman" w:hAnsi="Times New Roman" w:cs="Times New Roman"/>
          <w:sz w:val="24"/>
          <w:szCs w:val="24"/>
        </w:rPr>
        <w:t xml:space="preserve"> выдать</w:t>
      </w:r>
      <w:r w:rsidR="00F66784" w:rsidRPr="00F66784">
        <w:rPr>
          <w:rFonts w:ascii="Times New Roman" w:hAnsi="Times New Roman" w:cs="Times New Roman"/>
          <w:sz w:val="24"/>
          <w:szCs w:val="24"/>
        </w:rPr>
        <w:t xml:space="preserve">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w:t>
      </w:r>
      <w:r w:rsidR="00CB30F2" w:rsidRPr="00CB30F2">
        <w:rPr>
          <w:rFonts w:ascii="Times New Roman" w:hAnsi="Times New Roman" w:cs="Times New Roman"/>
          <w:sz w:val="24"/>
          <w:szCs w:val="24"/>
        </w:rPr>
        <w:t>предусмотренных федеральным законом о виде контроля</w:t>
      </w:r>
      <w:r w:rsidR="00F66784" w:rsidRPr="00F66784">
        <w:rPr>
          <w:rFonts w:ascii="Times New Roman" w:hAnsi="Times New Roman" w:cs="Times New Roman"/>
          <w:sz w:val="24"/>
          <w:szCs w:val="24"/>
        </w:rPr>
        <w:t>.</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2.33.</w:t>
      </w:r>
      <w:r w:rsidR="00F66784" w:rsidRPr="00F66784">
        <w:rPr>
          <w:rFonts w:ascii="Times New Roman" w:hAnsi="Times New Roman" w:cs="Times New Roman"/>
          <w:sz w:val="24"/>
          <w:szCs w:val="24"/>
        </w:rPr>
        <w:t>2.2.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2.33.</w:t>
      </w:r>
      <w:r w:rsidR="00F66784" w:rsidRPr="00F66784">
        <w:rPr>
          <w:rFonts w:ascii="Times New Roman" w:hAnsi="Times New Roman" w:cs="Times New Roman"/>
          <w:sz w:val="24"/>
          <w:szCs w:val="24"/>
        </w:rPr>
        <w:t>2.3.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w:t>
      </w:r>
      <w:r w:rsidR="00E26000">
        <w:rPr>
          <w:rFonts w:ascii="Times New Roman" w:hAnsi="Times New Roman" w:cs="Times New Roman"/>
          <w:sz w:val="24"/>
          <w:szCs w:val="24"/>
        </w:rPr>
        <w:t>,</w:t>
      </w:r>
      <w:r w:rsidR="00F66784" w:rsidRPr="00F66784">
        <w:rPr>
          <w:rFonts w:ascii="Times New Roman" w:hAnsi="Times New Roman" w:cs="Times New Roman"/>
          <w:sz w:val="24"/>
          <w:szCs w:val="24"/>
        </w:rPr>
        <w:t xml:space="preserve"> в соответствии со своей компетенцией</w:t>
      </w:r>
      <w:r w:rsidR="00E26000">
        <w:rPr>
          <w:rFonts w:ascii="Times New Roman" w:hAnsi="Times New Roman" w:cs="Times New Roman"/>
          <w:sz w:val="24"/>
          <w:szCs w:val="24"/>
        </w:rPr>
        <w:t>,</w:t>
      </w:r>
      <w:r w:rsidR="00F66784" w:rsidRPr="00F66784">
        <w:rPr>
          <w:rFonts w:ascii="Times New Roman" w:hAnsi="Times New Roman" w:cs="Times New Roman"/>
          <w:sz w:val="24"/>
          <w:szCs w:val="24"/>
        </w:rPr>
        <w:t xml:space="preserve"> или</w:t>
      </w:r>
      <w:r w:rsidR="00E26000">
        <w:rPr>
          <w:rFonts w:ascii="Times New Roman" w:hAnsi="Times New Roman" w:cs="Times New Roman"/>
          <w:sz w:val="24"/>
          <w:szCs w:val="24"/>
        </w:rPr>
        <w:t>,</w:t>
      </w:r>
      <w:r w:rsidR="00F66784" w:rsidRPr="00F66784">
        <w:rPr>
          <w:rFonts w:ascii="Times New Roman" w:hAnsi="Times New Roman" w:cs="Times New Roman"/>
          <w:sz w:val="24"/>
          <w:szCs w:val="24"/>
        </w:rPr>
        <w:t xml:space="preserve"> при наличии соответствующих полномочий</w:t>
      </w:r>
      <w:r w:rsidR="00E26000">
        <w:rPr>
          <w:rFonts w:ascii="Times New Roman" w:hAnsi="Times New Roman" w:cs="Times New Roman"/>
          <w:sz w:val="24"/>
          <w:szCs w:val="24"/>
        </w:rPr>
        <w:t>,</w:t>
      </w:r>
      <w:r w:rsidR="00F66784" w:rsidRPr="00F66784">
        <w:rPr>
          <w:rFonts w:ascii="Times New Roman" w:hAnsi="Times New Roman" w:cs="Times New Roman"/>
          <w:sz w:val="24"/>
          <w:szCs w:val="24"/>
        </w:rPr>
        <w:t xml:space="preserve"> принять меры по привлечению виновных лиц к установленной законом ответственности.</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2.33.</w:t>
      </w:r>
      <w:r w:rsidR="00F66784" w:rsidRPr="00F66784">
        <w:rPr>
          <w:rFonts w:ascii="Times New Roman" w:hAnsi="Times New Roman" w:cs="Times New Roman"/>
          <w:sz w:val="24"/>
          <w:szCs w:val="24"/>
        </w:rPr>
        <w:t>2.4.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sidR="00E26000">
        <w:rPr>
          <w:rFonts w:ascii="Times New Roman" w:hAnsi="Times New Roman" w:cs="Times New Roman"/>
          <w:sz w:val="24"/>
          <w:szCs w:val="24"/>
        </w:rPr>
        <w:t>.</w:t>
      </w:r>
      <w:r w:rsidR="00F66784" w:rsidRPr="00F66784">
        <w:rPr>
          <w:rFonts w:ascii="Times New Roman" w:hAnsi="Times New Roman" w:cs="Times New Roman"/>
          <w:sz w:val="24"/>
          <w:szCs w:val="24"/>
        </w:rPr>
        <w:t xml:space="preserve"> </w:t>
      </w:r>
      <w:proofErr w:type="spellStart"/>
      <w:r w:rsidR="00E26000">
        <w:rPr>
          <w:rFonts w:ascii="Times New Roman" w:hAnsi="Times New Roman" w:cs="Times New Roman"/>
          <w:sz w:val="24"/>
          <w:szCs w:val="24"/>
        </w:rPr>
        <w:t>П</w:t>
      </w:r>
      <w:r w:rsidR="00F66784" w:rsidRPr="00F66784">
        <w:rPr>
          <w:rFonts w:ascii="Times New Roman" w:hAnsi="Times New Roman" w:cs="Times New Roman"/>
          <w:sz w:val="24"/>
          <w:szCs w:val="24"/>
        </w:rPr>
        <w:t>при</w:t>
      </w:r>
      <w:proofErr w:type="spellEnd"/>
      <w:r w:rsidR="00F66784" w:rsidRPr="00F66784">
        <w:rPr>
          <w:rFonts w:ascii="Times New Roman" w:hAnsi="Times New Roman" w:cs="Times New Roman"/>
          <w:sz w:val="24"/>
          <w:szCs w:val="24"/>
        </w:rPr>
        <w:t xml:space="preserve">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lastRenderedPageBreak/>
        <w:t>2.33.</w:t>
      </w:r>
      <w:r w:rsidR="00536574">
        <w:rPr>
          <w:rFonts w:ascii="Times New Roman" w:hAnsi="Times New Roman" w:cs="Times New Roman"/>
          <w:sz w:val="24"/>
          <w:szCs w:val="24"/>
        </w:rPr>
        <w:t>2.5</w:t>
      </w:r>
      <w:r w:rsidR="00E4576C">
        <w:rPr>
          <w:rFonts w:ascii="Times New Roman" w:hAnsi="Times New Roman" w:cs="Times New Roman"/>
          <w:sz w:val="24"/>
          <w:szCs w:val="24"/>
        </w:rPr>
        <w:t>.</w:t>
      </w:r>
      <w:r w:rsidR="00F66784" w:rsidRPr="00F66784">
        <w:rPr>
          <w:rFonts w:ascii="Times New Roman" w:hAnsi="Times New Roman" w:cs="Times New Roman"/>
          <w:sz w:val="24"/>
          <w:szCs w:val="24"/>
        </w:rPr>
        <w:t xml:space="preserve">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4</w:t>
      </w:r>
      <w:r w:rsidRPr="00F66784">
        <w:rPr>
          <w:rFonts w:ascii="Times New Roman" w:hAnsi="Times New Roman" w:cs="Times New Roman"/>
          <w:sz w:val="24"/>
          <w:szCs w:val="24"/>
        </w:rPr>
        <w:t xml:space="preserve">. В предписании об устранении выявленных нарушений обязательных требований, предусмотренном пунктом </w:t>
      </w:r>
      <w:r w:rsidR="004D773D">
        <w:rPr>
          <w:rFonts w:ascii="Times New Roman" w:hAnsi="Times New Roman" w:cs="Times New Roman"/>
          <w:sz w:val="24"/>
          <w:szCs w:val="24"/>
        </w:rPr>
        <w:t>2.33.</w:t>
      </w:r>
      <w:r w:rsidRPr="00F66784">
        <w:rPr>
          <w:rFonts w:ascii="Times New Roman" w:hAnsi="Times New Roman" w:cs="Times New Roman"/>
          <w:sz w:val="24"/>
          <w:szCs w:val="24"/>
        </w:rPr>
        <w:t>2.1. настоящего Положения, указываются:</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2.34.</w:t>
      </w:r>
      <w:r w:rsidR="00F66784" w:rsidRPr="00F66784">
        <w:rPr>
          <w:rFonts w:ascii="Times New Roman" w:hAnsi="Times New Roman" w:cs="Times New Roman"/>
          <w:sz w:val="24"/>
          <w:szCs w:val="24"/>
        </w:rPr>
        <w:t xml:space="preserve">1. </w:t>
      </w:r>
      <w:r w:rsidR="00FB2D22">
        <w:rPr>
          <w:rFonts w:ascii="Times New Roman" w:hAnsi="Times New Roman" w:cs="Times New Roman"/>
          <w:sz w:val="24"/>
          <w:szCs w:val="24"/>
        </w:rPr>
        <w:t>О</w:t>
      </w:r>
      <w:r w:rsidR="00FB2D22" w:rsidRPr="00FB2D22">
        <w:rPr>
          <w:rFonts w:ascii="Times New Roman" w:hAnsi="Times New Roman" w:cs="Times New Roman"/>
          <w:sz w:val="24"/>
          <w:szCs w:val="24"/>
        </w:rPr>
        <w:t>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r w:rsidR="00F66784" w:rsidRPr="00F66784">
        <w:rPr>
          <w:rFonts w:ascii="Times New Roman" w:hAnsi="Times New Roman" w:cs="Times New Roman"/>
          <w:sz w:val="24"/>
          <w:szCs w:val="24"/>
        </w:rPr>
        <w:t>.</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2.34.</w:t>
      </w:r>
      <w:r w:rsidR="00F66784" w:rsidRPr="00F66784">
        <w:rPr>
          <w:rFonts w:ascii="Times New Roman" w:hAnsi="Times New Roman" w:cs="Times New Roman"/>
          <w:sz w:val="24"/>
          <w:szCs w:val="24"/>
        </w:rPr>
        <w:t>2</w:t>
      </w:r>
      <w:r w:rsidR="00FB2D22">
        <w:rPr>
          <w:rFonts w:ascii="Times New Roman" w:hAnsi="Times New Roman" w:cs="Times New Roman"/>
          <w:sz w:val="24"/>
          <w:szCs w:val="24"/>
        </w:rPr>
        <w:t>. С</w:t>
      </w:r>
      <w:r w:rsidR="00FB2D22" w:rsidRPr="00FB2D22">
        <w:rPr>
          <w:rFonts w:ascii="Times New Roman" w:hAnsi="Times New Roman" w:cs="Times New Roman"/>
          <w:sz w:val="24"/>
          <w:szCs w:val="24"/>
        </w:rPr>
        <w:t>рок устранения выявленного нарушения обязательных требований с указанием конкретной даты</w:t>
      </w:r>
      <w:r w:rsidR="00F66784" w:rsidRPr="00F66784">
        <w:rPr>
          <w:rFonts w:ascii="Times New Roman" w:hAnsi="Times New Roman" w:cs="Times New Roman"/>
          <w:sz w:val="24"/>
          <w:szCs w:val="24"/>
        </w:rPr>
        <w:t>.</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2.34.</w:t>
      </w:r>
      <w:r w:rsidR="00F66784" w:rsidRPr="00F66784">
        <w:rPr>
          <w:rFonts w:ascii="Times New Roman" w:hAnsi="Times New Roman" w:cs="Times New Roman"/>
          <w:sz w:val="24"/>
          <w:szCs w:val="24"/>
        </w:rPr>
        <w:t>3</w:t>
      </w:r>
      <w:r w:rsidR="00FB2D22">
        <w:rPr>
          <w:rFonts w:ascii="Times New Roman" w:hAnsi="Times New Roman" w:cs="Times New Roman"/>
          <w:sz w:val="24"/>
          <w:szCs w:val="24"/>
        </w:rPr>
        <w:t>. П</w:t>
      </w:r>
      <w:r w:rsidR="00FB2D22" w:rsidRPr="00FB2D22">
        <w:rPr>
          <w:rFonts w:ascii="Times New Roman" w:hAnsi="Times New Roman" w:cs="Times New Roman"/>
          <w:sz w:val="24"/>
          <w:szCs w:val="24"/>
        </w:rPr>
        <w:t>еречень рекомендованных мероприятий по устранению выявленного нарушения обязательных требований</w:t>
      </w:r>
      <w:r w:rsidR="00F66784" w:rsidRPr="00F66784">
        <w:rPr>
          <w:rFonts w:ascii="Times New Roman" w:hAnsi="Times New Roman" w:cs="Times New Roman"/>
          <w:sz w:val="24"/>
          <w:szCs w:val="24"/>
        </w:rPr>
        <w:t>.</w:t>
      </w:r>
    </w:p>
    <w:p w:rsidR="00F66784" w:rsidRPr="00F66784" w:rsidRDefault="004D773D" w:rsidP="004D773D">
      <w:pPr>
        <w:pStyle w:val="ae"/>
        <w:ind w:firstLine="708"/>
        <w:jc w:val="both"/>
        <w:rPr>
          <w:rFonts w:ascii="Times New Roman" w:hAnsi="Times New Roman" w:cs="Times New Roman"/>
          <w:sz w:val="24"/>
          <w:szCs w:val="24"/>
        </w:rPr>
      </w:pPr>
      <w:r>
        <w:rPr>
          <w:rFonts w:ascii="Times New Roman" w:hAnsi="Times New Roman" w:cs="Times New Roman"/>
          <w:sz w:val="24"/>
          <w:szCs w:val="24"/>
        </w:rPr>
        <w:t>2.34.</w:t>
      </w:r>
      <w:r w:rsidR="00F66784" w:rsidRPr="00F66784">
        <w:rPr>
          <w:rFonts w:ascii="Times New Roman" w:hAnsi="Times New Roman" w:cs="Times New Roman"/>
          <w:sz w:val="24"/>
          <w:szCs w:val="24"/>
        </w:rPr>
        <w:t xml:space="preserve">4. </w:t>
      </w:r>
      <w:r w:rsidR="00FB2D22">
        <w:rPr>
          <w:rFonts w:ascii="Times New Roman" w:hAnsi="Times New Roman" w:cs="Times New Roman"/>
          <w:sz w:val="24"/>
          <w:szCs w:val="24"/>
        </w:rPr>
        <w:t>П</w:t>
      </w:r>
      <w:r w:rsidR="00FB2D22" w:rsidRPr="00FB2D22">
        <w:rPr>
          <w:rFonts w:ascii="Times New Roman" w:hAnsi="Times New Roman" w:cs="Times New Roman"/>
          <w:sz w:val="24"/>
          <w:szCs w:val="24"/>
        </w:rPr>
        <w:t>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r w:rsidR="00F66784" w:rsidRPr="00F66784">
        <w:rPr>
          <w:rFonts w:ascii="Times New Roman" w:hAnsi="Times New Roman" w:cs="Times New Roman"/>
          <w:sz w:val="24"/>
          <w:szCs w:val="24"/>
        </w:rPr>
        <w:t>.</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5</w:t>
      </w:r>
      <w:r w:rsidRPr="00F66784">
        <w:rPr>
          <w:rFonts w:ascii="Times New Roman" w:hAnsi="Times New Roman" w:cs="Times New Roman"/>
          <w:sz w:val="24"/>
          <w:szCs w:val="24"/>
        </w:rPr>
        <w:t xml:space="preserve">. </w:t>
      </w:r>
      <w:r w:rsidR="00FB2D22" w:rsidRPr="00FB2D22">
        <w:rPr>
          <w:rFonts w:ascii="Times New Roman" w:hAnsi="Times New Roman" w:cs="Times New Roman"/>
          <w:sz w:val="24"/>
          <w:szCs w:val="24"/>
        </w:rPr>
        <w:t>В случае, если проведение контрольного (надзорного) мероприятия оказалось невозможным в связи с отсутствием контролируемого лица по месту нахожден</w:t>
      </w:r>
      <w:r w:rsidR="00634D6F">
        <w:rPr>
          <w:rFonts w:ascii="Times New Roman" w:hAnsi="Times New Roman" w:cs="Times New Roman"/>
          <w:sz w:val="24"/>
          <w:szCs w:val="24"/>
        </w:rPr>
        <w:t>ия (осуществления деятельности)</w:t>
      </w:r>
      <w:r w:rsidR="002F2E80">
        <w:rPr>
          <w:rFonts w:ascii="Times New Roman" w:hAnsi="Times New Roman" w:cs="Times New Roman"/>
          <w:sz w:val="24"/>
          <w:szCs w:val="24"/>
        </w:rPr>
        <w:t>,</w:t>
      </w:r>
      <w:r w:rsidR="00FB2D22" w:rsidRPr="00FB2D22">
        <w:rPr>
          <w:rFonts w:ascii="Times New Roman" w:hAnsi="Times New Roman" w:cs="Times New Roman"/>
          <w:sz w:val="24"/>
          <w:szCs w:val="24"/>
        </w:rPr>
        <w:t xml:space="preserve">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частями 4 и 5 статьи 21 Федерального закона</w:t>
      </w:r>
      <w:r w:rsidR="00FB2D22">
        <w:rPr>
          <w:rFonts w:ascii="Times New Roman" w:hAnsi="Times New Roman" w:cs="Times New Roman"/>
          <w:sz w:val="24"/>
          <w:szCs w:val="24"/>
        </w:rPr>
        <w:t xml:space="preserve"> № 248-ФЗ</w:t>
      </w:r>
      <w:r w:rsidR="00FB2D22" w:rsidRPr="00FB2D22">
        <w:rPr>
          <w:rFonts w:ascii="Times New Roman" w:hAnsi="Times New Roman" w:cs="Times New Roman"/>
          <w:sz w:val="24"/>
          <w:szCs w:val="24"/>
        </w:rPr>
        <w:t>.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В случа</w:t>
      </w:r>
      <w:r w:rsidR="002F2E80">
        <w:rPr>
          <w:rFonts w:ascii="Times New Roman" w:hAnsi="Times New Roman" w:cs="Times New Roman"/>
          <w:sz w:val="24"/>
          <w:szCs w:val="24"/>
        </w:rPr>
        <w:t>ях</w:t>
      </w:r>
      <w:r w:rsidRPr="00F66784">
        <w:rPr>
          <w:rFonts w:ascii="Times New Roman" w:hAnsi="Times New Roman" w:cs="Times New Roman"/>
          <w:sz w:val="24"/>
          <w:szCs w:val="24"/>
        </w:rPr>
        <w:t>, указанн</w:t>
      </w:r>
      <w:r w:rsidR="002F2E80">
        <w:rPr>
          <w:rFonts w:ascii="Times New Roman" w:hAnsi="Times New Roman" w:cs="Times New Roman"/>
          <w:sz w:val="24"/>
          <w:szCs w:val="24"/>
        </w:rPr>
        <w:t>ых</w:t>
      </w:r>
      <w:r w:rsidRPr="00F66784">
        <w:rPr>
          <w:rFonts w:ascii="Times New Roman" w:hAnsi="Times New Roman" w:cs="Times New Roman"/>
          <w:sz w:val="24"/>
          <w:szCs w:val="24"/>
        </w:rPr>
        <w:t xml:space="preserve"> в абзаце первом настоящего пункта, </w:t>
      </w:r>
      <w:r w:rsidR="00FB2D22" w:rsidRPr="00FB2D22">
        <w:rPr>
          <w:rFonts w:ascii="Times New Roman" w:hAnsi="Times New Roman" w:cs="Times New Roman"/>
          <w:sz w:val="24"/>
          <w:szCs w:val="24"/>
        </w:rPr>
        <w:t>уполномоченное должностное лицо контрольного (надзорного) органа вправе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r w:rsidRPr="00F66784">
        <w:rPr>
          <w:rFonts w:ascii="Times New Roman" w:hAnsi="Times New Roman" w:cs="Times New Roman"/>
          <w:sz w:val="24"/>
          <w:szCs w:val="24"/>
        </w:rPr>
        <w:t>.</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6</w:t>
      </w:r>
      <w:r w:rsidRPr="00F66784">
        <w:rPr>
          <w:rFonts w:ascii="Times New Roman" w:hAnsi="Times New Roman" w:cs="Times New Roman"/>
          <w:sz w:val="24"/>
          <w:szCs w:val="24"/>
        </w:rPr>
        <w:t>. 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от государственных органов, органов местного самоуправления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w:t>
      </w:r>
      <w:r w:rsidR="002F2E80">
        <w:rPr>
          <w:rFonts w:ascii="Times New Roman" w:hAnsi="Times New Roman" w:cs="Times New Roman"/>
          <w:sz w:val="24"/>
          <w:szCs w:val="24"/>
        </w:rPr>
        <w:t>й, содержащих</w:t>
      </w:r>
      <w:r w:rsidRPr="00F66784">
        <w:rPr>
          <w:rFonts w:ascii="Times New Roman" w:hAnsi="Times New Roman" w:cs="Times New Roman"/>
          <w:sz w:val="24"/>
          <w:szCs w:val="24"/>
        </w:rPr>
        <w:t xml:space="preserve">ся в информационных ресурсах, в том числе обеспечивающих маркировку, </w:t>
      </w:r>
      <w:proofErr w:type="spellStart"/>
      <w:r w:rsidRPr="00F66784">
        <w:rPr>
          <w:rFonts w:ascii="Times New Roman" w:hAnsi="Times New Roman" w:cs="Times New Roman"/>
          <w:sz w:val="24"/>
          <w:szCs w:val="24"/>
        </w:rPr>
        <w:t>прослеживаемость</w:t>
      </w:r>
      <w:proofErr w:type="spellEnd"/>
      <w:r w:rsidRPr="00F66784">
        <w:rPr>
          <w:rFonts w:ascii="Times New Roman" w:hAnsi="Times New Roman" w:cs="Times New Roman"/>
          <w:sz w:val="24"/>
          <w:szCs w:val="24"/>
        </w:rPr>
        <w:t>, учет, автоматическую фиксацию информации, и ины</w:t>
      </w:r>
      <w:r w:rsidR="008D79A4">
        <w:rPr>
          <w:rFonts w:ascii="Times New Roman" w:hAnsi="Times New Roman" w:cs="Times New Roman"/>
          <w:sz w:val="24"/>
          <w:szCs w:val="24"/>
        </w:rPr>
        <w:t>х</w:t>
      </w:r>
      <w:r w:rsidRPr="00F66784">
        <w:rPr>
          <w:rFonts w:ascii="Times New Roman" w:hAnsi="Times New Roman" w:cs="Times New Roman"/>
          <w:sz w:val="24"/>
          <w:szCs w:val="24"/>
        </w:rPr>
        <w:t xml:space="preserve"> сведени</w:t>
      </w:r>
      <w:r w:rsidR="008D79A4">
        <w:rPr>
          <w:rFonts w:ascii="Times New Roman" w:hAnsi="Times New Roman" w:cs="Times New Roman"/>
          <w:sz w:val="24"/>
          <w:szCs w:val="24"/>
        </w:rPr>
        <w:t>й</w:t>
      </w:r>
      <w:r w:rsidRPr="00F66784">
        <w:rPr>
          <w:rFonts w:ascii="Times New Roman" w:hAnsi="Times New Roman" w:cs="Times New Roman"/>
          <w:sz w:val="24"/>
          <w:szCs w:val="24"/>
        </w:rPr>
        <w:t xml:space="preserve"> об объектах контроля, в том числе из открытых источников данных.</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6</w:t>
      </w:r>
      <w:r w:rsidRPr="00F66784">
        <w:rPr>
          <w:rFonts w:ascii="Times New Roman" w:hAnsi="Times New Roman" w:cs="Times New Roman"/>
          <w:sz w:val="24"/>
          <w:szCs w:val="24"/>
        </w:rPr>
        <w:t xml:space="preserve">.1. </w:t>
      </w:r>
      <w:r w:rsidR="004E0B7A" w:rsidRPr="004E0B7A">
        <w:rPr>
          <w:rFonts w:ascii="Times New Roman" w:hAnsi="Times New Roman" w:cs="Times New Roman"/>
          <w:sz w:val="24"/>
          <w:szCs w:val="24"/>
        </w:rPr>
        <w:t>Сбор, обработка, анализ и учет сведений об объектах контроля</w:t>
      </w:r>
      <w:r w:rsidR="008D79A4">
        <w:rPr>
          <w:rFonts w:ascii="Times New Roman" w:hAnsi="Times New Roman" w:cs="Times New Roman"/>
          <w:sz w:val="24"/>
          <w:szCs w:val="24"/>
        </w:rPr>
        <w:t>,</w:t>
      </w:r>
      <w:r w:rsidR="004E0B7A" w:rsidRPr="004E0B7A">
        <w:rPr>
          <w:rFonts w:ascii="Times New Roman" w:hAnsi="Times New Roman" w:cs="Times New Roman"/>
          <w:sz w:val="24"/>
          <w:szCs w:val="24"/>
        </w:rPr>
        <w:t xml:space="preserve"> в целях их отнесения к категориям риска</w:t>
      </w:r>
      <w:r w:rsidR="008D79A4">
        <w:rPr>
          <w:rFonts w:ascii="Times New Roman" w:hAnsi="Times New Roman" w:cs="Times New Roman"/>
          <w:sz w:val="24"/>
          <w:szCs w:val="24"/>
        </w:rPr>
        <w:t>,</w:t>
      </w:r>
      <w:r w:rsidR="004E0B7A" w:rsidRPr="004E0B7A">
        <w:rPr>
          <w:rFonts w:ascii="Times New Roman" w:hAnsi="Times New Roman" w:cs="Times New Roman"/>
          <w:sz w:val="24"/>
          <w:szCs w:val="24"/>
        </w:rPr>
        <w:t xml:space="preserve">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w:t>
      </w:r>
      <w:r w:rsidR="004E0B7A" w:rsidRPr="004E0B7A">
        <w:rPr>
          <w:rFonts w:ascii="Times New Roman" w:hAnsi="Times New Roman" w:cs="Times New Roman"/>
          <w:sz w:val="24"/>
          <w:szCs w:val="24"/>
        </w:rPr>
        <w:lastRenderedPageBreak/>
        <w:t>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6</w:t>
      </w:r>
      <w:r w:rsidRPr="00F66784">
        <w:rPr>
          <w:rFonts w:ascii="Times New Roman" w:hAnsi="Times New Roman" w:cs="Times New Roman"/>
          <w:sz w:val="24"/>
          <w:szCs w:val="24"/>
        </w:rPr>
        <w:t>.2. Индикаторы риска:</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6</w:t>
      </w:r>
      <w:r w:rsidRPr="00F66784">
        <w:rPr>
          <w:rFonts w:ascii="Times New Roman" w:hAnsi="Times New Roman" w:cs="Times New Roman"/>
          <w:sz w:val="24"/>
          <w:szCs w:val="24"/>
        </w:rPr>
        <w:t>.2.1.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без наличия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6</w:t>
      </w:r>
      <w:r w:rsidRPr="00F66784">
        <w:rPr>
          <w:rFonts w:ascii="Times New Roman" w:hAnsi="Times New Roman" w:cs="Times New Roman"/>
          <w:sz w:val="24"/>
          <w:szCs w:val="24"/>
        </w:rPr>
        <w:t xml:space="preserve">.2.2. Самовольное размещение объектов дорожного сервиса в границах полосы отвода автомобильной дороги без получения соответствующей документации по планировке территории и требованиями технических регламентов. </w:t>
      </w:r>
    </w:p>
    <w:p w:rsidR="00F66784" w:rsidRPr="00F66784" w:rsidRDefault="00F66784" w:rsidP="004D773D">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2.3</w:t>
      </w:r>
      <w:r w:rsidR="004D773D">
        <w:rPr>
          <w:rFonts w:ascii="Times New Roman" w:hAnsi="Times New Roman" w:cs="Times New Roman"/>
          <w:sz w:val="24"/>
          <w:szCs w:val="24"/>
        </w:rPr>
        <w:t>6</w:t>
      </w:r>
      <w:r w:rsidRPr="00F66784">
        <w:rPr>
          <w:rFonts w:ascii="Times New Roman" w:hAnsi="Times New Roman" w:cs="Times New Roman"/>
          <w:sz w:val="24"/>
          <w:szCs w:val="24"/>
        </w:rPr>
        <w:t>.2.3. Невыполнение обязательных требований к оформлению документов, являющихся основанием для размещения объектов дорожного сервиса в границах полосы отвода автомобильной дороги.</w:t>
      </w:r>
    </w:p>
    <w:p w:rsidR="004D773D" w:rsidRPr="004D773D" w:rsidRDefault="004D773D" w:rsidP="004D773D">
      <w:pPr>
        <w:pStyle w:val="ae"/>
        <w:jc w:val="both"/>
        <w:rPr>
          <w:rFonts w:ascii="Times New Roman" w:hAnsi="Times New Roman" w:cs="Times New Roman"/>
          <w:sz w:val="24"/>
          <w:szCs w:val="24"/>
        </w:rPr>
      </w:pPr>
      <w:r>
        <w:rPr>
          <w:rFonts w:ascii="Times New Roman" w:hAnsi="Times New Roman" w:cs="Times New Roman"/>
          <w:sz w:val="24"/>
          <w:szCs w:val="24"/>
        </w:rPr>
        <w:tab/>
      </w:r>
      <w:r w:rsidRPr="004D773D">
        <w:rPr>
          <w:rFonts w:ascii="Times New Roman" w:hAnsi="Times New Roman" w:cs="Times New Roman"/>
          <w:sz w:val="24"/>
          <w:szCs w:val="24"/>
        </w:rPr>
        <w:t>2.36.2.4. Выявление признаков нарушений нормативно-правовых актов, перечисленных в подпунктах 1.8.1. и 1.8.7. настоящего Положения.</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2.36.2.5. Поступление от органов государственной власти, органов местного самоуправления, юридических лиц, общественных объединений, индивидуальных предпринимателей, граждан, из средств массовой информации сведений о действиях (бездействии), которые могут свидетельствовать о наличии нарушений обязательных требований и (или) риска причинения вреда (ущерба) охраняемым законом ценностям.</w:t>
      </w:r>
    </w:p>
    <w:p w:rsidR="00F66784"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2.36.2.6. Отсутствие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 xml:space="preserve">2.37. Контролируемое лицо, в отношении которого выявлены нарушения обязательных требований, вправе подать ходатайство о заключении с </w:t>
      </w:r>
      <w:r w:rsidR="00634D6F">
        <w:rPr>
          <w:rFonts w:ascii="Times New Roman" w:hAnsi="Times New Roman" w:cs="Times New Roman"/>
          <w:sz w:val="24"/>
          <w:szCs w:val="24"/>
        </w:rPr>
        <w:t>уполномоченным</w:t>
      </w:r>
      <w:r w:rsidRPr="004D773D">
        <w:rPr>
          <w:rFonts w:ascii="Times New Roman" w:hAnsi="Times New Roman" w:cs="Times New Roman"/>
          <w:sz w:val="24"/>
          <w:szCs w:val="24"/>
        </w:rPr>
        <w:t xml:space="preserve"> органом соглашения о надлежащем устранении выявленных нарушений обязательных требований (далее - соглашение).</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Порядок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 xml:space="preserve">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w:t>
      </w:r>
      <w:r w:rsidR="00634D6F">
        <w:rPr>
          <w:rFonts w:ascii="Times New Roman" w:hAnsi="Times New Roman" w:cs="Times New Roman"/>
          <w:sz w:val="24"/>
          <w:szCs w:val="24"/>
        </w:rPr>
        <w:t>уполномоченного</w:t>
      </w:r>
      <w:r w:rsidRPr="004D773D">
        <w:rPr>
          <w:rFonts w:ascii="Times New Roman" w:hAnsi="Times New Roman" w:cs="Times New Roman"/>
          <w:sz w:val="24"/>
          <w:szCs w:val="24"/>
        </w:rPr>
        <w:t xml:space="preserve"> органа на объект контроля в целях оценки соответствия, а </w:t>
      </w:r>
      <w:r w:rsidR="00634D6F">
        <w:rPr>
          <w:rFonts w:ascii="Times New Roman" w:hAnsi="Times New Roman" w:cs="Times New Roman"/>
          <w:sz w:val="24"/>
          <w:szCs w:val="24"/>
        </w:rPr>
        <w:t>уполномоченный</w:t>
      </w:r>
      <w:r w:rsidRPr="004D773D">
        <w:rPr>
          <w:rFonts w:ascii="Times New Roman" w:hAnsi="Times New Roman" w:cs="Times New Roman"/>
          <w:sz w:val="24"/>
          <w:szCs w:val="24"/>
        </w:rPr>
        <w:t xml:space="preserve"> орган приостанавливает действие предписания об устранении выявленных нарушений обязательных требований и принимает меры, предусмотренные пунктом 3 части 2 статьи 90 Федерального закона</w:t>
      </w:r>
      <w:r w:rsidR="004E0B7A">
        <w:rPr>
          <w:rFonts w:ascii="Times New Roman" w:hAnsi="Times New Roman" w:cs="Times New Roman"/>
          <w:sz w:val="24"/>
          <w:szCs w:val="24"/>
        </w:rPr>
        <w:t xml:space="preserve"> </w:t>
      </w:r>
      <w:r w:rsidR="004E0B7A">
        <w:rPr>
          <w:rFonts w:ascii="Times New Roman" w:hAnsi="Times New Roman" w:cs="Times New Roman"/>
          <w:sz w:val="24"/>
          <w:szCs w:val="24"/>
        </w:rPr>
        <w:br/>
      </w:r>
      <w:r w:rsidR="004E0B7A">
        <w:rPr>
          <w:rFonts w:ascii="Times New Roman" w:hAnsi="Times New Roman" w:cs="Times New Roman"/>
          <w:sz w:val="24"/>
          <w:szCs w:val="24"/>
        </w:rPr>
        <w:lastRenderedPageBreak/>
        <w:t>№ 248-ФЗ</w:t>
      </w:r>
      <w:r w:rsidRPr="004D773D">
        <w:rPr>
          <w:rFonts w:ascii="Times New Roman" w:hAnsi="Times New Roman" w:cs="Times New Roman"/>
          <w:sz w:val="24"/>
          <w:szCs w:val="24"/>
        </w:rPr>
        <w:t>, при этом осуществляя поэтапную оценку исполнения контролируемым лицом соглашения.</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Соглашение должно включать:</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1) перечень выявленных нарушений обязательных требований, подлежащих устранению контролируемым лицом;</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3) срок исполнения соглашения.</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 xml:space="preserve">После заключения соглашения контрольный </w:t>
      </w:r>
      <w:r w:rsidR="00634D6F">
        <w:rPr>
          <w:rFonts w:ascii="Times New Roman" w:hAnsi="Times New Roman" w:cs="Times New Roman"/>
          <w:sz w:val="24"/>
          <w:szCs w:val="24"/>
        </w:rPr>
        <w:t>уполномоченный</w:t>
      </w:r>
      <w:r w:rsidRPr="004D773D">
        <w:rPr>
          <w:rFonts w:ascii="Times New Roman" w:hAnsi="Times New Roman" w:cs="Times New Roman"/>
          <w:sz w:val="24"/>
          <w:szCs w:val="24"/>
        </w:rPr>
        <w:t xml:space="preserve">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w:t>
      </w:r>
      <w:r w:rsidR="00634D6F">
        <w:rPr>
          <w:rFonts w:ascii="Times New Roman" w:hAnsi="Times New Roman" w:cs="Times New Roman"/>
          <w:sz w:val="24"/>
          <w:szCs w:val="24"/>
        </w:rPr>
        <w:t>уполномоченный</w:t>
      </w:r>
      <w:r w:rsidRPr="004D773D">
        <w:rPr>
          <w:rFonts w:ascii="Times New Roman" w:hAnsi="Times New Roman" w:cs="Times New Roman"/>
          <w:sz w:val="24"/>
          <w:szCs w:val="24"/>
        </w:rPr>
        <w:t xml:space="preserve">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w:t>
      </w:r>
      <w:r w:rsidR="00634D6F">
        <w:rPr>
          <w:rFonts w:ascii="Times New Roman" w:hAnsi="Times New Roman" w:cs="Times New Roman"/>
          <w:sz w:val="24"/>
          <w:szCs w:val="24"/>
        </w:rPr>
        <w:t>уполномоченный</w:t>
      </w:r>
      <w:r w:rsidRPr="004D773D">
        <w:rPr>
          <w:rFonts w:ascii="Times New Roman" w:hAnsi="Times New Roman" w:cs="Times New Roman"/>
          <w:sz w:val="24"/>
          <w:szCs w:val="24"/>
        </w:rPr>
        <w:t xml:space="preserve"> орган принимает решение об отмене предписания об устранении выявленных нарушений обязательных требований.</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 xml:space="preserve">По истечении срока исполнения соглашения </w:t>
      </w:r>
      <w:r w:rsidR="00634D6F" w:rsidRPr="00634D6F">
        <w:rPr>
          <w:rFonts w:ascii="Times New Roman" w:hAnsi="Times New Roman" w:cs="Times New Roman"/>
          <w:sz w:val="24"/>
          <w:szCs w:val="24"/>
        </w:rPr>
        <w:t>уполномоченный</w:t>
      </w:r>
      <w:r w:rsidRPr="004D773D">
        <w:rPr>
          <w:rFonts w:ascii="Times New Roman" w:hAnsi="Times New Roman" w:cs="Times New Roman"/>
          <w:sz w:val="24"/>
          <w:szCs w:val="24"/>
        </w:rPr>
        <w:t xml:space="preserve"> орган принимает решение о признании соглашения исполненным или неисполненным.</w:t>
      </w:r>
    </w:p>
    <w:p w:rsidR="004D773D" w:rsidRPr="004D773D"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 xml:space="preserve"> Органы прокуратуры или </w:t>
      </w:r>
      <w:r w:rsidR="00634D6F" w:rsidRPr="00634D6F">
        <w:rPr>
          <w:rFonts w:ascii="Times New Roman" w:hAnsi="Times New Roman" w:cs="Times New Roman"/>
          <w:sz w:val="24"/>
          <w:szCs w:val="24"/>
        </w:rPr>
        <w:t>уполномоченный</w:t>
      </w:r>
      <w:r w:rsidRPr="004D773D">
        <w:rPr>
          <w:rFonts w:ascii="Times New Roman" w:hAnsi="Times New Roman" w:cs="Times New Roman"/>
          <w:sz w:val="24"/>
          <w:szCs w:val="24"/>
        </w:rPr>
        <w:t xml:space="preserve">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w:t>
      </w:r>
    </w:p>
    <w:p w:rsidR="004D773D" w:rsidRPr="00F66784" w:rsidRDefault="004D773D" w:rsidP="004D773D">
      <w:pPr>
        <w:pStyle w:val="ae"/>
        <w:ind w:firstLine="708"/>
        <w:jc w:val="both"/>
        <w:rPr>
          <w:rFonts w:ascii="Times New Roman" w:hAnsi="Times New Roman" w:cs="Times New Roman"/>
          <w:sz w:val="24"/>
          <w:szCs w:val="24"/>
        </w:rPr>
      </w:pPr>
      <w:r w:rsidRPr="004D773D">
        <w:rPr>
          <w:rFonts w:ascii="Times New Roman" w:hAnsi="Times New Roman" w:cs="Times New Roman"/>
          <w:sz w:val="24"/>
          <w:szCs w:val="24"/>
        </w:rPr>
        <w:t>Контролируемое лицо не имеет права отказаться от исполнения соглашения в одностороннем порядке.</w:t>
      </w:r>
    </w:p>
    <w:p w:rsidR="00F66784" w:rsidRPr="00F66784" w:rsidRDefault="00F66784" w:rsidP="00F66784">
      <w:pPr>
        <w:pStyle w:val="ae"/>
        <w:jc w:val="both"/>
        <w:rPr>
          <w:rFonts w:ascii="Times New Roman" w:hAnsi="Times New Roman" w:cs="Times New Roman"/>
          <w:sz w:val="24"/>
          <w:szCs w:val="24"/>
        </w:rPr>
      </w:pPr>
      <w:r w:rsidRPr="00F66784">
        <w:rPr>
          <w:rFonts w:ascii="Times New Roman" w:hAnsi="Times New Roman" w:cs="Times New Roman"/>
          <w:sz w:val="24"/>
          <w:szCs w:val="24"/>
        </w:rPr>
        <w:t xml:space="preserve"> </w:t>
      </w:r>
    </w:p>
    <w:p w:rsidR="00F66784" w:rsidRPr="002A4721" w:rsidRDefault="00F66784" w:rsidP="002A4721">
      <w:pPr>
        <w:pStyle w:val="ae"/>
        <w:jc w:val="center"/>
        <w:rPr>
          <w:rFonts w:ascii="Times New Roman" w:hAnsi="Times New Roman" w:cs="Times New Roman"/>
          <w:b/>
          <w:sz w:val="24"/>
          <w:szCs w:val="24"/>
        </w:rPr>
      </w:pPr>
      <w:r w:rsidRPr="002A4721">
        <w:rPr>
          <w:rFonts w:ascii="Times New Roman" w:hAnsi="Times New Roman" w:cs="Times New Roman"/>
          <w:b/>
          <w:sz w:val="24"/>
          <w:szCs w:val="24"/>
        </w:rPr>
        <w:t xml:space="preserve">3. Профилактика рисков причинения вреда (ущерба) охраняемым законом ценностям </w:t>
      </w:r>
    </w:p>
    <w:p w:rsidR="00F66784" w:rsidRPr="00F66784" w:rsidRDefault="00F66784" w:rsidP="00F66784">
      <w:pPr>
        <w:pStyle w:val="ae"/>
        <w:jc w:val="both"/>
        <w:rPr>
          <w:rFonts w:ascii="Times New Roman" w:hAnsi="Times New Roman" w:cs="Times New Roman"/>
          <w:sz w:val="24"/>
          <w:szCs w:val="24"/>
        </w:rPr>
      </w:pPr>
    </w:p>
    <w:p w:rsidR="00F66784" w:rsidRPr="00F66784" w:rsidRDefault="00F66784" w:rsidP="00717A7A">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3.1. 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r w:rsidR="002A4721">
        <w:rPr>
          <w:rFonts w:ascii="Times New Roman" w:hAnsi="Times New Roman" w:cs="Times New Roman"/>
          <w:sz w:val="24"/>
          <w:szCs w:val="24"/>
        </w:rPr>
        <w:t xml:space="preserve"> </w:t>
      </w:r>
      <w:r w:rsidR="002A4721" w:rsidRPr="006721A7">
        <w:rPr>
          <w:rFonts w:ascii="Times New Roman" w:hAnsi="Times New Roman" w:cs="Times New Roman"/>
          <w:sz w:val="24"/>
          <w:szCs w:val="24"/>
        </w:rPr>
        <w:t>Порядок разработки, утверждения и актуализации программы профилактики рисков причинения вреда утверждается Правительством Российской Федерации</w:t>
      </w:r>
      <w:r w:rsidR="002A4721">
        <w:rPr>
          <w:rFonts w:ascii="Times New Roman" w:hAnsi="Times New Roman" w:cs="Times New Roman"/>
          <w:sz w:val="24"/>
          <w:szCs w:val="24"/>
        </w:rPr>
        <w:t>.</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Утвержденная программа профилактики рисков причинения вреда размещается на официальном сайте уполномоченного органа в сети </w:t>
      </w:r>
      <w:r w:rsidR="002C4655">
        <w:rPr>
          <w:rFonts w:ascii="Times New Roman" w:hAnsi="Times New Roman" w:cs="Times New Roman"/>
          <w:sz w:val="24"/>
          <w:szCs w:val="24"/>
        </w:rPr>
        <w:t>«</w:t>
      </w:r>
      <w:r w:rsidRPr="00F66784">
        <w:rPr>
          <w:rFonts w:ascii="Times New Roman" w:hAnsi="Times New Roman" w:cs="Times New Roman"/>
          <w:sz w:val="24"/>
          <w:szCs w:val="24"/>
        </w:rPr>
        <w:t>Интернет</w:t>
      </w:r>
      <w:r w:rsidR="002C4655">
        <w:rPr>
          <w:rFonts w:ascii="Times New Roman" w:hAnsi="Times New Roman" w:cs="Times New Roman"/>
          <w:sz w:val="24"/>
          <w:szCs w:val="24"/>
        </w:rPr>
        <w:t>»</w:t>
      </w:r>
      <w:r w:rsidR="00A36D8D">
        <w:rPr>
          <w:rFonts w:ascii="Times New Roman" w:hAnsi="Times New Roman" w:cs="Times New Roman"/>
          <w:sz w:val="24"/>
          <w:szCs w:val="24"/>
        </w:rPr>
        <w:t xml:space="preserve"> по адресу (http://www.kandalaksha-admin.ru/)</w:t>
      </w:r>
      <w:r w:rsidRPr="00F66784">
        <w:rPr>
          <w:rFonts w:ascii="Times New Roman" w:hAnsi="Times New Roman" w:cs="Times New Roman"/>
          <w:sz w:val="24"/>
          <w:szCs w:val="24"/>
        </w:rPr>
        <w:t>.</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Уполномоченным органом также </w:t>
      </w:r>
      <w:r w:rsidR="00634D6F">
        <w:rPr>
          <w:rFonts w:ascii="Times New Roman" w:hAnsi="Times New Roman" w:cs="Times New Roman"/>
          <w:sz w:val="24"/>
          <w:szCs w:val="24"/>
        </w:rPr>
        <w:t xml:space="preserve">могут </w:t>
      </w:r>
      <w:r w:rsidRPr="00F66784">
        <w:rPr>
          <w:rFonts w:ascii="Times New Roman" w:hAnsi="Times New Roman" w:cs="Times New Roman"/>
          <w:sz w:val="24"/>
          <w:szCs w:val="24"/>
        </w:rPr>
        <w:t>провод</w:t>
      </w:r>
      <w:r w:rsidR="00634D6F">
        <w:rPr>
          <w:rFonts w:ascii="Times New Roman" w:hAnsi="Times New Roman" w:cs="Times New Roman"/>
          <w:sz w:val="24"/>
          <w:szCs w:val="24"/>
        </w:rPr>
        <w:t>и</w:t>
      </w:r>
      <w:r w:rsidRPr="00F66784">
        <w:rPr>
          <w:rFonts w:ascii="Times New Roman" w:hAnsi="Times New Roman" w:cs="Times New Roman"/>
          <w:sz w:val="24"/>
          <w:szCs w:val="24"/>
        </w:rPr>
        <w:t>т</w:t>
      </w:r>
      <w:r w:rsidR="00634D6F">
        <w:rPr>
          <w:rFonts w:ascii="Times New Roman" w:hAnsi="Times New Roman" w:cs="Times New Roman"/>
          <w:sz w:val="24"/>
          <w:szCs w:val="24"/>
        </w:rPr>
        <w:t>ь</w:t>
      </w:r>
      <w:r w:rsidRPr="00F66784">
        <w:rPr>
          <w:rFonts w:ascii="Times New Roman" w:hAnsi="Times New Roman" w:cs="Times New Roman"/>
          <w:sz w:val="24"/>
          <w:szCs w:val="24"/>
        </w:rPr>
        <w:t>ся профилактические мероприятия, не предусмотренные программой профилактики рисков причинения вреда.</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3.2. </w:t>
      </w:r>
      <w:r w:rsidR="002A4721" w:rsidRPr="002A4721">
        <w:rPr>
          <w:rFonts w:ascii="Times New Roman" w:hAnsi="Times New Roman" w:cs="Times New Roman"/>
          <w:sz w:val="24"/>
          <w:szCs w:val="24"/>
        </w:rPr>
        <w:t>Уполномоченный орган проводит профилактические мероприятия, предусмотренные пунктом 2.4.1. настоящего Положения, в соответствии с главой 10 Федерального закона № 248-ФЗ.</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3.3.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 248-ФЗ.</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F66784" w:rsidRPr="00F66784"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w:t>
      </w:r>
      <w:r w:rsidR="008D79A4">
        <w:rPr>
          <w:rFonts w:ascii="Times New Roman" w:hAnsi="Times New Roman" w:cs="Times New Roman"/>
          <w:sz w:val="24"/>
          <w:szCs w:val="24"/>
        </w:rPr>
        <w:t>д</w:t>
      </w:r>
      <w:r w:rsidRPr="002A4721">
        <w:rPr>
          <w:rFonts w:ascii="Times New Roman" w:hAnsi="Times New Roman" w:cs="Times New Roman"/>
          <w:sz w:val="24"/>
          <w:szCs w:val="24"/>
        </w:rPr>
        <w:t xml:space="preserve">олжностное лицо </w:t>
      </w:r>
      <w:r w:rsidRPr="002A4721">
        <w:rPr>
          <w:rFonts w:ascii="Times New Roman" w:hAnsi="Times New Roman" w:cs="Times New Roman"/>
          <w:sz w:val="24"/>
          <w:szCs w:val="24"/>
        </w:rPr>
        <w:lastRenderedPageBreak/>
        <w:t xml:space="preserve">незамедлительно направляет информацию об этом </w:t>
      </w:r>
      <w:r w:rsidR="00F947CC">
        <w:rPr>
          <w:rFonts w:ascii="Times New Roman" w:hAnsi="Times New Roman" w:cs="Times New Roman"/>
          <w:sz w:val="24"/>
          <w:szCs w:val="24"/>
        </w:rPr>
        <w:t>г</w:t>
      </w:r>
      <w:r w:rsidRPr="002A4721">
        <w:rPr>
          <w:rFonts w:ascii="Times New Roman" w:hAnsi="Times New Roman" w:cs="Times New Roman"/>
          <w:sz w:val="24"/>
          <w:szCs w:val="24"/>
        </w:rPr>
        <w:t>лаве администрации, для принятия решения о проведении контрольных (надзорных) мероприятий</w:t>
      </w:r>
      <w:r w:rsidR="008D79A4">
        <w:rPr>
          <w:rFonts w:ascii="Times New Roman" w:hAnsi="Times New Roman" w:cs="Times New Roman"/>
          <w:sz w:val="24"/>
          <w:szCs w:val="24"/>
        </w:rPr>
        <w:t>,</w:t>
      </w:r>
      <w:r w:rsidRPr="002A4721">
        <w:rPr>
          <w:rFonts w:ascii="Times New Roman" w:hAnsi="Times New Roman" w:cs="Times New Roman"/>
          <w:sz w:val="24"/>
          <w:szCs w:val="24"/>
        </w:rPr>
        <w:t xml:space="preserve"> либо в случаях, предусмотренных Федеральным законом № 248-ФЗ, принимает меры, указанные в статье 90 Федерального закона № 248-ФЗ.</w:t>
      </w:r>
    </w:p>
    <w:p w:rsidR="002A4721" w:rsidRPr="002A4721"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3.4. </w:t>
      </w:r>
      <w:r w:rsidR="002A4721" w:rsidRPr="002A4721">
        <w:rPr>
          <w:rFonts w:ascii="Times New Roman" w:hAnsi="Times New Roman" w:cs="Times New Roman"/>
          <w:sz w:val="24"/>
          <w:szCs w:val="24"/>
        </w:rPr>
        <w:t>Объявление предостережения.</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3.4.1.</w:t>
      </w:r>
      <w:r w:rsidRPr="002A4721">
        <w:rPr>
          <w:rFonts w:ascii="Times New Roman" w:hAnsi="Times New Roman" w:cs="Times New Roman"/>
          <w:sz w:val="24"/>
          <w:szCs w:val="24"/>
        </w:rPr>
        <w:tab/>
        <w:t xml:space="preserve">В случае наличия у </w:t>
      </w:r>
      <w:r w:rsidR="00F947CC">
        <w:rPr>
          <w:rFonts w:ascii="Times New Roman" w:hAnsi="Times New Roman" w:cs="Times New Roman"/>
          <w:sz w:val="24"/>
          <w:szCs w:val="24"/>
        </w:rPr>
        <w:t>уполномоченного</w:t>
      </w:r>
      <w:r w:rsidRPr="002A4721">
        <w:rPr>
          <w:rFonts w:ascii="Times New Roman" w:hAnsi="Times New Roman" w:cs="Times New Roman"/>
          <w:sz w:val="24"/>
          <w:szCs w:val="24"/>
        </w:rPr>
        <w:t xml:space="preserve">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3.4.2.</w:t>
      </w:r>
      <w:r w:rsidRPr="002A4721">
        <w:rPr>
          <w:rFonts w:ascii="Times New Roman" w:hAnsi="Times New Roman" w:cs="Times New Roman"/>
          <w:sz w:val="24"/>
          <w:szCs w:val="24"/>
        </w:rPr>
        <w:tab/>
        <w:t xml:space="preserve">Контролируемое лицо вправе в течение десяти рабочих дней со дня получения предостережения подать в </w:t>
      </w:r>
      <w:r w:rsidR="00F947CC" w:rsidRPr="00F947CC">
        <w:rPr>
          <w:rFonts w:ascii="Times New Roman" w:hAnsi="Times New Roman" w:cs="Times New Roman"/>
          <w:sz w:val="24"/>
          <w:szCs w:val="24"/>
        </w:rPr>
        <w:t>уполномоченный</w:t>
      </w:r>
      <w:r w:rsidRPr="002A4721">
        <w:rPr>
          <w:rFonts w:ascii="Times New Roman" w:hAnsi="Times New Roman" w:cs="Times New Roman"/>
          <w:sz w:val="24"/>
          <w:szCs w:val="24"/>
        </w:rPr>
        <w:t xml:space="preserve"> орган возражение в отношении указанного предостережения.</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3.4.3.</w:t>
      </w:r>
      <w:r w:rsidRPr="002A4721">
        <w:rPr>
          <w:rFonts w:ascii="Times New Roman" w:hAnsi="Times New Roman" w:cs="Times New Roman"/>
          <w:sz w:val="24"/>
          <w:szCs w:val="24"/>
        </w:rPr>
        <w:tab/>
        <w:t>В возражении контролируемым лицом указываются:</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 xml:space="preserve">наименование </w:t>
      </w:r>
      <w:r w:rsidR="00F947CC" w:rsidRPr="00F947CC">
        <w:rPr>
          <w:rFonts w:ascii="Times New Roman" w:hAnsi="Times New Roman" w:cs="Times New Roman"/>
          <w:sz w:val="24"/>
          <w:szCs w:val="24"/>
        </w:rPr>
        <w:t>уполномоченн</w:t>
      </w:r>
      <w:r w:rsidR="00F947CC">
        <w:rPr>
          <w:rFonts w:ascii="Times New Roman" w:hAnsi="Times New Roman" w:cs="Times New Roman"/>
          <w:sz w:val="24"/>
          <w:szCs w:val="24"/>
        </w:rPr>
        <w:t>ого</w:t>
      </w:r>
      <w:r w:rsidRPr="002A4721">
        <w:rPr>
          <w:rFonts w:ascii="Times New Roman" w:hAnsi="Times New Roman" w:cs="Times New Roman"/>
          <w:sz w:val="24"/>
          <w:szCs w:val="24"/>
        </w:rPr>
        <w:t xml:space="preserve"> органа;</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фамилия,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возражения по доверенности, желаемый способ осуществления взаимодействия на время рассмотрения возражений и желаемый способ получения решения по ней;</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дата и номер предостережения, направленного в адрес контролируемого лица;</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прав контролируемого лица, подавшего возражения.</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Контролируемое лицо вправе приложить к таким возражениям подлинники документов, подтверждающие обоснованность таких возражений, или их заверенные контролируемым лицом копии.</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3.4.4.</w:t>
      </w:r>
      <w:r w:rsidRPr="002A4721">
        <w:rPr>
          <w:rFonts w:ascii="Times New Roman" w:hAnsi="Times New Roman" w:cs="Times New Roman"/>
          <w:sz w:val="24"/>
          <w:szCs w:val="24"/>
        </w:rPr>
        <w:tab/>
        <w:t>Возражение направляется контролируемым лицом на бумажном носителе почтовым отправлением либо в форме электронного документа, подписанного электронной подписью, в порядке, установленном частью 6 статьи 21 Федерального закона № 248-ФЗ.</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3.4.5.</w:t>
      </w:r>
      <w:r w:rsidRPr="002A4721">
        <w:rPr>
          <w:rFonts w:ascii="Times New Roman" w:hAnsi="Times New Roman" w:cs="Times New Roman"/>
          <w:sz w:val="24"/>
          <w:szCs w:val="24"/>
        </w:rPr>
        <w:tab/>
        <w:t>Возражение подлежит рассмотрению контрольным органом в течение двадцати рабочих дней со дня регистрации. В исключительных случаях этот срок может быть продлен на двадцать рабочих дней.</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Исключительным случаем является межведомственное информационное взаимодействие контрольного органа с иными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требующее дополнительной информации и временных затрат.</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3.4.6.</w:t>
      </w:r>
      <w:r w:rsidRPr="002A4721">
        <w:rPr>
          <w:rFonts w:ascii="Times New Roman" w:hAnsi="Times New Roman" w:cs="Times New Roman"/>
          <w:sz w:val="24"/>
          <w:szCs w:val="24"/>
        </w:rPr>
        <w:tab/>
        <w:t>По результатам рассмотрения возражения принимается одно из следующих решений:</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удовлетворить возражение в форме отмены объявленного предостережения;</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отказать в удовлетворении возражения.</w:t>
      </w:r>
    </w:p>
    <w:p w:rsidR="00F66784" w:rsidRPr="00F66784"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3.4.7.</w:t>
      </w:r>
      <w:r w:rsidRPr="002A4721">
        <w:rPr>
          <w:rFonts w:ascii="Times New Roman" w:hAnsi="Times New Roman" w:cs="Times New Roman"/>
          <w:sz w:val="24"/>
          <w:szCs w:val="24"/>
        </w:rPr>
        <w:tab/>
        <w:t>Повторное направление возражения по тем же основаниям не допускается. Поступившее в контрольный орган возражение по тем же основаниям подлежит оставлению без рассмотрения, о чем контролируемое лицо уведомляется</w:t>
      </w:r>
      <w:r w:rsidR="00F66784" w:rsidRPr="00F66784">
        <w:rPr>
          <w:rFonts w:ascii="Times New Roman" w:hAnsi="Times New Roman" w:cs="Times New Roman"/>
          <w:sz w:val="24"/>
          <w:szCs w:val="24"/>
        </w:rPr>
        <w:t>.</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 Консультирование:</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3.5.1. Консультирование (разъяснения по вопросам, связанным с организацией и осуществлением муниципального контроля) осуществляется должностным лицом уполномоченного органа по обращениям контролируемых лиц и их представителей без взимания платы.</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lastRenderedPageBreak/>
        <w:t>3.5.2.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так и в письменной форме.</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3.5.3. Консультирование в устной и письменной формах осуществляется по следующим вопросам:</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3.5.3.1. Компетенция уполномоченного органа.</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3.5.3.2. Соблюдение обязательных требований.</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3.5.3.3. Проведение контрольных (надзорных) мероприятий.</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3.5.3.4. Применение мер ответственности.</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3.5.5. При осуществлении консультирования </w:t>
      </w:r>
      <w:r w:rsidR="00717A7A">
        <w:rPr>
          <w:rFonts w:ascii="Times New Roman" w:hAnsi="Times New Roman" w:cs="Times New Roman"/>
          <w:sz w:val="24"/>
          <w:szCs w:val="24"/>
        </w:rPr>
        <w:t>д</w:t>
      </w:r>
      <w:r w:rsidRPr="00F66784">
        <w:rPr>
          <w:rFonts w:ascii="Times New Roman" w:hAnsi="Times New Roman" w:cs="Times New Roman"/>
          <w:sz w:val="24"/>
          <w:szCs w:val="24"/>
        </w:rPr>
        <w:t>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3.5.6. В ходе консультирования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испытания, не предоставляется.</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3.5.8. Уполномоченный орган осуществляет учет консультирований.</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3.5.9.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w:t>
      </w:r>
      <w:r w:rsidR="00A36D8D">
        <w:rPr>
          <w:rFonts w:ascii="Times New Roman" w:hAnsi="Times New Roman" w:cs="Times New Roman"/>
          <w:sz w:val="24"/>
          <w:szCs w:val="24"/>
        </w:rPr>
        <w:t>по адресу (</w:t>
      </w:r>
      <w:r w:rsidR="00A36D8D" w:rsidRPr="00A36D8D">
        <w:rPr>
          <w:rFonts w:ascii="Times New Roman" w:hAnsi="Times New Roman" w:cs="Times New Roman"/>
          <w:sz w:val="24"/>
          <w:szCs w:val="24"/>
        </w:rPr>
        <w:t>http://www.kandalaksha-admin.ru/</w:t>
      </w:r>
      <w:r w:rsidR="00A36D8D">
        <w:rPr>
          <w:rFonts w:ascii="Times New Roman" w:hAnsi="Times New Roman" w:cs="Times New Roman"/>
          <w:sz w:val="24"/>
          <w:szCs w:val="24"/>
        </w:rPr>
        <w:t xml:space="preserve">) </w:t>
      </w:r>
      <w:r w:rsidRPr="00F66784">
        <w:rPr>
          <w:rFonts w:ascii="Times New Roman" w:hAnsi="Times New Roman" w:cs="Times New Roman"/>
          <w:sz w:val="24"/>
          <w:szCs w:val="24"/>
        </w:rPr>
        <w:t>письменного разъяснения, подписанного уполномоченным должностным лицом уполномоченного органа.</w:t>
      </w:r>
    </w:p>
    <w:p w:rsidR="002A4721" w:rsidRPr="002A4721"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3.6. </w:t>
      </w:r>
      <w:r w:rsidR="002A4721" w:rsidRPr="002A4721">
        <w:rPr>
          <w:rFonts w:ascii="Times New Roman" w:hAnsi="Times New Roman" w:cs="Times New Roman"/>
          <w:sz w:val="24"/>
          <w:szCs w:val="24"/>
        </w:rPr>
        <w:t>Профилактический визит.</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3.6.1.</w:t>
      </w:r>
      <w:r w:rsidRPr="002A4721">
        <w:rPr>
          <w:rFonts w:ascii="Times New Roman" w:hAnsi="Times New Roman" w:cs="Times New Roman"/>
          <w:sz w:val="24"/>
          <w:szCs w:val="24"/>
        </w:rPr>
        <w:tab/>
        <w:t>Профилактический визит</w:t>
      </w:r>
      <w:r w:rsidR="008D79A4">
        <w:rPr>
          <w:rFonts w:ascii="Times New Roman" w:hAnsi="Times New Roman" w:cs="Times New Roman"/>
          <w:sz w:val="24"/>
          <w:szCs w:val="24"/>
        </w:rPr>
        <w:t xml:space="preserve"> </w:t>
      </w:r>
      <w:r w:rsidRPr="002A4721">
        <w:rPr>
          <w:rFonts w:ascii="Times New Roman" w:hAnsi="Times New Roman" w:cs="Times New Roman"/>
          <w:sz w:val="24"/>
          <w:szCs w:val="24"/>
        </w:rPr>
        <w:t xml:space="preserve">проводится </w:t>
      </w:r>
      <w:r w:rsidR="008D79A4">
        <w:rPr>
          <w:rFonts w:ascii="Times New Roman" w:hAnsi="Times New Roman" w:cs="Times New Roman"/>
          <w:sz w:val="24"/>
          <w:szCs w:val="24"/>
        </w:rPr>
        <w:t>инспектором</w:t>
      </w:r>
      <w:r w:rsidR="008D79A4" w:rsidRPr="002A4721">
        <w:rPr>
          <w:rFonts w:ascii="Times New Roman" w:hAnsi="Times New Roman" w:cs="Times New Roman"/>
          <w:sz w:val="24"/>
          <w:szCs w:val="24"/>
        </w:rPr>
        <w:t xml:space="preserve"> </w:t>
      </w:r>
      <w:r w:rsidRPr="002A4721">
        <w:rPr>
          <w:rFonts w:ascii="Times New Roman" w:hAnsi="Times New Roman" w:cs="Times New Roman"/>
          <w:sz w:val="24"/>
          <w:szCs w:val="24"/>
        </w:rPr>
        <w:t>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3.6.2. </w:t>
      </w:r>
      <w:r w:rsidRPr="002A4721">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3.6.3.</w:t>
      </w:r>
      <w:r w:rsidRPr="002A4721">
        <w:rPr>
          <w:rFonts w:ascii="Times New Roman" w:hAnsi="Times New Roman" w:cs="Times New Roman"/>
          <w:sz w:val="24"/>
          <w:szCs w:val="24"/>
        </w:rPr>
        <w:tab/>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3.6.4. </w:t>
      </w:r>
      <w:r w:rsidRPr="002A4721">
        <w:rPr>
          <w:rFonts w:ascii="Times New Roman" w:hAnsi="Times New Roman" w:cs="Times New Roman"/>
          <w:sz w:val="24"/>
          <w:szCs w:val="24"/>
        </w:rPr>
        <w:t>Обязательный профилактический визит проводится:</w:t>
      </w:r>
    </w:p>
    <w:p w:rsid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 248-ФЗ;             </w:t>
      </w:r>
    </w:p>
    <w:p w:rsidR="008D79A4"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Pr="002A4721">
        <w:rPr>
          <w:rFonts w:ascii="Times New Roman" w:hAnsi="Times New Roman" w:cs="Times New Roman"/>
          <w:sz w:val="24"/>
          <w:szCs w:val="24"/>
        </w:rPr>
        <w:t xml:space="preserve">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r>
        <w:rPr>
          <w:rFonts w:ascii="Times New Roman" w:hAnsi="Times New Roman" w:cs="Times New Roman"/>
          <w:sz w:val="24"/>
          <w:szCs w:val="24"/>
        </w:rPr>
        <w:br/>
      </w:r>
      <w:r w:rsidRPr="002A4721">
        <w:rPr>
          <w:rFonts w:ascii="Times New Roman" w:hAnsi="Times New Roman" w:cs="Times New Roman"/>
          <w:sz w:val="24"/>
          <w:szCs w:val="24"/>
        </w:rPr>
        <w:lastRenderedPageBreak/>
        <w:t xml:space="preserve">статьей 8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8D79A4"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 xml:space="preserve">Перечень видов предпринимательской деятельности, в отношении которых представляются такие уведомления, </w:t>
      </w:r>
      <w:r w:rsidR="008D79A4">
        <w:rPr>
          <w:rFonts w:ascii="Times New Roman" w:hAnsi="Times New Roman" w:cs="Times New Roman"/>
          <w:sz w:val="24"/>
          <w:szCs w:val="24"/>
        </w:rPr>
        <w:t>для целей настоящего Положения:</w:t>
      </w:r>
    </w:p>
    <w:p w:rsidR="008D79A4" w:rsidRDefault="008D79A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8D79A4">
        <w:rPr>
          <w:rFonts w:ascii="Times New Roman" w:hAnsi="Times New Roman" w:cs="Times New Roman"/>
          <w:sz w:val="24"/>
          <w:szCs w:val="24"/>
        </w:rPr>
        <w:t>предоставление гостиничных услуг, а также услуг по временному размещению и обеспечению временного проживания</w:t>
      </w:r>
      <w:r>
        <w:rPr>
          <w:rFonts w:ascii="Times New Roman" w:hAnsi="Times New Roman" w:cs="Times New Roman"/>
          <w:sz w:val="24"/>
          <w:szCs w:val="24"/>
        </w:rPr>
        <w:t>;</w:t>
      </w:r>
    </w:p>
    <w:p w:rsidR="008D79A4" w:rsidRDefault="008D79A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8D79A4">
        <w:rPr>
          <w:rFonts w:ascii="Times New Roman" w:hAnsi="Times New Roman" w:cs="Times New Roman"/>
          <w:sz w:val="24"/>
          <w:szCs w:val="24"/>
        </w:rPr>
        <w:t>предоставление бытовых услуг</w:t>
      </w:r>
      <w:r>
        <w:rPr>
          <w:rFonts w:ascii="Times New Roman" w:hAnsi="Times New Roman" w:cs="Times New Roman"/>
          <w:sz w:val="24"/>
          <w:szCs w:val="24"/>
        </w:rPr>
        <w:t>;</w:t>
      </w:r>
    </w:p>
    <w:p w:rsidR="008D79A4" w:rsidRDefault="008D79A4" w:rsidP="008D79A4">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предоставление услуг общественного питания организациями общественного питания;</w:t>
      </w:r>
    </w:p>
    <w:p w:rsidR="008D79A4" w:rsidRDefault="008D79A4" w:rsidP="008D79A4">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8D79A4">
        <w:rPr>
          <w:rFonts w:ascii="Times New Roman" w:hAnsi="Times New Roman" w:cs="Times New Roman"/>
          <w:sz w:val="24"/>
          <w:szCs w:val="24"/>
        </w:rPr>
        <w:t>розничная торговля (за исключением розничной торговли товарами, оборот которых ограничен в соответствии с федеральными законами);</w:t>
      </w:r>
    </w:p>
    <w:p w:rsidR="008D79A4" w:rsidRDefault="008D79A4" w:rsidP="008D79A4">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r w:rsidR="002A4721" w:rsidRPr="002A4721">
        <w:rPr>
          <w:rFonts w:ascii="Times New Roman" w:hAnsi="Times New Roman" w:cs="Times New Roman"/>
          <w:sz w:val="24"/>
          <w:szCs w:val="24"/>
        </w:rPr>
        <w:t xml:space="preserve">. </w:t>
      </w:r>
    </w:p>
    <w:p w:rsidR="002A4721" w:rsidRPr="002A4721" w:rsidRDefault="002A4721" w:rsidP="008D79A4">
      <w:pPr>
        <w:autoSpaceDE w:val="0"/>
        <w:autoSpaceDN w:val="0"/>
        <w:adjustRightInd w:val="0"/>
        <w:spacing w:after="0" w:line="240" w:lineRule="auto"/>
        <w:ind w:firstLine="708"/>
        <w:jc w:val="both"/>
        <w:rPr>
          <w:rFonts w:ascii="Times New Roman" w:hAnsi="Times New Roman" w:cs="Times New Roman"/>
          <w:sz w:val="24"/>
          <w:szCs w:val="24"/>
        </w:rPr>
      </w:pPr>
      <w:r w:rsidRPr="002A4721">
        <w:rPr>
          <w:rFonts w:ascii="Times New Roman" w:hAnsi="Times New Roman" w:cs="Times New Roman"/>
          <w:sz w:val="24"/>
          <w:szCs w:val="24"/>
        </w:rPr>
        <w:t>Обязательный профилактический визит в указанном случае проводится не позднее шести месяцев с даты представления такого уведомления;</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Pr="002A4721">
        <w:rPr>
          <w:rFonts w:ascii="Times New Roman" w:hAnsi="Times New Roman" w:cs="Times New Roman"/>
          <w:sz w:val="24"/>
          <w:szCs w:val="24"/>
        </w:rPr>
        <w:t>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Pr="002A4721">
        <w:rPr>
          <w:rFonts w:ascii="Times New Roman" w:hAnsi="Times New Roman" w:cs="Times New Roman"/>
          <w:sz w:val="24"/>
          <w:szCs w:val="24"/>
        </w:rPr>
        <w:t>по поручению Президента Российской Федерации</w:t>
      </w:r>
      <w:r w:rsidR="008D79A4">
        <w:rPr>
          <w:rFonts w:ascii="Times New Roman" w:hAnsi="Times New Roman" w:cs="Times New Roman"/>
          <w:sz w:val="24"/>
          <w:szCs w:val="24"/>
        </w:rPr>
        <w:t>.</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3.6.4.</w:t>
      </w:r>
      <w:r w:rsidR="00536574">
        <w:rPr>
          <w:rFonts w:ascii="Times New Roman" w:hAnsi="Times New Roman" w:cs="Times New Roman"/>
          <w:sz w:val="24"/>
          <w:szCs w:val="24"/>
        </w:rPr>
        <w:t>1</w:t>
      </w:r>
      <w:r>
        <w:rPr>
          <w:rFonts w:ascii="Times New Roman" w:hAnsi="Times New Roman" w:cs="Times New Roman"/>
          <w:sz w:val="24"/>
          <w:szCs w:val="24"/>
        </w:rPr>
        <w:t>.</w:t>
      </w:r>
      <w:r w:rsidR="00717A7A">
        <w:rPr>
          <w:rFonts w:ascii="Times New Roman" w:hAnsi="Times New Roman" w:cs="Times New Roman"/>
          <w:sz w:val="24"/>
          <w:szCs w:val="24"/>
        </w:rPr>
        <w:t xml:space="preserve"> </w:t>
      </w:r>
      <w:r w:rsidRPr="002A4721">
        <w:rPr>
          <w:rFonts w:ascii="Times New Roman" w:hAnsi="Times New Roman" w:cs="Times New Roman"/>
          <w:sz w:val="24"/>
          <w:szCs w:val="24"/>
        </w:rPr>
        <w:t>Обязательный профилактический визит не предусматривает отказ контролируемого лица от его проведения.</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3.6.4.2</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В рамках обязательного профилактического визита Должностное лицо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3.6.4.3</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3.6.4.4</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 для контрольных (надзорных) мероприятий.</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3.6.4.5.</w:t>
      </w:r>
      <w:r w:rsidR="00717A7A">
        <w:rPr>
          <w:rFonts w:ascii="Times New Roman" w:hAnsi="Times New Roman" w:cs="Times New Roman"/>
          <w:sz w:val="24"/>
          <w:szCs w:val="24"/>
        </w:rPr>
        <w:t xml:space="preserve"> </w:t>
      </w:r>
      <w:r w:rsidRPr="002A4721">
        <w:rPr>
          <w:rFonts w:ascii="Times New Roman" w:hAnsi="Times New Roman" w:cs="Times New Roman"/>
          <w:sz w:val="24"/>
          <w:szCs w:val="24"/>
        </w:rPr>
        <w:t>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для контрольных (надзорных) мероприятий.</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3.6.4.6. </w:t>
      </w:r>
      <w:r w:rsidRPr="002A4721">
        <w:rPr>
          <w:rFonts w:ascii="Times New Roman" w:hAnsi="Times New Roman" w:cs="Times New Roman"/>
          <w:sz w:val="24"/>
          <w:szCs w:val="24"/>
        </w:rPr>
        <w:t>В случае невозможности проведения обязательного профилактического визита и (или) уклонения контролируемого лица от его проведения Должностным лицом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(надзорных) мероприятий.</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3.6.4.7. </w:t>
      </w:r>
      <w:r w:rsidRPr="002A4721">
        <w:rPr>
          <w:rFonts w:ascii="Times New Roman" w:hAnsi="Times New Roman" w:cs="Times New Roman"/>
          <w:sz w:val="24"/>
          <w:szCs w:val="24"/>
        </w:rPr>
        <w:t xml:space="preserve">В случае невозможности проведения обязательного профилактического визита </w:t>
      </w:r>
      <w:r w:rsidR="00F947CC">
        <w:rPr>
          <w:rFonts w:ascii="Times New Roman" w:hAnsi="Times New Roman" w:cs="Times New Roman"/>
          <w:sz w:val="24"/>
          <w:szCs w:val="24"/>
        </w:rPr>
        <w:t>инспектор</w:t>
      </w:r>
      <w:r w:rsidRPr="002A4721">
        <w:rPr>
          <w:rFonts w:ascii="Times New Roman" w:hAnsi="Times New Roman" w:cs="Times New Roman"/>
          <w:sz w:val="24"/>
          <w:szCs w:val="24"/>
        </w:rPr>
        <w:t xml:space="preserve">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3.6.4.8. </w:t>
      </w:r>
      <w:r w:rsidRPr="002A4721">
        <w:rPr>
          <w:rFonts w:ascii="Times New Roman" w:hAnsi="Times New Roman" w:cs="Times New Roman"/>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3.6.5. </w:t>
      </w:r>
      <w:r w:rsidRPr="002A4721">
        <w:rPr>
          <w:rFonts w:ascii="Times New Roman" w:hAnsi="Times New Roman" w:cs="Times New Roman"/>
          <w:sz w:val="24"/>
          <w:szCs w:val="24"/>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w:t>
      </w:r>
      <w:r w:rsidRPr="002A4721">
        <w:rPr>
          <w:rFonts w:ascii="Times New Roman" w:hAnsi="Times New Roman" w:cs="Times New Roman"/>
          <w:sz w:val="24"/>
          <w:szCs w:val="24"/>
        </w:rPr>
        <w:lastRenderedPageBreak/>
        <w:t>предпринимательства, является социально ориентированной некоммерческой организацией либо государственным или муниципальным учреждением.</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w:t>
      </w:r>
      <w:r w:rsidR="00536574">
        <w:rPr>
          <w:rFonts w:ascii="Times New Roman" w:hAnsi="Times New Roman" w:cs="Times New Roman"/>
          <w:sz w:val="24"/>
          <w:szCs w:val="24"/>
        </w:rPr>
        <w:t>1</w:t>
      </w:r>
      <w:r>
        <w:rPr>
          <w:rFonts w:ascii="Times New Roman" w:hAnsi="Times New Roman" w:cs="Times New Roman"/>
          <w:sz w:val="24"/>
          <w:szCs w:val="24"/>
        </w:rPr>
        <w:t xml:space="preserve">. </w:t>
      </w:r>
      <w:r w:rsidRPr="002A4721">
        <w:rPr>
          <w:rFonts w:ascii="Times New Roman" w:hAnsi="Times New Roman" w:cs="Times New Roman"/>
          <w:sz w:val="24"/>
          <w:szCs w:val="24"/>
        </w:rPr>
        <w:t>Контролируемое лицо подает заявление о проведении профилактического визита (далее в подпункте 3.6.5. настоящего Положения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3.6.5.2</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3.6.5.3</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Решение об отказе в проведении профилактического визита принимается в следующих случаях:</w:t>
      </w:r>
    </w:p>
    <w:p w:rsidR="002A4721" w:rsidRPr="002A4721" w:rsidRDefault="002A4721"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Pr="002A4721">
        <w:rPr>
          <w:rFonts w:ascii="Times New Roman" w:hAnsi="Times New Roman" w:cs="Times New Roman"/>
          <w:sz w:val="24"/>
          <w:szCs w:val="24"/>
        </w:rPr>
        <w:t>от контролируемого лица поступило уведомление об отзыве заявления;</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2)</w:t>
      </w:r>
      <w:r>
        <w:rPr>
          <w:rFonts w:ascii="Times New Roman" w:hAnsi="Times New Roman" w:cs="Times New Roman"/>
          <w:sz w:val="24"/>
          <w:szCs w:val="24"/>
        </w:rPr>
        <w:t xml:space="preserve"> </w:t>
      </w:r>
      <w:r w:rsidRPr="002A4721">
        <w:rPr>
          <w:rFonts w:ascii="Times New Roman" w:hAnsi="Times New Roman" w:cs="Times New Roman"/>
          <w:sz w:val="24"/>
          <w:szCs w:val="24"/>
        </w:rPr>
        <w:t>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w:t>
      </w:r>
      <w:r w:rsidR="008D79A4">
        <w:rPr>
          <w:rFonts w:ascii="Times New Roman" w:hAnsi="Times New Roman" w:cs="Times New Roman"/>
          <w:sz w:val="24"/>
          <w:szCs w:val="24"/>
        </w:rPr>
        <w:t>,</w:t>
      </w:r>
      <w:r w:rsidRPr="002A4721">
        <w:rPr>
          <w:rFonts w:ascii="Times New Roman" w:hAnsi="Times New Roman" w:cs="Times New Roman"/>
          <w:sz w:val="24"/>
          <w:szCs w:val="24"/>
        </w:rPr>
        <w:t xml:space="preserve"> либо в связи с иными действиями (бездействием) контролируемого лица, повлекшими невозможность проведения профилактического визита;</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w:t>
      </w:r>
      <w:r>
        <w:rPr>
          <w:rFonts w:ascii="Times New Roman" w:hAnsi="Times New Roman" w:cs="Times New Roman"/>
          <w:sz w:val="24"/>
          <w:szCs w:val="24"/>
        </w:rPr>
        <w:t xml:space="preserve"> </w:t>
      </w:r>
      <w:r w:rsidRPr="002A4721">
        <w:rPr>
          <w:rFonts w:ascii="Times New Roman" w:hAnsi="Times New Roman" w:cs="Times New Roman"/>
          <w:sz w:val="24"/>
          <w:szCs w:val="24"/>
        </w:rPr>
        <w:t>в течение года до даты подачи заявления контрольным (надзорным) органом проведен профилактический визит по ранее поданному заявлению;</w:t>
      </w:r>
    </w:p>
    <w:p w:rsidR="002A4721" w:rsidRPr="002A4721"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4)</w:t>
      </w:r>
      <w:r>
        <w:rPr>
          <w:rFonts w:ascii="Times New Roman" w:hAnsi="Times New Roman" w:cs="Times New Roman"/>
          <w:sz w:val="24"/>
          <w:szCs w:val="24"/>
        </w:rPr>
        <w:t xml:space="preserve"> </w:t>
      </w:r>
      <w:r w:rsidRPr="002A4721">
        <w:rPr>
          <w:rFonts w:ascii="Times New Roman" w:hAnsi="Times New Roman" w:cs="Times New Roman"/>
          <w:sz w:val="24"/>
          <w:szCs w:val="24"/>
        </w:rPr>
        <w:t>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3.6.5.4</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3.6.5.5</w:t>
      </w:r>
      <w:r w:rsidR="002A4721" w:rsidRPr="002A4721">
        <w:rPr>
          <w:rFonts w:ascii="Times New Roman" w:hAnsi="Times New Roman" w:cs="Times New Roman"/>
          <w:sz w:val="24"/>
          <w:szCs w:val="24"/>
        </w:rPr>
        <w:t>.</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3.6.5.6</w:t>
      </w:r>
      <w:r w:rsidR="002A4721" w:rsidRPr="002A4721">
        <w:rPr>
          <w:rFonts w:ascii="Times New Roman" w:hAnsi="Times New Roman" w:cs="Times New Roman"/>
          <w:sz w:val="24"/>
          <w:szCs w:val="24"/>
        </w:rPr>
        <w:t>.</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В рамках профилактического визита</w:t>
      </w:r>
      <w:r w:rsidR="008D79A4">
        <w:rPr>
          <w:rFonts w:ascii="Times New Roman" w:hAnsi="Times New Roman" w:cs="Times New Roman"/>
          <w:sz w:val="24"/>
          <w:szCs w:val="24"/>
        </w:rPr>
        <w:t>,</w:t>
      </w:r>
      <w:r w:rsidR="002A4721" w:rsidRPr="002A4721">
        <w:rPr>
          <w:rFonts w:ascii="Times New Roman" w:hAnsi="Times New Roman" w:cs="Times New Roman"/>
          <w:sz w:val="24"/>
          <w:szCs w:val="24"/>
        </w:rPr>
        <w:t xml:space="preserve"> при согласии контролируемого лица</w:t>
      </w:r>
      <w:r w:rsidR="008D79A4">
        <w:rPr>
          <w:rFonts w:ascii="Times New Roman" w:hAnsi="Times New Roman" w:cs="Times New Roman"/>
          <w:sz w:val="24"/>
          <w:szCs w:val="24"/>
        </w:rPr>
        <w:t>,</w:t>
      </w:r>
      <w:r w:rsidR="002A4721" w:rsidRPr="002A4721">
        <w:rPr>
          <w:rFonts w:ascii="Times New Roman" w:hAnsi="Times New Roman" w:cs="Times New Roman"/>
          <w:sz w:val="24"/>
          <w:szCs w:val="24"/>
        </w:rPr>
        <w:t xml:space="preserve"> </w:t>
      </w:r>
      <w:r w:rsidR="008D79A4">
        <w:rPr>
          <w:rFonts w:ascii="Times New Roman" w:hAnsi="Times New Roman" w:cs="Times New Roman"/>
          <w:sz w:val="24"/>
          <w:szCs w:val="24"/>
        </w:rPr>
        <w:t>д</w:t>
      </w:r>
      <w:r w:rsidR="002A4721" w:rsidRPr="002A4721">
        <w:rPr>
          <w:rFonts w:ascii="Times New Roman" w:hAnsi="Times New Roman" w:cs="Times New Roman"/>
          <w:sz w:val="24"/>
          <w:szCs w:val="24"/>
        </w:rPr>
        <w:t>олжностное лицо вправе провести отбор проб (образцов), инструментальное обследование, испытание.</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3.6.5.7</w:t>
      </w:r>
      <w:r w:rsidR="002A4721" w:rsidRPr="002A4721">
        <w:rPr>
          <w:rFonts w:ascii="Times New Roman" w:hAnsi="Times New Roman" w:cs="Times New Roman"/>
          <w:sz w:val="24"/>
          <w:szCs w:val="24"/>
        </w:rPr>
        <w:t>.</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Разъяснения и рекомендации, полученные контролируемым лицом в ходе профилактического визита, носят рекомендательный характер.</w:t>
      </w:r>
    </w:p>
    <w:p w:rsidR="002A4721" w:rsidRPr="002A4721" w:rsidRDefault="00536574" w:rsidP="002A4721">
      <w:pPr>
        <w:pStyle w:val="ae"/>
        <w:ind w:firstLine="708"/>
        <w:jc w:val="both"/>
        <w:rPr>
          <w:rFonts w:ascii="Times New Roman" w:hAnsi="Times New Roman" w:cs="Times New Roman"/>
          <w:sz w:val="24"/>
          <w:szCs w:val="24"/>
        </w:rPr>
      </w:pPr>
      <w:r>
        <w:rPr>
          <w:rFonts w:ascii="Times New Roman" w:hAnsi="Times New Roman" w:cs="Times New Roman"/>
          <w:sz w:val="24"/>
          <w:szCs w:val="24"/>
        </w:rPr>
        <w:t>3.6.5.8</w:t>
      </w:r>
      <w:r w:rsidR="002A4721" w:rsidRPr="002A4721">
        <w:rPr>
          <w:rFonts w:ascii="Times New Roman" w:hAnsi="Times New Roman" w:cs="Times New Roman"/>
          <w:sz w:val="24"/>
          <w:szCs w:val="24"/>
        </w:rPr>
        <w:t>.</w:t>
      </w:r>
      <w:r w:rsidR="002A4721">
        <w:rPr>
          <w:rFonts w:ascii="Times New Roman" w:hAnsi="Times New Roman" w:cs="Times New Roman"/>
          <w:sz w:val="24"/>
          <w:szCs w:val="24"/>
        </w:rPr>
        <w:t xml:space="preserve"> </w:t>
      </w:r>
      <w:r w:rsidR="002A4721" w:rsidRPr="002A4721">
        <w:rPr>
          <w:rFonts w:ascii="Times New Roman" w:hAnsi="Times New Roman" w:cs="Times New Roman"/>
          <w:sz w:val="24"/>
          <w:szCs w:val="24"/>
        </w:rPr>
        <w:t>Предписания об устранении выявленных в ходе профилактического визита нарушений обязательных требований контролируемым лицам выдаваться</w:t>
      </w:r>
      <w:r w:rsidR="008D79A4">
        <w:rPr>
          <w:rFonts w:ascii="Times New Roman" w:hAnsi="Times New Roman" w:cs="Times New Roman"/>
          <w:sz w:val="24"/>
          <w:szCs w:val="24"/>
        </w:rPr>
        <w:t xml:space="preserve"> </w:t>
      </w:r>
      <w:r w:rsidR="008D79A4" w:rsidRPr="002A4721">
        <w:rPr>
          <w:rFonts w:ascii="Times New Roman" w:hAnsi="Times New Roman" w:cs="Times New Roman"/>
          <w:sz w:val="24"/>
          <w:szCs w:val="24"/>
        </w:rPr>
        <w:t>не могут</w:t>
      </w:r>
      <w:r w:rsidR="002A4721" w:rsidRPr="002A4721">
        <w:rPr>
          <w:rFonts w:ascii="Times New Roman" w:hAnsi="Times New Roman" w:cs="Times New Roman"/>
          <w:sz w:val="24"/>
          <w:szCs w:val="24"/>
        </w:rPr>
        <w:t>.</w:t>
      </w:r>
    </w:p>
    <w:p w:rsidR="00F66784" w:rsidRPr="00F66784" w:rsidRDefault="002A4721" w:rsidP="002A4721">
      <w:pPr>
        <w:pStyle w:val="ae"/>
        <w:ind w:firstLine="708"/>
        <w:jc w:val="both"/>
        <w:rPr>
          <w:rFonts w:ascii="Times New Roman" w:hAnsi="Times New Roman" w:cs="Times New Roman"/>
          <w:sz w:val="24"/>
          <w:szCs w:val="24"/>
        </w:rPr>
      </w:pPr>
      <w:r w:rsidRPr="002A4721">
        <w:rPr>
          <w:rFonts w:ascii="Times New Roman" w:hAnsi="Times New Roman" w:cs="Times New Roman"/>
          <w:sz w:val="24"/>
          <w:szCs w:val="24"/>
        </w:rPr>
        <w:t>3.6.5.</w:t>
      </w:r>
      <w:r w:rsidR="00536574">
        <w:rPr>
          <w:rFonts w:ascii="Times New Roman" w:hAnsi="Times New Roman" w:cs="Times New Roman"/>
          <w:sz w:val="24"/>
          <w:szCs w:val="24"/>
        </w:rPr>
        <w:t>9</w:t>
      </w:r>
      <w:r w:rsidRPr="002A4721">
        <w:rPr>
          <w:rFonts w:ascii="Times New Roman" w:hAnsi="Times New Roman" w:cs="Times New Roman"/>
          <w:sz w:val="24"/>
          <w:szCs w:val="24"/>
        </w:rPr>
        <w:t>.</w:t>
      </w:r>
      <w:r>
        <w:rPr>
          <w:rFonts w:ascii="Times New Roman" w:hAnsi="Times New Roman" w:cs="Times New Roman"/>
          <w:sz w:val="24"/>
          <w:szCs w:val="24"/>
        </w:rPr>
        <w:t xml:space="preserve"> </w:t>
      </w:r>
      <w:r w:rsidRPr="002A4721">
        <w:rPr>
          <w:rFonts w:ascii="Times New Roman" w:hAnsi="Times New Roman" w:cs="Times New Roman"/>
          <w:sz w:val="24"/>
          <w:szCs w:val="24"/>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w:t>
      </w:r>
      <w:r w:rsidR="00F947CC">
        <w:rPr>
          <w:rFonts w:ascii="Times New Roman" w:hAnsi="Times New Roman" w:cs="Times New Roman"/>
          <w:sz w:val="24"/>
          <w:szCs w:val="24"/>
        </w:rPr>
        <w:t>главе администрации</w:t>
      </w:r>
      <w:r w:rsidRPr="002A4721">
        <w:rPr>
          <w:rFonts w:ascii="Times New Roman" w:hAnsi="Times New Roman" w:cs="Times New Roman"/>
          <w:sz w:val="24"/>
          <w:szCs w:val="24"/>
        </w:rPr>
        <w:t xml:space="preserve"> для принятия решения о проведении контрольных (надзорных) мероприятий.</w:t>
      </w:r>
    </w:p>
    <w:p w:rsidR="00F66784" w:rsidRPr="00F66784" w:rsidRDefault="00F66784" w:rsidP="002A4721">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3.7. Информирование:</w:t>
      </w:r>
    </w:p>
    <w:p w:rsidR="002C25AE" w:rsidRDefault="00F66784" w:rsidP="002C25AE">
      <w:pPr>
        <w:pStyle w:val="ae"/>
        <w:ind w:firstLine="708"/>
        <w:jc w:val="both"/>
        <w:rPr>
          <w:rFonts w:ascii="Times New Roman" w:hAnsi="Times New Roman" w:cs="Times New Roman"/>
          <w:sz w:val="24"/>
          <w:szCs w:val="24"/>
        </w:rPr>
      </w:pPr>
      <w:r w:rsidRPr="00F66784">
        <w:rPr>
          <w:rFonts w:ascii="Times New Roman" w:hAnsi="Times New Roman" w:cs="Times New Roman"/>
          <w:sz w:val="24"/>
          <w:szCs w:val="24"/>
        </w:rPr>
        <w:t xml:space="preserve">3.7.1. </w:t>
      </w:r>
      <w:r w:rsidR="002C25AE" w:rsidRPr="002C25AE">
        <w:rPr>
          <w:rFonts w:ascii="Times New Roman" w:hAnsi="Times New Roman" w:cs="Times New Roman"/>
          <w:sz w:val="24"/>
          <w:szCs w:val="24"/>
        </w:rPr>
        <w:t xml:space="preserve">Информирование контролируемых лиц и иных заинтересованных лиц по вопросам соблюдения обязательных требований осуществляется должностными лицами контрольного (надзорного) органа посредством размещения сведений, предусмотренных частью 3 статьи 46 Федерального закона «О государственном контроле (надзоре) и муниципальном контроле в Российской Федерации», на официальном сайте </w:t>
      </w:r>
      <w:r w:rsidR="00F947CC">
        <w:rPr>
          <w:rFonts w:ascii="Times New Roman" w:hAnsi="Times New Roman" w:cs="Times New Roman"/>
          <w:sz w:val="24"/>
          <w:szCs w:val="24"/>
        </w:rPr>
        <w:t>уполномоченного</w:t>
      </w:r>
      <w:r w:rsidR="002C25AE" w:rsidRPr="002C25AE">
        <w:rPr>
          <w:rFonts w:ascii="Times New Roman" w:hAnsi="Times New Roman" w:cs="Times New Roman"/>
          <w:sz w:val="24"/>
          <w:szCs w:val="24"/>
        </w:rPr>
        <w:t xml:space="preserve"> органа в сети «Интернет» по адресу (http://www.kandalaksha-admin.ru/), в средствах массовой информации, через личные кабинеты контролируемых лиц в государственных информационных системах (при их наличии) и в иных формах.</w:t>
      </w:r>
      <w:r w:rsidR="002C25AE">
        <w:rPr>
          <w:rFonts w:ascii="Times New Roman" w:hAnsi="Times New Roman" w:cs="Times New Roman"/>
          <w:sz w:val="24"/>
          <w:szCs w:val="24"/>
        </w:rPr>
        <w:t xml:space="preserve"> </w:t>
      </w:r>
      <w:r w:rsidR="002C25AE" w:rsidRPr="002C25AE">
        <w:rPr>
          <w:rFonts w:ascii="Times New Roman" w:hAnsi="Times New Roman" w:cs="Times New Roman"/>
          <w:sz w:val="24"/>
          <w:szCs w:val="24"/>
        </w:rPr>
        <w:t>Размещенные сведения поддерживаются в актуальном состоянии и обновляются не позднее пяти рабочих дней с даты их изменения.</w:t>
      </w:r>
    </w:p>
    <w:p w:rsidR="00717A7A" w:rsidRDefault="00717A7A" w:rsidP="002C25AE">
      <w:pPr>
        <w:pStyle w:val="ae"/>
        <w:ind w:firstLine="708"/>
        <w:jc w:val="both"/>
        <w:rPr>
          <w:rFonts w:ascii="Times New Roman" w:hAnsi="Times New Roman" w:cs="Times New Roman"/>
          <w:sz w:val="24"/>
          <w:szCs w:val="24"/>
        </w:rPr>
      </w:pPr>
    </w:p>
    <w:p w:rsidR="00F66784" w:rsidRPr="002C25AE" w:rsidRDefault="00F66784" w:rsidP="002C25AE">
      <w:pPr>
        <w:pStyle w:val="ae"/>
        <w:ind w:firstLine="708"/>
        <w:jc w:val="center"/>
        <w:rPr>
          <w:rFonts w:ascii="Times New Roman" w:hAnsi="Times New Roman" w:cs="Times New Roman"/>
          <w:b/>
          <w:sz w:val="24"/>
          <w:szCs w:val="24"/>
        </w:rPr>
      </w:pPr>
      <w:r w:rsidRPr="002C25AE">
        <w:rPr>
          <w:rFonts w:ascii="Times New Roman" w:hAnsi="Times New Roman" w:cs="Times New Roman"/>
          <w:b/>
          <w:sz w:val="24"/>
          <w:szCs w:val="24"/>
        </w:rPr>
        <w:t>4. Обжалование решений уполномоченного органа, действий (бездействия) должностных лиц уполномоченного органа</w:t>
      </w:r>
    </w:p>
    <w:p w:rsidR="002C25AE" w:rsidRDefault="002C25AE" w:rsidP="002C25AE">
      <w:pPr>
        <w:pStyle w:val="ae"/>
        <w:jc w:val="both"/>
        <w:rPr>
          <w:rFonts w:ascii="Times New Roman" w:hAnsi="Times New Roman" w:cs="Times New Roman"/>
          <w:sz w:val="24"/>
          <w:szCs w:val="24"/>
        </w:rPr>
      </w:pP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4.1. Контролируемые лица, права и законные интересы которых, по их мнению, были нарушены в рамках осуществления муниципального контроля, имеют право на досудебное обжалование:</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а) решений о проведении контрольных (надзорных) мероприятий и обязательных профилактических визитов;</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б) актов контрольных (надзорных) мероприятий и обязательных профилактических визитов, предписаний об устранении выявленных нарушений;</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в)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в) решений об отнесении объектов контроля к соответствующей категории риска;</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г) решений об отказе в проведении обязательных профилактических визитов по заявлениям контролируемых лиц;</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д) иных решений, принимаемых контрольными (надзорными) органами по итогам профилактических и (или) контрольных (надзорных) мероприятий, предусмотренных Законом № 248-ФЗ, в отношении контролируемых лиц или объектов контроля.</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 Жалоба на предписание уполномоченного органа может быть подана в течение 10 рабочих дней с момента получения контролируемым лицом предписания.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4.2.2. Жалоба может содержать ходатайство о приостановлении исполнения обжалуемого решения уполномоченного органа.</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3</w:t>
      </w:r>
      <w:r w:rsidRPr="002C25AE">
        <w:rPr>
          <w:rFonts w:ascii="Times New Roman" w:hAnsi="Times New Roman" w:cs="Times New Roman"/>
          <w:sz w:val="24"/>
          <w:szCs w:val="24"/>
        </w:rPr>
        <w:t>. Жалоба подается контролируемым лицом на имя главы администрации Кандалакшского района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подачи жалобы, содержащей сведения и документы, составляющие государственную или иную охраняемую законом тайну.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4</w:t>
      </w:r>
      <w:r w:rsidRPr="002C25AE">
        <w:rPr>
          <w:rFonts w:ascii="Times New Roman" w:hAnsi="Times New Roman" w:cs="Times New Roman"/>
          <w:sz w:val="24"/>
          <w:szCs w:val="24"/>
        </w:rPr>
        <w:t>. Жалоба, содержащая сведения и документы, составляющие государственную или иную охраняемую законом тайну, подается контролируемым лицом без использования единого портала государственных и муниципальных услуг и (или) региональных порталов государственных и муниципальных услуг на бумажном носителе, с учетом требований законодательства Российской Федерации о государственной и иной охраняемой законом тайне.</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5</w:t>
      </w:r>
      <w:r w:rsidRPr="002C25AE">
        <w:rPr>
          <w:rFonts w:ascii="Times New Roman" w:hAnsi="Times New Roman" w:cs="Times New Roman"/>
          <w:sz w:val="24"/>
          <w:szCs w:val="24"/>
        </w:rPr>
        <w:t>. Глава администрации в срок не позднее двух рабочих дней со дня регистрации жалобы принимает решение:</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 о приостановлении исполнения обжалуемого решения уполномоченного органа;</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 об отказе в приостановлении исполнения обжалуемого решения уполномоченного органа.</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6</w:t>
      </w:r>
      <w:r w:rsidRPr="002C25AE">
        <w:rPr>
          <w:rFonts w:ascii="Times New Roman" w:hAnsi="Times New Roman" w:cs="Times New Roman"/>
          <w:sz w:val="24"/>
          <w:szCs w:val="24"/>
        </w:rPr>
        <w:t xml:space="preserve">. Информация о </w:t>
      </w:r>
      <w:r w:rsidR="00CF01D0">
        <w:rPr>
          <w:rFonts w:ascii="Times New Roman" w:hAnsi="Times New Roman" w:cs="Times New Roman"/>
          <w:sz w:val="24"/>
          <w:szCs w:val="24"/>
        </w:rPr>
        <w:t xml:space="preserve">решении, </w:t>
      </w:r>
      <w:r w:rsidRPr="002C25AE">
        <w:rPr>
          <w:rFonts w:ascii="Times New Roman" w:hAnsi="Times New Roman" w:cs="Times New Roman"/>
          <w:sz w:val="24"/>
          <w:szCs w:val="24"/>
        </w:rPr>
        <w:t>принятом по результатам рассмотрения ходатайства</w:t>
      </w:r>
      <w:r w:rsidR="00CF01D0">
        <w:rPr>
          <w:rFonts w:ascii="Times New Roman" w:hAnsi="Times New Roman" w:cs="Times New Roman"/>
          <w:sz w:val="24"/>
          <w:szCs w:val="24"/>
        </w:rPr>
        <w:t>, на</w:t>
      </w:r>
      <w:r w:rsidRPr="002C25AE">
        <w:rPr>
          <w:rFonts w:ascii="Times New Roman" w:hAnsi="Times New Roman" w:cs="Times New Roman"/>
          <w:sz w:val="24"/>
          <w:szCs w:val="24"/>
        </w:rPr>
        <w:t>правляется лицу, подавшему жалобу, в течение одного рабочего дня с момента принятия решения.</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7</w:t>
      </w:r>
      <w:r w:rsidRPr="002C25AE">
        <w:rPr>
          <w:rFonts w:ascii="Times New Roman" w:hAnsi="Times New Roman" w:cs="Times New Roman"/>
          <w:sz w:val="24"/>
          <w:szCs w:val="24"/>
        </w:rPr>
        <w:t>. Жалоба должна содержать:</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lastRenderedPageBreak/>
        <w:t>а) наименование уполномоченного органа, фамилию, имя, отчество (при наличии) должностного лица, решение и (или) действие (бездействие) которых обжалуются;</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б)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C25AE" w:rsidRPr="002C25AE" w:rsidRDefault="002C25AE" w:rsidP="00F947CC">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в) сведения об обжалуемых решениях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г) основания и доводы, на основании которых заявитель не согласен с решением уполномоченного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д) требования лица, подавшего жалобу;</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 xml:space="preserve">е) учетный номер контрольного (надзорного) мероприятия в едином реестре контрольных (надзорных) мероприятий, в отношении которого подается жалоба, в случае подачи жалобы по основаниям, предусмотренным пунктами 1 - 3 части 4 статьи 40 </w:t>
      </w:r>
      <w:r>
        <w:rPr>
          <w:rFonts w:ascii="Times New Roman" w:hAnsi="Times New Roman" w:cs="Times New Roman"/>
          <w:sz w:val="24"/>
          <w:szCs w:val="24"/>
        </w:rPr>
        <w:t>Федерального з</w:t>
      </w:r>
      <w:r w:rsidRPr="002C25AE">
        <w:rPr>
          <w:rFonts w:ascii="Times New Roman" w:hAnsi="Times New Roman" w:cs="Times New Roman"/>
          <w:sz w:val="24"/>
          <w:szCs w:val="24"/>
        </w:rPr>
        <w:t>акона № 248-ФЗ;</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ж)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8</w:t>
      </w:r>
      <w:r w:rsidRPr="002C25AE">
        <w:rPr>
          <w:rFonts w:ascii="Times New Roman" w:hAnsi="Times New Roman" w:cs="Times New Roman"/>
          <w:sz w:val="24"/>
          <w:szCs w:val="24"/>
        </w:rPr>
        <w:t>.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rsidR="002C25AE" w:rsidRPr="002C25AE" w:rsidRDefault="00532AFE" w:rsidP="002C25AE">
      <w:pPr>
        <w:pStyle w:val="ae"/>
        <w:ind w:firstLine="708"/>
        <w:jc w:val="both"/>
        <w:rPr>
          <w:rFonts w:ascii="Times New Roman" w:hAnsi="Times New Roman" w:cs="Times New Roman"/>
          <w:sz w:val="24"/>
          <w:szCs w:val="24"/>
        </w:rPr>
      </w:pPr>
      <w:r>
        <w:rPr>
          <w:rFonts w:ascii="Times New Roman" w:hAnsi="Times New Roman" w:cs="Times New Roman"/>
          <w:sz w:val="24"/>
          <w:szCs w:val="24"/>
        </w:rPr>
        <w:t>4.2.9</w:t>
      </w:r>
      <w:r w:rsidR="002C25AE" w:rsidRPr="002C25AE">
        <w:rPr>
          <w:rFonts w:ascii="Times New Roman" w:hAnsi="Times New Roman" w:cs="Times New Roman"/>
          <w:sz w:val="24"/>
          <w:szCs w:val="24"/>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w:t>
      </w:r>
      <w:r w:rsidR="00532AFE">
        <w:rPr>
          <w:rFonts w:ascii="Times New Roman" w:hAnsi="Times New Roman" w:cs="Times New Roman"/>
          <w:sz w:val="24"/>
          <w:szCs w:val="24"/>
        </w:rPr>
        <w:t>10</w:t>
      </w:r>
      <w:r w:rsidRPr="002C25AE">
        <w:rPr>
          <w:rFonts w:ascii="Times New Roman" w:hAnsi="Times New Roman" w:cs="Times New Roman"/>
          <w:sz w:val="24"/>
          <w:szCs w:val="24"/>
        </w:rPr>
        <w:t>.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1</w:t>
      </w:r>
      <w:r w:rsidRPr="002C25AE">
        <w:rPr>
          <w:rFonts w:ascii="Times New Roman" w:hAnsi="Times New Roman" w:cs="Times New Roman"/>
          <w:sz w:val="24"/>
          <w:szCs w:val="24"/>
        </w:rPr>
        <w:t>. Глава администрации принимает решение об отказе в рассмотрении жалобы в течение 5 рабочих дней с даты получения жалобы, если:</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а) жалоба подана после истечения срока подачи жалобы, указанного в пункте</w:t>
      </w:r>
      <w:r w:rsidR="00CF01D0">
        <w:rPr>
          <w:rFonts w:ascii="Times New Roman" w:hAnsi="Times New Roman" w:cs="Times New Roman"/>
          <w:sz w:val="24"/>
          <w:szCs w:val="24"/>
        </w:rPr>
        <w:t xml:space="preserve"> 4.2. Положения</w:t>
      </w:r>
      <w:r w:rsidRPr="002C25AE">
        <w:rPr>
          <w:rFonts w:ascii="Times New Roman" w:hAnsi="Times New Roman" w:cs="Times New Roman"/>
          <w:sz w:val="24"/>
          <w:szCs w:val="24"/>
        </w:rPr>
        <w:t>, и не содержит ходатайства о восстановлении пропущенного срока на подачу жалобы;</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б) в удовлетворении ходатайства о восстановлении пропущенного срока на подачу жалобы отказано;</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в) до принятия решения по жалобе от контролируемого лица, ее подавшего, поступило заявление об отзыве жалобы;</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г) имеется решение суда по вопросам, поставленным в жалобе;</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д) ранее в уполномоченный орган была подана другая жалоба от того же контролируемого лица по тем же основаниям;</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е)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lastRenderedPageBreak/>
        <w:t>ж)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з) жалоба подана в ненадлежащий уполномоченный орган;</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и) законодательством Российской Федерации предусмотрен только судебный порядок обжалования решений контрольного (надзорного) органа.</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Отказ в рассмотрении жалобы по основаниям, указанным в подпунктах «в» - «з» настоящего подпункта,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2</w:t>
      </w:r>
      <w:r w:rsidRPr="002C25AE">
        <w:rPr>
          <w:rFonts w:ascii="Times New Roman" w:hAnsi="Times New Roman" w:cs="Times New Roman"/>
          <w:sz w:val="24"/>
          <w:szCs w:val="24"/>
        </w:rPr>
        <w:t xml:space="preserve">. </w:t>
      </w:r>
      <w:r w:rsidR="00CF01D0">
        <w:rPr>
          <w:rFonts w:ascii="Times New Roman" w:hAnsi="Times New Roman" w:cs="Times New Roman"/>
          <w:sz w:val="24"/>
          <w:szCs w:val="24"/>
        </w:rPr>
        <w:t>П</w:t>
      </w:r>
      <w:r w:rsidRPr="002C25AE">
        <w:rPr>
          <w:rFonts w:ascii="Times New Roman" w:hAnsi="Times New Roman" w:cs="Times New Roman"/>
          <w:sz w:val="24"/>
          <w:szCs w:val="24"/>
        </w:rPr>
        <w:t>ри рассмотрении жалобы использует</w:t>
      </w:r>
      <w:r w:rsidR="00CF01D0">
        <w:rPr>
          <w:rFonts w:ascii="Times New Roman" w:hAnsi="Times New Roman" w:cs="Times New Roman"/>
          <w:sz w:val="24"/>
          <w:szCs w:val="24"/>
        </w:rPr>
        <w:t>ся</w:t>
      </w:r>
      <w:r w:rsidRPr="002C25AE">
        <w:rPr>
          <w:rFonts w:ascii="Times New Roman" w:hAnsi="Times New Roman" w:cs="Times New Roman"/>
          <w:sz w:val="24"/>
          <w:szCs w:val="24"/>
        </w:rPr>
        <w:t xml:space="preserve"> подсистем</w:t>
      </w:r>
      <w:r w:rsidR="00CF01D0">
        <w:rPr>
          <w:rFonts w:ascii="Times New Roman" w:hAnsi="Times New Roman" w:cs="Times New Roman"/>
          <w:sz w:val="24"/>
          <w:szCs w:val="24"/>
        </w:rPr>
        <w:t>а</w:t>
      </w:r>
      <w:r w:rsidRPr="002C25AE">
        <w:rPr>
          <w:rFonts w:ascii="Times New Roman" w:hAnsi="Times New Roman" w:cs="Times New Roman"/>
          <w:sz w:val="24"/>
          <w:szCs w:val="24"/>
        </w:rPr>
        <w:t xml:space="preserve">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r w:rsidR="00E414A2" w:rsidRPr="00E414A2">
        <w:rPr>
          <w:rFonts w:ascii="Times New Roman" w:hAnsi="Times New Roman" w:cs="Times New Roman"/>
          <w:sz w:val="24"/>
          <w:szCs w:val="24"/>
        </w:rPr>
        <w:t xml:space="preserve">Жалоба, содержащая сведения и документы, составляющие государственную или иную охраняемую законом тайну, подается </w:t>
      </w:r>
      <w:r w:rsidR="00E414A2">
        <w:rPr>
          <w:rFonts w:ascii="Times New Roman" w:hAnsi="Times New Roman" w:cs="Times New Roman"/>
          <w:sz w:val="24"/>
          <w:szCs w:val="24"/>
        </w:rPr>
        <w:t>главе администрации</w:t>
      </w:r>
      <w:r w:rsidR="00E414A2" w:rsidRPr="00E414A2">
        <w:rPr>
          <w:rFonts w:ascii="Times New Roman" w:hAnsi="Times New Roman" w:cs="Times New Roman"/>
          <w:sz w:val="24"/>
          <w:szCs w:val="24"/>
        </w:rPr>
        <w:t xml:space="preserve"> без использования единого портала государственных и муниципальных услуг, регионального портала государственных и муниципальных услуг и иной государ</w:t>
      </w:r>
      <w:r w:rsidR="00E414A2">
        <w:rPr>
          <w:rFonts w:ascii="Times New Roman" w:hAnsi="Times New Roman" w:cs="Times New Roman"/>
          <w:sz w:val="24"/>
          <w:szCs w:val="24"/>
        </w:rPr>
        <w:t xml:space="preserve">ственной информационной системы, и рассматривается </w:t>
      </w:r>
      <w:r w:rsidR="00E414A2" w:rsidRPr="00E414A2">
        <w:rPr>
          <w:rFonts w:ascii="Times New Roman" w:hAnsi="Times New Roman" w:cs="Times New Roman"/>
          <w:sz w:val="24"/>
          <w:szCs w:val="24"/>
        </w:rPr>
        <w:t>с учетом требований законодательства Российской Федерации о государственной и иной охраняемой законом тайне.</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3</w:t>
      </w:r>
      <w:r w:rsidRPr="002C25AE">
        <w:rPr>
          <w:rFonts w:ascii="Times New Roman" w:hAnsi="Times New Roman" w:cs="Times New Roman"/>
          <w:sz w:val="24"/>
          <w:szCs w:val="24"/>
        </w:rPr>
        <w:t xml:space="preserve">. </w:t>
      </w:r>
      <w:r w:rsidR="00AC2414">
        <w:rPr>
          <w:rFonts w:ascii="Times New Roman" w:hAnsi="Times New Roman" w:cs="Times New Roman"/>
          <w:sz w:val="24"/>
          <w:szCs w:val="24"/>
        </w:rPr>
        <w:t>Передача</w:t>
      </w:r>
      <w:r w:rsidRPr="002C25AE">
        <w:rPr>
          <w:rFonts w:ascii="Times New Roman" w:hAnsi="Times New Roman" w:cs="Times New Roman"/>
          <w:sz w:val="24"/>
          <w:szCs w:val="24"/>
        </w:rPr>
        <w:t xml:space="preserve"> в подсистему досудебного обжалования контрольной (надзорной) деятельности сведений о ходе рассмотрения жалоб</w:t>
      </w:r>
      <w:r w:rsidR="00CF01D0">
        <w:rPr>
          <w:rFonts w:ascii="Times New Roman" w:hAnsi="Times New Roman" w:cs="Times New Roman"/>
          <w:sz w:val="24"/>
          <w:szCs w:val="24"/>
        </w:rPr>
        <w:t xml:space="preserve"> </w:t>
      </w:r>
      <w:r w:rsidR="00AC2414">
        <w:rPr>
          <w:rFonts w:ascii="Times New Roman" w:hAnsi="Times New Roman" w:cs="Times New Roman"/>
          <w:sz w:val="24"/>
          <w:szCs w:val="24"/>
        </w:rPr>
        <w:t xml:space="preserve">осуществляется </w:t>
      </w:r>
      <w:r w:rsidR="00CF01D0">
        <w:rPr>
          <w:rFonts w:ascii="Times New Roman" w:hAnsi="Times New Roman" w:cs="Times New Roman"/>
          <w:sz w:val="24"/>
          <w:szCs w:val="24"/>
        </w:rPr>
        <w:t xml:space="preserve">в сроки, установленные </w:t>
      </w:r>
      <w:r w:rsidR="00CF01D0" w:rsidRPr="00CF01D0">
        <w:rPr>
          <w:rFonts w:ascii="Times New Roman" w:hAnsi="Times New Roman" w:cs="Times New Roman"/>
          <w:sz w:val="24"/>
          <w:szCs w:val="24"/>
        </w:rPr>
        <w:t>Постановление</w:t>
      </w:r>
      <w:r w:rsidR="00CF01D0">
        <w:rPr>
          <w:rFonts w:ascii="Times New Roman" w:hAnsi="Times New Roman" w:cs="Times New Roman"/>
          <w:sz w:val="24"/>
          <w:szCs w:val="24"/>
        </w:rPr>
        <w:t>м</w:t>
      </w:r>
      <w:r w:rsidR="00CF01D0" w:rsidRPr="00CF01D0">
        <w:rPr>
          <w:rFonts w:ascii="Times New Roman" w:hAnsi="Times New Roman" w:cs="Times New Roman"/>
          <w:sz w:val="24"/>
          <w:szCs w:val="24"/>
        </w:rPr>
        <w:t xml:space="preserve"> Правительства РФ от 21.04.2018 </w:t>
      </w:r>
      <w:r w:rsidR="00CF01D0">
        <w:rPr>
          <w:rFonts w:ascii="Times New Roman" w:hAnsi="Times New Roman" w:cs="Times New Roman"/>
          <w:sz w:val="24"/>
          <w:szCs w:val="24"/>
        </w:rPr>
        <w:t xml:space="preserve">№ </w:t>
      </w:r>
      <w:r w:rsidR="00CF01D0" w:rsidRPr="00CF01D0">
        <w:rPr>
          <w:rFonts w:ascii="Times New Roman" w:hAnsi="Times New Roman" w:cs="Times New Roman"/>
          <w:sz w:val="24"/>
          <w:szCs w:val="24"/>
        </w:rPr>
        <w:t xml:space="preserve">482 </w:t>
      </w:r>
      <w:r w:rsidR="00CF01D0">
        <w:rPr>
          <w:rFonts w:ascii="Times New Roman" w:hAnsi="Times New Roman" w:cs="Times New Roman"/>
          <w:sz w:val="24"/>
          <w:szCs w:val="24"/>
        </w:rPr>
        <w:t>«</w:t>
      </w:r>
      <w:r w:rsidR="00CF01D0" w:rsidRPr="00CF01D0">
        <w:rPr>
          <w:rFonts w:ascii="Times New Roman" w:hAnsi="Times New Roman" w:cs="Times New Roman"/>
          <w:sz w:val="24"/>
          <w:szCs w:val="24"/>
        </w:rPr>
        <w:t xml:space="preserve">О государственной информационной системе </w:t>
      </w:r>
      <w:r w:rsidR="00CF01D0">
        <w:rPr>
          <w:rFonts w:ascii="Times New Roman" w:hAnsi="Times New Roman" w:cs="Times New Roman"/>
          <w:sz w:val="24"/>
          <w:szCs w:val="24"/>
        </w:rPr>
        <w:t>«</w:t>
      </w:r>
      <w:r w:rsidR="00CF01D0" w:rsidRPr="00CF01D0">
        <w:rPr>
          <w:rFonts w:ascii="Times New Roman" w:hAnsi="Times New Roman" w:cs="Times New Roman"/>
          <w:sz w:val="24"/>
          <w:szCs w:val="24"/>
        </w:rPr>
        <w:t>Типовое облачное решение по автоматизации контрольной (надзорной) де</w:t>
      </w:r>
      <w:r w:rsidR="00CF01D0">
        <w:rPr>
          <w:rFonts w:ascii="Times New Roman" w:hAnsi="Times New Roman" w:cs="Times New Roman"/>
          <w:sz w:val="24"/>
          <w:szCs w:val="24"/>
        </w:rPr>
        <w:t>ятельности»</w:t>
      </w:r>
      <w:r w:rsidR="00CF01D0" w:rsidRPr="00CF01D0">
        <w:rPr>
          <w:rFonts w:ascii="Times New Roman" w:hAnsi="Times New Roman" w:cs="Times New Roman"/>
          <w:sz w:val="24"/>
          <w:szCs w:val="24"/>
        </w:rPr>
        <w:t xml:space="preserve"> (вместе с </w:t>
      </w:r>
      <w:r w:rsidR="00CF01D0">
        <w:rPr>
          <w:rFonts w:ascii="Times New Roman" w:hAnsi="Times New Roman" w:cs="Times New Roman"/>
          <w:sz w:val="24"/>
          <w:szCs w:val="24"/>
        </w:rPr>
        <w:t>«</w:t>
      </w:r>
      <w:r w:rsidR="00CF01D0" w:rsidRPr="00CF01D0">
        <w:rPr>
          <w:rFonts w:ascii="Times New Roman" w:hAnsi="Times New Roman" w:cs="Times New Roman"/>
          <w:sz w:val="24"/>
          <w:szCs w:val="24"/>
        </w:rPr>
        <w:t xml:space="preserve">Положением о государственной информационной системе </w:t>
      </w:r>
      <w:r w:rsidR="00CF01D0">
        <w:rPr>
          <w:rFonts w:ascii="Times New Roman" w:hAnsi="Times New Roman" w:cs="Times New Roman"/>
          <w:sz w:val="24"/>
          <w:szCs w:val="24"/>
        </w:rPr>
        <w:t>«</w:t>
      </w:r>
      <w:r w:rsidR="00CF01D0" w:rsidRPr="00CF01D0">
        <w:rPr>
          <w:rFonts w:ascii="Times New Roman" w:hAnsi="Times New Roman" w:cs="Times New Roman"/>
          <w:sz w:val="24"/>
          <w:szCs w:val="24"/>
        </w:rPr>
        <w:t>Типовое облачное решение по автоматизации контрольной (надзорной) деятельности</w:t>
      </w:r>
      <w:r w:rsidR="00CF01D0">
        <w:rPr>
          <w:rFonts w:ascii="Times New Roman" w:hAnsi="Times New Roman" w:cs="Times New Roman"/>
          <w:sz w:val="24"/>
          <w:szCs w:val="24"/>
        </w:rPr>
        <w:t>»</w:t>
      </w:r>
      <w:r w:rsidR="00CF01D0" w:rsidRPr="00CF01D0">
        <w:rPr>
          <w:rFonts w:ascii="Times New Roman" w:hAnsi="Times New Roman" w:cs="Times New Roman"/>
          <w:sz w:val="24"/>
          <w:szCs w:val="24"/>
        </w:rPr>
        <w:t>)</w:t>
      </w:r>
      <w:r w:rsidR="00CF01D0">
        <w:rPr>
          <w:rFonts w:ascii="Times New Roman" w:hAnsi="Times New Roman" w:cs="Times New Roman"/>
          <w:sz w:val="24"/>
          <w:szCs w:val="24"/>
        </w:rPr>
        <w:t>»</w:t>
      </w:r>
      <w:r w:rsidRPr="002C25AE">
        <w:rPr>
          <w:rFonts w:ascii="Times New Roman" w:hAnsi="Times New Roman" w:cs="Times New Roman"/>
          <w:sz w:val="24"/>
          <w:szCs w:val="24"/>
        </w:rPr>
        <w:t>.</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4</w:t>
      </w:r>
      <w:r w:rsidRPr="002C25AE">
        <w:rPr>
          <w:rFonts w:ascii="Times New Roman" w:hAnsi="Times New Roman" w:cs="Times New Roman"/>
          <w:sz w:val="24"/>
          <w:szCs w:val="24"/>
        </w:rPr>
        <w:t xml:space="preserve">. Жалоба подлежит рассмотрению </w:t>
      </w:r>
      <w:r w:rsidR="00E414A2">
        <w:rPr>
          <w:rFonts w:ascii="Times New Roman" w:hAnsi="Times New Roman" w:cs="Times New Roman"/>
          <w:sz w:val="24"/>
          <w:szCs w:val="24"/>
        </w:rPr>
        <w:t>главой администрации</w:t>
      </w:r>
      <w:r w:rsidRPr="002C25AE">
        <w:rPr>
          <w:rFonts w:ascii="Times New Roman" w:hAnsi="Times New Roman" w:cs="Times New Roman"/>
          <w:sz w:val="24"/>
          <w:szCs w:val="24"/>
        </w:rPr>
        <w:t xml:space="preserve"> в течение пятнадцати рабочих дней со дня ее регистрации в подсистеме досудебного обжалования.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5</w:t>
      </w:r>
      <w:r w:rsidRPr="002C25AE">
        <w:rPr>
          <w:rFonts w:ascii="Times New Roman" w:hAnsi="Times New Roman" w:cs="Times New Roman"/>
          <w:sz w:val="24"/>
          <w:szCs w:val="24"/>
        </w:rPr>
        <w:t xml:space="preserve">. </w:t>
      </w:r>
      <w:r w:rsidR="00AC2414">
        <w:rPr>
          <w:rFonts w:ascii="Times New Roman" w:hAnsi="Times New Roman" w:cs="Times New Roman"/>
          <w:sz w:val="24"/>
          <w:szCs w:val="24"/>
        </w:rPr>
        <w:t xml:space="preserve">Рассматривающее жалобу лицо </w:t>
      </w:r>
      <w:r w:rsidRPr="002C25AE">
        <w:rPr>
          <w:rFonts w:ascii="Times New Roman" w:hAnsi="Times New Roman" w:cs="Times New Roman"/>
          <w:sz w:val="24"/>
          <w:szCs w:val="24"/>
        </w:rPr>
        <w:t>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2C25AE" w:rsidRPr="002C25AE" w:rsidRDefault="002C25AE" w:rsidP="002C25AE">
      <w:pPr>
        <w:pStyle w:val="ae"/>
        <w:jc w:val="both"/>
        <w:rPr>
          <w:rFonts w:ascii="Times New Roman" w:hAnsi="Times New Roman" w:cs="Times New Roman"/>
          <w:sz w:val="24"/>
          <w:szCs w:val="24"/>
        </w:rPr>
      </w:pPr>
      <w:r w:rsidRPr="002C25AE">
        <w:rPr>
          <w:rFonts w:ascii="Times New Roman" w:hAnsi="Times New Roman" w:cs="Times New Roman"/>
          <w:sz w:val="24"/>
          <w:szCs w:val="24"/>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6</w:t>
      </w:r>
      <w:r w:rsidRPr="002C25AE">
        <w:rPr>
          <w:rFonts w:ascii="Times New Roman" w:hAnsi="Times New Roman" w:cs="Times New Roman"/>
          <w:sz w:val="24"/>
          <w:szCs w:val="24"/>
        </w:rPr>
        <w:t>.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7</w:t>
      </w:r>
      <w:r w:rsidRPr="002C25AE">
        <w:rPr>
          <w:rFonts w:ascii="Times New Roman" w:hAnsi="Times New Roman" w:cs="Times New Roman"/>
          <w:sz w:val="24"/>
          <w:szCs w:val="24"/>
        </w:rPr>
        <w:t>.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2C25AE" w:rsidRPr="002C25AE" w:rsidRDefault="002C25AE" w:rsidP="002C25AE">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4.2.1</w:t>
      </w:r>
      <w:r w:rsidR="00532AFE">
        <w:rPr>
          <w:rFonts w:ascii="Times New Roman" w:hAnsi="Times New Roman" w:cs="Times New Roman"/>
          <w:sz w:val="24"/>
          <w:szCs w:val="24"/>
        </w:rPr>
        <w:t>8</w:t>
      </w:r>
      <w:r w:rsidRPr="002C25AE">
        <w:rPr>
          <w:rFonts w:ascii="Times New Roman" w:hAnsi="Times New Roman" w:cs="Times New Roman"/>
          <w:sz w:val="24"/>
          <w:szCs w:val="24"/>
        </w:rPr>
        <w:t>. По итогам рассмотрения жалобы глава администрации принимает одно из следующих решений:</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 оставляет жалобу без удовлетворения;</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 отменяет решение органа полностью или частично;</w:t>
      </w:r>
    </w:p>
    <w:p w:rsidR="002C25AE" w:rsidRPr="002C25AE" w:rsidRDefault="002C25AE" w:rsidP="00B11606">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t>- отменяет решение уполномоченного органа полностью и принимает новое решение;</w:t>
      </w:r>
    </w:p>
    <w:p w:rsidR="002C25AE" w:rsidRPr="002C25AE" w:rsidRDefault="002C25AE" w:rsidP="00F947CC">
      <w:pPr>
        <w:pStyle w:val="ae"/>
        <w:ind w:firstLine="708"/>
        <w:jc w:val="both"/>
        <w:rPr>
          <w:rFonts w:ascii="Times New Roman" w:hAnsi="Times New Roman" w:cs="Times New Roman"/>
          <w:sz w:val="24"/>
          <w:szCs w:val="24"/>
        </w:rPr>
      </w:pPr>
      <w:r w:rsidRPr="002C25AE">
        <w:rPr>
          <w:rFonts w:ascii="Times New Roman" w:hAnsi="Times New Roman" w:cs="Times New Roman"/>
          <w:sz w:val="24"/>
          <w:szCs w:val="24"/>
        </w:rPr>
        <w:lastRenderedPageBreak/>
        <w:t>-</w:t>
      </w:r>
      <w:r w:rsidR="00F947CC">
        <w:rPr>
          <w:rFonts w:ascii="Times New Roman" w:hAnsi="Times New Roman" w:cs="Times New Roman"/>
          <w:sz w:val="24"/>
          <w:szCs w:val="24"/>
        </w:rPr>
        <w:t xml:space="preserve"> </w:t>
      </w:r>
      <w:r w:rsidRPr="002C25AE">
        <w:rPr>
          <w:rFonts w:ascii="Times New Roman" w:hAnsi="Times New Roman" w:cs="Times New Roman"/>
          <w:sz w:val="24"/>
          <w:szCs w:val="24"/>
        </w:rPr>
        <w:t>признает действия (бездействие) должностных лиц уполномоченного органа</w:t>
      </w:r>
      <w:r w:rsidR="00F947CC">
        <w:rPr>
          <w:rFonts w:ascii="Times New Roman" w:hAnsi="Times New Roman" w:cs="Times New Roman"/>
          <w:sz w:val="24"/>
          <w:szCs w:val="24"/>
        </w:rPr>
        <w:t xml:space="preserve">                                                    </w:t>
      </w:r>
      <w:r w:rsidRPr="002C25AE">
        <w:rPr>
          <w:rFonts w:ascii="Times New Roman" w:hAnsi="Times New Roman" w:cs="Times New Roman"/>
          <w:sz w:val="24"/>
          <w:szCs w:val="24"/>
        </w:rPr>
        <w:t xml:space="preserve"> </w:t>
      </w:r>
      <w:r w:rsidR="00F947CC">
        <w:rPr>
          <w:rFonts w:ascii="Times New Roman" w:hAnsi="Times New Roman" w:cs="Times New Roman"/>
          <w:sz w:val="24"/>
          <w:szCs w:val="24"/>
        </w:rPr>
        <w:t xml:space="preserve">    </w:t>
      </w:r>
      <w:r w:rsidRPr="002C25AE">
        <w:rPr>
          <w:rFonts w:ascii="Times New Roman" w:hAnsi="Times New Roman" w:cs="Times New Roman"/>
          <w:sz w:val="24"/>
          <w:szCs w:val="24"/>
        </w:rPr>
        <w:t>незаконными и выносит решение по существу, в том числе об осуществлении при необходимости определенных действий.</w:t>
      </w:r>
    </w:p>
    <w:p w:rsidR="00C85931" w:rsidRPr="006721A7" w:rsidRDefault="002C25AE" w:rsidP="002C25AE">
      <w:pPr>
        <w:pStyle w:val="ae"/>
        <w:ind w:firstLine="708"/>
        <w:jc w:val="both"/>
        <w:rPr>
          <w:rFonts w:ascii="Times New Roman" w:hAnsi="Times New Roman" w:cs="Times New Roman"/>
          <w:sz w:val="28"/>
          <w:szCs w:val="28"/>
        </w:rPr>
      </w:pPr>
      <w:r w:rsidRPr="002C25AE">
        <w:rPr>
          <w:rFonts w:ascii="Times New Roman" w:hAnsi="Times New Roman" w:cs="Times New Roman"/>
          <w:sz w:val="24"/>
          <w:szCs w:val="24"/>
        </w:rPr>
        <w:t>4.2.1</w:t>
      </w:r>
      <w:r w:rsidR="00532AFE">
        <w:rPr>
          <w:rFonts w:ascii="Times New Roman" w:hAnsi="Times New Roman" w:cs="Times New Roman"/>
          <w:sz w:val="24"/>
          <w:szCs w:val="24"/>
        </w:rPr>
        <w:t>9</w:t>
      </w:r>
      <w:r w:rsidRPr="002C25AE">
        <w:rPr>
          <w:rFonts w:ascii="Times New Roman" w:hAnsi="Times New Roman" w:cs="Times New Roman"/>
          <w:sz w:val="24"/>
          <w:szCs w:val="24"/>
        </w:rPr>
        <w:t>. Решение главы администрации,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sectPr w:rsidR="00C85931" w:rsidRPr="006721A7" w:rsidSect="005D7932">
      <w:headerReference w:type="default" r:id="rId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268" w:rsidRDefault="00855268" w:rsidP="00C866B2">
      <w:pPr>
        <w:spacing w:after="0" w:line="240" w:lineRule="auto"/>
      </w:pPr>
      <w:r>
        <w:separator/>
      </w:r>
    </w:p>
  </w:endnote>
  <w:endnote w:type="continuationSeparator" w:id="0">
    <w:p w:rsidR="00855268" w:rsidRDefault="00855268" w:rsidP="00C8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268" w:rsidRDefault="00855268" w:rsidP="00C866B2">
      <w:pPr>
        <w:spacing w:after="0" w:line="240" w:lineRule="auto"/>
      </w:pPr>
      <w:r>
        <w:separator/>
      </w:r>
    </w:p>
  </w:footnote>
  <w:footnote w:type="continuationSeparator" w:id="0">
    <w:p w:rsidR="00855268" w:rsidRDefault="00855268" w:rsidP="00C86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414" w:rsidRDefault="00AC2414" w:rsidP="00D75701">
    <w:pPr>
      <w:pStyle w:val="a9"/>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03B8D"/>
    <w:multiLevelType w:val="multilevel"/>
    <w:tmpl w:val="DB6AFC10"/>
    <w:lvl w:ilvl="0">
      <w:start w:val="1"/>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3C986487"/>
    <w:multiLevelType w:val="hybridMultilevel"/>
    <w:tmpl w:val="18D85DDA"/>
    <w:lvl w:ilvl="0" w:tplc="E220634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19349A0"/>
    <w:multiLevelType w:val="hybridMultilevel"/>
    <w:tmpl w:val="FEDE2CEC"/>
    <w:lvl w:ilvl="0" w:tplc="3AE011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7541CE"/>
    <w:multiLevelType w:val="hybridMultilevel"/>
    <w:tmpl w:val="73F04B84"/>
    <w:lvl w:ilvl="0" w:tplc="22F43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07775D1"/>
    <w:multiLevelType w:val="hybridMultilevel"/>
    <w:tmpl w:val="4C5A7DA6"/>
    <w:lvl w:ilvl="0" w:tplc="04082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4A1"/>
    <w:rsid w:val="00000709"/>
    <w:rsid w:val="00000F23"/>
    <w:rsid w:val="00002C15"/>
    <w:rsid w:val="0000359D"/>
    <w:rsid w:val="00003953"/>
    <w:rsid w:val="0000641B"/>
    <w:rsid w:val="00010C47"/>
    <w:rsid w:val="00013434"/>
    <w:rsid w:val="00014308"/>
    <w:rsid w:val="00014568"/>
    <w:rsid w:val="00015A1A"/>
    <w:rsid w:val="000179D6"/>
    <w:rsid w:val="00021E8A"/>
    <w:rsid w:val="000239AD"/>
    <w:rsid w:val="00024DF0"/>
    <w:rsid w:val="00025EBB"/>
    <w:rsid w:val="00030701"/>
    <w:rsid w:val="00033380"/>
    <w:rsid w:val="00034888"/>
    <w:rsid w:val="00036C6A"/>
    <w:rsid w:val="000400F0"/>
    <w:rsid w:val="00040ADD"/>
    <w:rsid w:val="0004237E"/>
    <w:rsid w:val="00050CD2"/>
    <w:rsid w:val="000531AC"/>
    <w:rsid w:val="000532A6"/>
    <w:rsid w:val="0005370F"/>
    <w:rsid w:val="000570E2"/>
    <w:rsid w:val="0006007E"/>
    <w:rsid w:val="00060624"/>
    <w:rsid w:val="00060963"/>
    <w:rsid w:val="00061FEB"/>
    <w:rsid w:val="00062FED"/>
    <w:rsid w:val="00063339"/>
    <w:rsid w:val="000633BC"/>
    <w:rsid w:val="00064AB3"/>
    <w:rsid w:val="000704FC"/>
    <w:rsid w:val="00071A92"/>
    <w:rsid w:val="000767BD"/>
    <w:rsid w:val="00077251"/>
    <w:rsid w:val="00077FCE"/>
    <w:rsid w:val="00080747"/>
    <w:rsid w:val="00080D24"/>
    <w:rsid w:val="000820D9"/>
    <w:rsid w:val="00084C46"/>
    <w:rsid w:val="00085900"/>
    <w:rsid w:val="000867DB"/>
    <w:rsid w:val="00087A65"/>
    <w:rsid w:val="00090622"/>
    <w:rsid w:val="00093A5D"/>
    <w:rsid w:val="0009448E"/>
    <w:rsid w:val="00094955"/>
    <w:rsid w:val="00096870"/>
    <w:rsid w:val="00096D21"/>
    <w:rsid w:val="00097085"/>
    <w:rsid w:val="00097FA0"/>
    <w:rsid w:val="000A0B6E"/>
    <w:rsid w:val="000A140A"/>
    <w:rsid w:val="000A466E"/>
    <w:rsid w:val="000A4F90"/>
    <w:rsid w:val="000A5C80"/>
    <w:rsid w:val="000A6CF6"/>
    <w:rsid w:val="000A6F30"/>
    <w:rsid w:val="000B0BCC"/>
    <w:rsid w:val="000B2FD8"/>
    <w:rsid w:val="000C54AE"/>
    <w:rsid w:val="000C6FFE"/>
    <w:rsid w:val="000C7DC7"/>
    <w:rsid w:val="000D0DF9"/>
    <w:rsid w:val="000D1838"/>
    <w:rsid w:val="000D3A06"/>
    <w:rsid w:val="000D622C"/>
    <w:rsid w:val="000D7450"/>
    <w:rsid w:val="000E1AD8"/>
    <w:rsid w:val="000E26B6"/>
    <w:rsid w:val="000E30B2"/>
    <w:rsid w:val="000E4566"/>
    <w:rsid w:val="000E6000"/>
    <w:rsid w:val="000E7F14"/>
    <w:rsid w:val="000F10E9"/>
    <w:rsid w:val="000F11EB"/>
    <w:rsid w:val="000F3AE4"/>
    <w:rsid w:val="000F7804"/>
    <w:rsid w:val="00101236"/>
    <w:rsid w:val="00102A73"/>
    <w:rsid w:val="001030E7"/>
    <w:rsid w:val="00103C58"/>
    <w:rsid w:val="001047A0"/>
    <w:rsid w:val="001047E5"/>
    <w:rsid w:val="00104900"/>
    <w:rsid w:val="00105343"/>
    <w:rsid w:val="00112279"/>
    <w:rsid w:val="00113706"/>
    <w:rsid w:val="00115865"/>
    <w:rsid w:val="00115B27"/>
    <w:rsid w:val="00117F3B"/>
    <w:rsid w:val="00120B4A"/>
    <w:rsid w:val="00121200"/>
    <w:rsid w:val="00122B0B"/>
    <w:rsid w:val="0012304C"/>
    <w:rsid w:val="0012462C"/>
    <w:rsid w:val="00131E92"/>
    <w:rsid w:val="001334FB"/>
    <w:rsid w:val="00134CA3"/>
    <w:rsid w:val="00137898"/>
    <w:rsid w:val="00137B41"/>
    <w:rsid w:val="00140A99"/>
    <w:rsid w:val="00140AB0"/>
    <w:rsid w:val="001451B5"/>
    <w:rsid w:val="00147396"/>
    <w:rsid w:val="001479DA"/>
    <w:rsid w:val="00150414"/>
    <w:rsid w:val="00152C6C"/>
    <w:rsid w:val="00152F7C"/>
    <w:rsid w:val="001549F1"/>
    <w:rsid w:val="00155182"/>
    <w:rsid w:val="0015766B"/>
    <w:rsid w:val="00161FD1"/>
    <w:rsid w:val="00162793"/>
    <w:rsid w:val="001644B7"/>
    <w:rsid w:val="00164ADB"/>
    <w:rsid w:val="001654AB"/>
    <w:rsid w:val="00167221"/>
    <w:rsid w:val="001724CC"/>
    <w:rsid w:val="0017429D"/>
    <w:rsid w:val="00175D4A"/>
    <w:rsid w:val="00176ED5"/>
    <w:rsid w:val="00177368"/>
    <w:rsid w:val="0018214C"/>
    <w:rsid w:val="00183F8E"/>
    <w:rsid w:val="00187EA0"/>
    <w:rsid w:val="0019191C"/>
    <w:rsid w:val="001925A1"/>
    <w:rsid w:val="00193133"/>
    <w:rsid w:val="00194358"/>
    <w:rsid w:val="001945E0"/>
    <w:rsid w:val="00195D86"/>
    <w:rsid w:val="00195E94"/>
    <w:rsid w:val="00196FD8"/>
    <w:rsid w:val="001970DC"/>
    <w:rsid w:val="001972B5"/>
    <w:rsid w:val="001A20CD"/>
    <w:rsid w:val="001A24D2"/>
    <w:rsid w:val="001A3818"/>
    <w:rsid w:val="001A4E89"/>
    <w:rsid w:val="001A7863"/>
    <w:rsid w:val="001B1A7E"/>
    <w:rsid w:val="001B25C1"/>
    <w:rsid w:val="001B4119"/>
    <w:rsid w:val="001B447D"/>
    <w:rsid w:val="001B513E"/>
    <w:rsid w:val="001B7241"/>
    <w:rsid w:val="001C1C6C"/>
    <w:rsid w:val="001C26E9"/>
    <w:rsid w:val="001C5962"/>
    <w:rsid w:val="001C6AA3"/>
    <w:rsid w:val="001C7907"/>
    <w:rsid w:val="001C7A24"/>
    <w:rsid w:val="001C7EAA"/>
    <w:rsid w:val="001D0249"/>
    <w:rsid w:val="001D59FC"/>
    <w:rsid w:val="001D61F7"/>
    <w:rsid w:val="001D6EB8"/>
    <w:rsid w:val="001D7957"/>
    <w:rsid w:val="001E05A6"/>
    <w:rsid w:val="001E2B1C"/>
    <w:rsid w:val="001E398A"/>
    <w:rsid w:val="001E4258"/>
    <w:rsid w:val="001E5FFE"/>
    <w:rsid w:val="001E6737"/>
    <w:rsid w:val="001F1351"/>
    <w:rsid w:val="001F2A4C"/>
    <w:rsid w:val="001F35FD"/>
    <w:rsid w:val="001F493B"/>
    <w:rsid w:val="001F58E1"/>
    <w:rsid w:val="001F6182"/>
    <w:rsid w:val="00200E43"/>
    <w:rsid w:val="00206085"/>
    <w:rsid w:val="0020717D"/>
    <w:rsid w:val="00210399"/>
    <w:rsid w:val="00210F82"/>
    <w:rsid w:val="00212616"/>
    <w:rsid w:val="00212B1E"/>
    <w:rsid w:val="00212C47"/>
    <w:rsid w:val="00213538"/>
    <w:rsid w:val="00213CE5"/>
    <w:rsid w:val="00214691"/>
    <w:rsid w:val="00217021"/>
    <w:rsid w:val="00217690"/>
    <w:rsid w:val="002178F6"/>
    <w:rsid w:val="002240D8"/>
    <w:rsid w:val="00224423"/>
    <w:rsid w:val="00226EA4"/>
    <w:rsid w:val="00231AA9"/>
    <w:rsid w:val="002332F1"/>
    <w:rsid w:val="00234DA9"/>
    <w:rsid w:val="00234F6C"/>
    <w:rsid w:val="002359C1"/>
    <w:rsid w:val="00236C1E"/>
    <w:rsid w:val="002407C7"/>
    <w:rsid w:val="00241475"/>
    <w:rsid w:val="00245B4B"/>
    <w:rsid w:val="00245E1E"/>
    <w:rsid w:val="002477F2"/>
    <w:rsid w:val="002523D9"/>
    <w:rsid w:val="00252DE9"/>
    <w:rsid w:val="0025665E"/>
    <w:rsid w:val="00263EDE"/>
    <w:rsid w:val="00272566"/>
    <w:rsid w:val="00273024"/>
    <w:rsid w:val="002739C5"/>
    <w:rsid w:val="00276D9B"/>
    <w:rsid w:val="00277BC4"/>
    <w:rsid w:val="00281E28"/>
    <w:rsid w:val="00290951"/>
    <w:rsid w:val="00292410"/>
    <w:rsid w:val="002950F2"/>
    <w:rsid w:val="0029699E"/>
    <w:rsid w:val="00297533"/>
    <w:rsid w:val="002A0F52"/>
    <w:rsid w:val="002A2F77"/>
    <w:rsid w:val="002A38FA"/>
    <w:rsid w:val="002A4721"/>
    <w:rsid w:val="002A6601"/>
    <w:rsid w:val="002A71B7"/>
    <w:rsid w:val="002A7A54"/>
    <w:rsid w:val="002B17AB"/>
    <w:rsid w:val="002B227E"/>
    <w:rsid w:val="002B371A"/>
    <w:rsid w:val="002B4705"/>
    <w:rsid w:val="002B5021"/>
    <w:rsid w:val="002B570A"/>
    <w:rsid w:val="002B5FB2"/>
    <w:rsid w:val="002B6C9A"/>
    <w:rsid w:val="002B6D6B"/>
    <w:rsid w:val="002B7BBF"/>
    <w:rsid w:val="002B7BD8"/>
    <w:rsid w:val="002C1E57"/>
    <w:rsid w:val="002C25AE"/>
    <w:rsid w:val="002C2B9B"/>
    <w:rsid w:val="002C2EB3"/>
    <w:rsid w:val="002C4655"/>
    <w:rsid w:val="002C50C9"/>
    <w:rsid w:val="002C67E1"/>
    <w:rsid w:val="002D1FC5"/>
    <w:rsid w:val="002D66B1"/>
    <w:rsid w:val="002D6A86"/>
    <w:rsid w:val="002E0082"/>
    <w:rsid w:val="002E0762"/>
    <w:rsid w:val="002E129F"/>
    <w:rsid w:val="002E2C98"/>
    <w:rsid w:val="002E3D55"/>
    <w:rsid w:val="002E651A"/>
    <w:rsid w:val="002E7040"/>
    <w:rsid w:val="002F0D31"/>
    <w:rsid w:val="002F1ABC"/>
    <w:rsid w:val="002F1BFD"/>
    <w:rsid w:val="002F2E80"/>
    <w:rsid w:val="002F30C0"/>
    <w:rsid w:val="002F458A"/>
    <w:rsid w:val="002F64CA"/>
    <w:rsid w:val="002F7402"/>
    <w:rsid w:val="003039EB"/>
    <w:rsid w:val="00304E0E"/>
    <w:rsid w:val="0031548E"/>
    <w:rsid w:val="003159E8"/>
    <w:rsid w:val="00315F06"/>
    <w:rsid w:val="00316A5C"/>
    <w:rsid w:val="003215BC"/>
    <w:rsid w:val="003224F8"/>
    <w:rsid w:val="00323228"/>
    <w:rsid w:val="00327056"/>
    <w:rsid w:val="00327349"/>
    <w:rsid w:val="00327C35"/>
    <w:rsid w:val="00331219"/>
    <w:rsid w:val="0033461F"/>
    <w:rsid w:val="00340018"/>
    <w:rsid w:val="00341432"/>
    <w:rsid w:val="003431C6"/>
    <w:rsid w:val="00343A3E"/>
    <w:rsid w:val="00347671"/>
    <w:rsid w:val="0035055C"/>
    <w:rsid w:val="00353700"/>
    <w:rsid w:val="00354C32"/>
    <w:rsid w:val="00354D24"/>
    <w:rsid w:val="00355DED"/>
    <w:rsid w:val="003572B3"/>
    <w:rsid w:val="00364923"/>
    <w:rsid w:val="00366733"/>
    <w:rsid w:val="00370317"/>
    <w:rsid w:val="003730D7"/>
    <w:rsid w:val="00374695"/>
    <w:rsid w:val="003826BB"/>
    <w:rsid w:val="00383075"/>
    <w:rsid w:val="00386048"/>
    <w:rsid w:val="00386725"/>
    <w:rsid w:val="003933D3"/>
    <w:rsid w:val="0039361D"/>
    <w:rsid w:val="003953F6"/>
    <w:rsid w:val="00397A95"/>
    <w:rsid w:val="003A00D4"/>
    <w:rsid w:val="003A0F70"/>
    <w:rsid w:val="003A2099"/>
    <w:rsid w:val="003A302D"/>
    <w:rsid w:val="003A3C94"/>
    <w:rsid w:val="003A4119"/>
    <w:rsid w:val="003A47B4"/>
    <w:rsid w:val="003B00D3"/>
    <w:rsid w:val="003B3100"/>
    <w:rsid w:val="003B31A1"/>
    <w:rsid w:val="003B51A8"/>
    <w:rsid w:val="003B7AEA"/>
    <w:rsid w:val="003B7E41"/>
    <w:rsid w:val="003C3256"/>
    <w:rsid w:val="003C4518"/>
    <w:rsid w:val="003C4B9F"/>
    <w:rsid w:val="003C5A43"/>
    <w:rsid w:val="003C5F9D"/>
    <w:rsid w:val="003C6DB1"/>
    <w:rsid w:val="003D001B"/>
    <w:rsid w:val="003D0128"/>
    <w:rsid w:val="003D43AD"/>
    <w:rsid w:val="003D6456"/>
    <w:rsid w:val="003D793A"/>
    <w:rsid w:val="003E07EE"/>
    <w:rsid w:val="003E29FE"/>
    <w:rsid w:val="003E57D6"/>
    <w:rsid w:val="003E7ECC"/>
    <w:rsid w:val="003F0D56"/>
    <w:rsid w:val="003F6AC6"/>
    <w:rsid w:val="003F7126"/>
    <w:rsid w:val="00400B30"/>
    <w:rsid w:val="00401AD2"/>
    <w:rsid w:val="00401E49"/>
    <w:rsid w:val="00406EBA"/>
    <w:rsid w:val="00412E42"/>
    <w:rsid w:val="00413303"/>
    <w:rsid w:val="0041519D"/>
    <w:rsid w:val="00420524"/>
    <w:rsid w:val="004206F9"/>
    <w:rsid w:val="00421693"/>
    <w:rsid w:val="00422535"/>
    <w:rsid w:val="004234AD"/>
    <w:rsid w:val="00426559"/>
    <w:rsid w:val="004268BE"/>
    <w:rsid w:val="00433290"/>
    <w:rsid w:val="004357A4"/>
    <w:rsid w:val="0044055F"/>
    <w:rsid w:val="0044200E"/>
    <w:rsid w:val="00444AA6"/>
    <w:rsid w:val="00444FB7"/>
    <w:rsid w:val="00445A91"/>
    <w:rsid w:val="004515E2"/>
    <w:rsid w:val="004519B8"/>
    <w:rsid w:val="0045387E"/>
    <w:rsid w:val="00456A83"/>
    <w:rsid w:val="00463805"/>
    <w:rsid w:val="00466173"/>
    <w:rsid w:val="00470953"/>
    <w:rsid w:val="00470D80"/>
    <w:rsid w:val="00471355"/>
    <w:rsid w:val="00471D43"/>
    <w:rsid w:val="00474303"/>
    <w:rsid w:val="004779F4"/>
    <w:rsid w:val="0048080C"/>
    <w:rsid w:val="004828EA"/>
    <w:rsid w:val="004837C5"/>
    <w:rsid w:val="00483D08"/>
    <w:rsid w:val="00485AFB"/>
    <w:rsid w:val="00487988"/>
    <w:rsid w:val="00490788"/>
    <w:rsid w:val="00490999"/>
    <w:rsid w:val="00491B5E"/>
    <w:rsid w:val="00491F8A"/>
    <w:rsid w:val="00492308"/>
    <w:rsid w:val="0049276C"/>
    <w:rsid w:val="00492EB8"/>
    <w:rsid w:val="004A1932"/>
    <w:rsid w:val="004A2124"/>
    <w:rsid w:val="004A42A7"/>
    <w:rsid w:val="004A78AF"/>
    <w:rsid w:val="004B03D6"/>
    <w:rsid w:val="004B10A4"/>
    <w:rsid w:val="004B219A"/>
    <w:rsid w:val="004B4F53"/>
    <w:rsid w:val="004B54EF"/>
    <w:rsid w:val="004B5F5C"/>
    <w:rsid w:val="004C0AC1"/>
    <w:rsid w:val="004C3053"/>
    <w:rsid w:val="004C36DA"/>
    <w:rsid w:val="004C3788"/>
    <w:rsid w:val="004C540B"/>
    <w:rsid w:val="004C5AC9"/>
    <w:rsid w:val="004C5CC1"/>
    <w:rsid w:val="004D0F5B"/>
    <w:rsid w:val="004D102E"/>
    <w:rsid w:val="004D2089"/>
    <w:rsid w:val="004D3472"/>
    <w:rsid w:val="004D6976"/>
    <w:rsid w:val="004D7380"/>
    <w:rsid w:val="004D773D"/>
    <w:rsid w:val="004D7BA8"/>
    <w:rsid w:val="004E0ABB"/>
    <w:rsid w:val="004E0B7A"/>
    <w:rsid w:val="004E0C93"/>
    <w:rsid w:val="004E3C1B"/>
    <w:rsid w:val="004E502C"/>
    <w:rsid w:val="004E5ED9"/>
    <w:rsid w:val="004F0E68"/>
    <w:rsid w:val="004F1258"/>
    <w:rsid w:val="004F1B79"/>
    <w:rsid w:val="004F392C"/>
    <w:rsid w:val="004F4C87"/>
    <w:rsid w:val="004F5F54"/>
    <w:rsid w:val="004F7A5D"/>
    <w:rsid w:val="005012F4"/>
    <w:rsid w:val="00501EA0"/>
    <w:rsid w:val="005033CE"/>
    <w:rsid w:val="00504E2C"/>
    <w:rsid w:val="00507C59"/>
    <w:rsid w:val="00507CE3"/>
    <w:rsid w:val="0051111F"/>
    <w:rsid w:val="00511AF7"/>
    <w:rsid w:val="00512100"/>
    <w:rsid w:val="00513124"/>
    <w:rsid w:val="00516DFF"/>
    <w:rsid w:val="00517926"/>
    <w:rsid w:val="00520D92"/>
    <w:rsid w:val="00525CD1"/>
    <w:rsid w:val="0053226D"/>
    <w:rsid w:val="005323B2"/>
    <w:rsid w:val="00532AFE"/>
    <w:rsid w:val="00532E94"/>
    <w:rsid w:val="005345EC"/>
    <w:rsid w:val="00535152"/>
    <w:rsid w:val="005358AD"/>
    <w:rsid w:val="00536574"/>
    <w:rsid w:val="005403E4"/>
    <w:rsid w:val="00540808"/>
    <w:rsid w:val="00540881"/>
    <w:rsid w:val="00541491"/>
    <w:rsid w:val="00541940"/>
    <w:rsid w:val="00541FF0"/>
    <w:rsid w:val="00542078"/>
    <w:rsid w:val="00542526"/>
    <w:rsid w:val="00546788"/>
    <w:rsid w:val="005469E6"/>
    <w:rsid w:val="0054745F"/>
    <w:rsid w:val="0055100E"/>
    <w:rsid w:val="00551190"/>
    <w:rsid w:val="005550CE"/>
    <w:rsid w:val="00555D7C"/>
    <w:rsid w:val="00555E9D"/>
    <w:rsid w:val="00557CED"/>
    <w:rsid w:val="0056250C"/>
    <w:rsid w:val="00562899"/>
    <w:rsid w:val="00565A70"/>
    <w:rsid w:val="00566247"/>
    <w:rsid w:val="00566772"/>
    <w:rsid w:val="00566E8F"/>
    <w:rsid w:val="00572A06"/>
    <w:rsid w:val="0057363E"/>
    <w:rsid w:val="00574DED"/>
    <w:rsid w:val="00575175"/>
    <w:rsid w:val="00576D37"/>
    <w:rsid w:val="005779D0"/>
    <w:rsid w:val="0058240F"/>
    <w:rsid w:val="005824A1"/>
    <w:rsid w:val="005861DB"/>
    <w:rsid w:val="0058680A"/>
    <w:rsid w:val="0058746B"/>
    <w:rsid w:val="00591304"/>
    <w:rsid w:val="00591CD2"/>
    <w:rsid w:val="005937AB"/>
    <w:rsid w:val="00594ACB"/>
    <w:rsid w:val="005952F7"/>
    <w:rsid w:val="0059543C"/>
    <w:rsid w:val="00595A3F"/>
    <w:rsid w:val="005A091A"/>
    <w:rsid w:val="005A6201"/>
    <w:rsid w:val="005A7846"/>
    <w:rsid w:val="005A7E76"/>
    <w:rsid w:val="005B24C4"/>
    <w:rsid w:val="005B3601"/>
    <w:rsid w:val="005B4891"/>
    <w:rsid w:val="005B4A39"/>
    <w:rsid w:val="005B5B81"/>
    <w:rsid w:val="005B7BD9"/>
    <w:rsid w:val="005C13D8"/>
    <w:rsid w:val="005C5C96"/>
    <w:rsid w:val="005C692F"/>
    <w:rsid w:val="005D1D51"/>
    <w:rsid w:val="005D2570"/>
    <w:rsid w:val="005D3131"/>
    <w:rsid w:val="005D315F"/>
    <w:rsid w:val="005D46D5"/>
    <w:rsid w:val="005D4B13"/>
    <w:rsid w:val="005D7256"/>
    <w:rsid w:val="005D7932"/>
    <w:rsid w:val="005E1A6B"/>
    <w:rsid w:val="005E31A1"/>
    <w:rsid w:val="005E43CA"/>
    <w:rsid w:val="005E4DBF"/>
    <w:rsid w:val="005E639A"/>
    <w:rsid w:val="005E6E1D"/>
    <w:rsid w:val="005E730D"/>
    <w:rsid w:val="005E7989"/>
    <w:rsid w:val="005E7E9E"/>
    <w:rsid w:val="005F419D"/>
    <w:rsid w:val="005F73BC"/>
    <w:rsid w:val="005F7DCD"/>
    <w:rsid w:val="005F7FDF"/>
    <w:rsid w:val="00600CCB"/>
    <w:rsid w:val="00601206"/>
    <w:rsid w:val="00602481"/>
    <w:rsid w:val="00602C54"/>
    <w:rsid w:val="00606480"/>
    <w:rsid w:val="006079FA"/>
    <w:rsid w:val="00610A48"/>
    <w:rsid w:val="0061170C"/>
    <w:rsid w:val="00611C87"/>
    <w:rsid w:val="006178AE"/>
    <w:rsid w:val="00620BD1"/>
    <w:rsid w:val="00621B63"/>
    <w:rsid w:val="00622E63"/>
    <w:rsid w:val="006234FF"/>
    <w:rsid w:val="00633DB9"/>
    <w:rsid w:val="00634D6F"/>
    <w:rsid w:val="0063613C"/>
    <w:rsid w:val="00637AD6"/>
    <w:rsid w:val="006401C9"/>
    <w:rsid w:val="00645E8F"/>
    <w:rsid w:val="006467D8"/>
    <w:rsid w:val="00650E31"/>
    <w:rsid w:val="006510F2"/>
    <w:rsid w:val="006531EF"/>
    <w:rsid w:val="00653F77"/>
    <w:rsid w:val="00656458"/>
    <w:rsid w:val="00660C0C"/>
    <w:rsid w:val="006611AD"/>
    <w:rsid w:val="00664AE9"/>
    <w:rsid w:val="006657FE"/>
    <w:rsid w:val="006721A7"/>
    <w:rsid w:val="006738FD"/>
    <w:rsid w:val="00675B08"/>
    <w:rsid w:val="0068115A"/>
    <w:rsid w:val="0068191A"/>
    <w:rsid w:val="00681D1D"/>
    <w:rsid w:val="00684CE6"/>
    <w:rsid w:val="00685ED9"/>
    <w:rsid w:val="00687570"/>
    <w:rsid w:val="0069318D"/>
    <w:rsid w:val="006943C0"/>
    <w:rsid w:val="006948AB"/>
    <w:rsid w:val="006951DC"/>
    <w:rsid w:val="006952C9"/>
    <w:rsid w:val="00695D11"/>
    <w:rsid w:val="00697B9E"/>
    <w:rsid w:val="006A059B"/>
    <w:rsid w:val="006A0B2A"/>
    <w:rsid w:val="006A2ED2"/>
    <w:rsid w:val="006A3074"/>
    <w:rsid w:val="006A541E"/>
    <w:rsid w:val="006A560A"/>
    <w:rsid w:val="006A75A0"/>
    <w:rsid w:val="006B2B71"/>
    <w:rsid w:val="006B3899"/>
    <w:rsid w:val="006B422C"/>
    <w:rsid w:val="006B49B8"/>
    <w:rsid w:val="006C1C65"/>
    <w:rsid w:val="006C4DDF"/>
    <w:rsid w:val="006C5D16"/>
    <w:rsid w:val="006C79A8"/>
    <w:rsid w:val="006D5999"/>
    <w:rsid w:val="006D7837"/>
    <w:rsid w:val="006E5033"/>
    <w:rsid w:val="006E715A"/>
    <w:rsid w:val="006E7B04"/>
    <w:rsid w:val="006F3540"/>
    <w:rsid w:val="006F3767"/>
    <w:rsid w:val="006F3C8D"/>
    <w:rsid w:val="006F4375"/>
    <w:rsid w:val="006F48F4"/>
    <w:rsid w:val="006F4AD9"/>
    <w:rsid w:val="006F4CBE"/>
    <w:rsid w:val="006F702D"/>
    <w:rsid w:val="007003D0"/>
    <w:rsid w:val="007020AF"/>
    <w:rsid w:val="00703269"/>
    <w:rsid w:val="00703943"/>
    <w:rsid w:val="00705E40"/>
    <w:rsid w:val="007100F5"/>
    <w:rsid w:val="00710D7F"/>
    <w:rsid w:val="0071436C"/>
    <w:rsid w:val="007156F0"/>
    <w:rsid w:val="00717A7A"/>
    <w:rsid w:val="0072007A"/>
    <w:rsid w:val="00720725"/>
    <w:rsid w:val="00722827"/>
    <w:rsid w:val="00723C31"/>
    <w:rsid w:val="00724EC3"/>
    <w:rsid w:val="007263CE"/>
    <w:rsid w:val="00726AA9"/>
    <w:rsid w:val="007272EE"/>
    <w:rsid w:val="007273E3"/>
    <w:rsid w:val="00730659"/>
    <w:rsid w:val="00730AD9"/>
    <w:rsid w:val="007319F5"/>
    <w:rsid w:val="007320FE"/>
    <w:rsid w:val="007328A8"/>
    <w:rsid w:val="00733585"/>
    <w:rsid w:val="00733797"/>
    <w:rsid w:val="00740CC0"/>
    <w:rsid w:val="00741469"/>
    <w:rsid w:val="007415D4"/>
    <w:rsid w:val="0074575D"/>
    <w:rsid w:val="00746E88"/>
    <w:rsid w:val="0074777B"/>
    <w:rsid w:val="007521CD"/>
    <w:rsid w:val="00752CFF"/>
    <w:rsid w:val="007530A6"/>
    <w:rsid w:val="007564A7"/>
    <w:rsid w:val="00756749"/>
    <w:rsid w:val="0075788F"/>
    <w:rsid w:val="007611B3"/>
    <w:rsid w:val="00762785"/>
    <w:rsid w:val="007650D6"/>
    <w:rsid w:val="0076585C"/>
    <w:rsid w:val="0076669A"/>
    <w:rsid w:val="007671F2"/>
    <w:rsid w:val="00767292"/>
    <w:rsid w:val="007703EF"/>
    <w:rsid w:val="0077041E"/>
    <w:rsid w:val="00771EF1"/>
    <w:rsid w:val="00773BA7"/>
    <w:rsid w:val="00781732"/>
    <w:rsid w:val="00783079"/>
    <w:rsid w:val="0078448E"/>
    <w:rsid w:val="00784B14"/>
    <w:rsid w:val="007906E0"/>
    <w:rsid w:val="00796E08"/>
    <w:rsid w:val="00797AC8"/>
    <w:rsid w:val="007A11C4"/>
    <w:rsid w:val="007A182E"/>
    <w:rsid w:val="007A35B1"/>
    <w:rsid w:val="007A41DF"/>
    <w:rsid w:val="007A699F"/>
    <w:rsid w:val="007A7BF6"/>
    <w:rsid w:val="007B00C2"/>
    <w:rsid w:val="007B267A"/>
    <w:rsid w:val="007B538C"/>
    <w:rsid w:val="007B68D4"/>
    <w:rsid w:val="007B742B"/>
    <w:rsid w:val="007C54AD"/>
    <w:rsid w:val="007D48CB"/>
    <w:rsid w:val="007D60AB"/>
    <w:rsid w:val="007D7CAD"/>
    <w:rsid w:val="007E1E70"/>
    <w:rsid w:val="007E48A9"/>
    <w:rsid w:val="007E5685"/>
    <w:rsid w:val="007E6257"/>
    <w:rsid w:val="007E7CC3"/>
    <w:rsid w:val="007F0BCE"/>
    <w:rsid w:val="007F1519"/>
    <w:rsid w:val="007F2EFA"/>
    <w:rsid w:val="007F4085"/>
    <w:rsid w:val="007F49C4"/>
    <w:rsid w:val="007F67C3"/>
    <w:rsid w:val="00801814"/>
    <w:rsid w:val="00803245"/>
    <w:rsid w:val="00804C1D"/>
    <w:rsid w:val="00804E9F"/>
    <w:rsid w:val="00805507"/>
    <w:rsid w:val="008112A8"/>
    <w:rsid w:val="00811D09"/>
    <w:rsid w:val="00812A07"/>
    <w:rsid w:val="008136E9"/>
    <w:rsid w:val="00814855"/>
    <w:rsid w:val="00816DCB"/>
    <w:rsid w:val="008206B3"/>
    <w:rsid w:val="00820CAA"/>
    <w:rsid w:val="008228A7"/>
    <w:rsid w:val="00822995"/>
    <w:rsid w:val="00822A69"/>
    <w:rsid w:val="00822E80"/>
    <w:rsid w:val="0082341F"/>
    <w:rsid w:val="00824056"/>
    <w:rsid w:val="00824427"/>
    <w:rsid w:val="008247E5"/>
    <w:rsid w:val="00824F67"/>
    <w:rsid w:val="008274C3"/>
    <w:rsid w:val="008278DB"/>
    <w:rsid w:val="00830FCD"/>
    <w:rsid w:val="00832546"/>
    <w:rsid w:val="00832A0E"/>
    <w:rsid w:val="00834E26"/>
    <w:rsid w:val="0083731B"/>
    <w:rsid w:val="00843A9C"/>
    <w:rsid w:val="00844419"/>
    <w:rsid w:val="008457D0"/>
    <w:rsid w:val="00850C02"/>
    <w:rsid w:val="00853C07"/>
    <w:rsid w:val="00855268"/>
    <w:rsid w:val="00855FB2"/>
    <w:rsid w:val="008570E8"/>
    <w:rsid w:val="00861300"/>
    <w:rsid w:val="00861E76"/>
    <w:rsid w:val="008632E0"/>
    <w:rsid w:val="00864AF1"/>
    <w:rsid w:val="008739FF"/>
    <w:rsid w:val="0087520D"/>
    <w:rsid w:val="008761D6"/>
    <w:rsid w:val="00876FC4"/>
    <w:rsid w:val="0088010D"/>
    <w:rsid w:val="00885CDB"/>
    <w:rsid w:val="008909FB"/>
    <w:rsid w:val="008915B4"/>
    <w:rsid w:val="00892BC5"/>
    <w:rsid w:val="00894BCD"/>
    <w:rsid w:val="00897E14"/>
    <w:rsid w:val="008A7A54"/>
    <w:rsid w:val="008B1815"/>
    <w:rsid w:val="008B376C"/>
    <w:rsid w:val="008B5117"/>
    <w:rsid w:val="008B6B42"/>
    <w:rsid w:val="008B7004"/>
    <w:rsid w:val="008C0A75"/>
    <w:rsid w:val="008C0B9E"/>
    <w:rsid w:val="008C0BD3"/>
    <w:rsid w:val="008C16BC"/>
    <w:rsid w:val="008C2045"/>
    <w:rsid w:val="008C26DB"/>
    <w:rsid w:val="008C3161"/>
    <w:rsid w:val="008C446E"/>
    <w:rsid w:val="008C66AC"/>
    <w:rsid w:val="008C6D79"/>
    <w:rsid w:val="008D2254"/>
    <w:rsid w:val="008D267D"/>
    <w:rsid w:val="008D3E91"/>
    <w:rsid w:val="008D4048"/>
    <w:rsid w:val="008D5185"/>
    <w:rsid w:val="008D79A4"/>
    <w:rsid w:val="008D7D9A"/>
    <w:rsid w:val="008E3F70"/>
    <w:rsid w:val="008E509F"/>
    <w:rsid w:val="008E7275"/>
    <w:rsid w:val="008E7B61"/>
    <w:rsid w:val="008F005B"/>
    <w:rsid w:val="008F1E96"/>
    <w:rsid w:val="008F4362"/>
    <w:rsid w:val="008F4C4F"/>
    <w:rsid w:val="008F53D3"/>
    <w:rsid w:val="008F6BC8"/>
    <w:rsid w:val="00901A93"/>
    <w:rsid w:val="009028C6"/>
    <w:rsid w:val="00902A78"/>
    <w:rsid w:val="00904F9A"/>
    <w:rsid w:val="00907786"/>
    <w:rsid w:val="009101AB"/>
    <w:rsid w:val="00910AE4"/>
    <w:rsid w:val="0091360A"/>
    <w:rsid w:val="00915290"/>
    <w:rsid w:val="00916EA8"/>
    <w:rsid w:val="009173EC"/>
    <w:rsid w:val="00922B3F"/>
    <w:rsid w:val="0092512F"/>
    <w:rsid w:val="00925298"/>
    <w:rsid w:val="0092559B"/>
    <w:rsid w:val="00926982"/>
    <w:rsid w:val="00930549"/>
    <w:rsid w:val="00930C9D"/>
    <w:rsid w:val="009346D9"/>
    <w:rsid w:val="00935D22"/>
    <w:rsid w:val="00940825"/>
    <w:rsid w:val="00944286"/>
    <w:rsid w:val="0094550D"/>
    <w:rsid w:val="0095057A"/>
    <w:rsid w:val="00951C91"/>
    <w:rsid w:val="00951FA1"/>
    <w:rsid w:val="0095427C"/>
    <w:rsid w:val="00956A13"/>
    <w:rsid w:val="00960CA8"/>
    <w:rsid w:val="00967481"/>
    <w:rsid w:val="00970457"/>
    <w:rsid w:val="00972BD5"/>
    <w:rsid w:val="009744A6"/>
    <w:rsid w:val="00974EDE"/>
    <w:rsid w:val="0098094B"/>
    <w:rsid w:val="00982F23"/>
    <w:rsid w:val="009854D0"/>
    <w:rsid w:val="00985C73"/>
    <w:rsid w:val="00985DF6"/>
    <w:rsid w:val="00986C8B"/>
    <w:rsid w:val="00987CD9"/>
    <w:rsid w:val="00987EF0"/>
    <w:rsid w:val="00990410"/>
    <w:rsid w:val="00992F44"/>
    <w:rsid w:val="009939FB"/>
    <w:rsid w:val="00994CF9"/>
    <w:rsid w:val="009A0F67"/>
    <w:rsid w:val="009A157B"/>
    <w:rsid w:val="009A4600"/>
    <w:rsid w:val="009A7385"/>
    <w:rsid w:val="009B0859"/>
    <w:rsid w:val="009B2730"/>
    <w:rsid w:val="009B38C0"/>
    <w:rsid w:val="009B49CC"/>
    <w:rsid w:val="009B5355"/>
    <w:rsid w:val="009B64C6"/>
    <w:rsid w:val="009B6C5D"/>
    <w:rsid w:val="009B6F7C"/>
    <w:rsid w:val="009C207D"/>
    <w:rsid w:val="009C2C25"/>
    <w:rsid w:val="009C368C"/>
    <w:rsid w:val="009C3F76"/>
    <w:rsid w:val="009D1F56"/>
    <w:rsid w:val="009D2357"/>
    <w:rsid w:val="009D6669"/>
    <w:rsid w:val="009E0327"/>
    <w:rsid w:val="009E0BAB"/>
    <w:rsid w:val="009E180D"/>
    <w:rsid w:val="009E20CF"/>
    <w:rsid w:val="009E334B"/>
    <w:rsid w:val="009E475B"/>
    <w:rsid w:val="009E495D"/>
    <w:rsid w:val="009E5F08"/>
    <w:rsid w:val="009E7464"/>
    <w:rsid w:val="009F10CD"/>
    <w:rsid w:val="009F11B4"/>
    <w:rsid w:val="009F1567"/>
    <w:rsid w:val="009F238F"/>
    <w:rsid w:val="009F3837"/>
    <w:rsid w:val="009F3FFE"/>
    <w:rsid w:val="009F7B78"/>
    <w:rsid w:val="009F7E64"/>
    <w:rsid w:val="00A00481"/>
    <w:rsid w:val="00A017FA"/>
    <w:rsid w:val="00A03FE3"/>
    <w:rsid w:val="00A05A93"/>
    <w:rsid w:val="00A07C18"/>
    <w:rsid w:val="00A108AB"/>
    <w:rsid w:val="00A12C69"/>
    <w:rsid w:val="00A1313A"/>
    <w:rsid w:val="00A133EF"/>
    <w:rsid w:val="00A150CE"/>
    <w:rsid w:val="00A15F8D"/>
    <w:rsid w:val="00A16C53"/>
    <w:rsid w:val="00A2364D"/>
    <w:rsid w:val="00A23961"/>
    <w:rsid w:val="00A23C02"/>
    <w:rsid w:val="00A25528"/>
    <w:rsid w:val="00A27AEC"/>
    <w:rsid w:val="00A306A6"/>
    <w:rsid w:val="00A31D2C"/>
    <w:rsid w:val="00A36D8D"/>
    <w:rsid w:val="00A37602"/>
    <w:rsid w:val="00A37DF5"/>
    <w:rsid w:val="00A41704"/>
    <w:rsid w:val="00A41F9D"/>
    <w:rsid w:val="00A42B96"/>
    <w:rsid w:val="00A454CB"/>
    <w:rsid w:val="00A474F1"/>
    <w:rsid w:val="00A55D93"/>
    <w:rsid w:val="00A56061"/>
    <w:rsid w:val="00A56F88"/>
    <w:rsid w:val="00A605F8"/>
    <w:rsid w:val="00A6213F"/>
    <w:rsid w:val="00A62609"/>
    <w:rsid w:val="00A62990"/>
    <w:rsid w:val="00A655F1"/>
    <w:rsid w:val="00A6644A"/>
    <w:rsid w:val="00A673D7"/>
    <w:rsid w:val="00A747BB"/>
    <w:rsid w:val="00A75C71"/>
    <w:rsid w:val="00A76173"/>
    <w:rsid w:val="00A7725C"/>
    <w:rsid w:val="00A802B4"/>
    <w:rsid w:val="00A80F31"/>
    <w:rsid w:val="00A82443"/>
    <w:rsid w:val="00A841FD"/>
    <w:rsid w:val="00A84EF3"/>
    <w:rsid w:val="00A851EA"/>
    <w:rsid w:val="00A8598B"/>
    <w:rsid w:val="00A873EE"/>
    <w:rsid w:val="00A87C3B"/>
    <w:rsid w:val="00A904C6"/>
    <w:rsid w:val="00A90E43"/>
    <w:rsid w:val="00A942A6"/>
    <w:rsid w:val="00A9689C"/>
    <w:rsid w:val="00AA0403"/>
    <w:rsid w:val="00AA198F"/>
    <w:rsid w:val="00AA1BCE"/>
    <w:rsid w:val="00AA3031"/>
    <w:rsid w:val="00AA3CB1"/>
    <w:rsid w:val="00AA6611"/>
    <w:rsid w:val="00AA7E95"/>
    <w:rsid w:val="00AB00CB"/>
    <w:rsid w:val="00AB789B"/>
    <w:rsid w:val="00AC01D2"/>
    <w:rsid w:val="00AC2414"/>
    <w:rsid w:val="00AC37E0"/>
    <w:rsid w:val="00AC7453"/>
    <w:rsid w:val="00AC7E26"/>
    <w:rsid w:val="00AD0B48"/>
    <w:rsid w:val="00AD10B5"/>
    <w:rsid w:val="00AD1820"/>
    <w:rsid w:val="00AD18A7"/>
    <w:rsid w:val="00AD28FB"/>
    <w:rsid w:val="00AD30A2"/>
    <w:rsid w:val="00AE053B"/>
    <w:rsid w:val="00AE3AF2"/>
    <w:rsid w:val="00AE4AFC"/>
    <w:rsid w:val="00AE6BC2"/>
    <w:rsid w:val="00AE730F"/>
    <w:rsid w:val="00AE7D8D"/>
    <w:rsid w:val="00AF0346"/>
    <w:rsid w:val="00AF0944"/>
    <w:rsid w:val="00AF0B12"/>
    <w:rsid w:val="00AF1FFB"/>
    <w:rsid w:val="00AF2409"/>
    <w:rsid w:val="00AF2AF2"/>
    <w:rsid w:val="00AF49E5"/>
    <w:rsid w:val="00AF5B7A"/>
    <w:rsid w:val="00AF7028"/>
    <w:rsid w:val="00AF77A0"/>
    <w:rsid w:val="00B009DF"/>
    <w:rsid w:val="00B012CC"/>
    <w:rsid w:val="00B01310"/>
    <w:rsid w:val="00B02646"/>
    <w:rsid w:val="00B02C4D"/>
    <w:rsid w:val="00B033DE"/>
    <w:rsid w:val="00B046D8"/>
    <w:rsid w:val="00B04B85"/>
    <w:rsid w:val="00B056A8"/>
    <w:rsid w:val="00B05824"/>
    <w:rsid w:val="00B05E0C"/>
    <w:rsid w:val="00B077B7"/>
    <w:rsid w:val="00B0799D"/>
    <w:rsid w:val="00B11497"/>
    <w:rsid w:val="00B11606"/>
    <w:rsid w:val="00B119C2"/>
    <w:rsid w:val="00B12F8A"/>
    <w:rsid w:val="00B1453F"/>
    <w:rsid w:val="00B14658"/>
    <w:rsid w:val="00B156B7"/>
    <w:rsid w:val="00B156D6"/>
    <w:rsid w:val="00B168FC"/>
    <w:rsid w:val="00B16F19"/>
    <w:rsid w:val="00B2063D"/>
    <w:rsid w:val="00B206BD"/>
    <w:rsid w:val="00B21087"/>
    <w:rsid w:val="00B212C1"/>
    <w:rsid w:val="00B31462"/>
    <w:rsid w:val="00B3629C"/>
    <w:rsid w:val="00B40B08"/>
    <w:rsid w:val="00B4168A"/>
    <w:rsid w:val="00B45F81"/>
    <w:rsid w:val="00B508BA"/>
    <w:rsid w:val="00B53A06"/>
    <w:rsid w:val="00B542B7"/>
    <w:rsid w:val="00B5607D"/>
    <w:rsid w:val="00B57A0F"/>
    <w:rsid w:val="00B60CFA"/>
    <w:rsid w:val="00B61F98"/>
    <w:rsid w:val="00B61FFC"/>
    <w:rsid w:val="00B646A9"/>
    <w:rsid w:val="00B6648D"/>
    <w:rsid w:val="00B67AB0"/>
    <w:rsid w:val="00B71075"/>
    <w:rsid w:val="00B7167B"/>
    <w:rsid w:val="00B7243B"/>
    <w:rsid w:val="00B75E21"/>
    <w:rsid w:val="00B76F37"/>
    <w:rsid w:val="00B7702B"/>
    <w:rsid w:val="00B774DF"/>
    <w:rsid w:val="00B7753D"/>
    <w:rsid w:val="00B82E4B"/>
    <w:rsid w:val="00B85A3B"/>
    <w:rsid w:val="00B8732B"/>
    <w:rsid w:val="00B9211F"/>
    <w:rsid w:val="00B933C9"/>
    <w:rsid w:val="00B93C6E"/>
    <w:rsid w:val="00B93F88"/>
    <w:rsid w:val="00B96272"/>
    <w:rsid w:val="00B96DEB"/>
    <w:rsid w:val="00BA0AB9"/>
    <w:rsid w:val="00BA0C44"/>
    <w:rsid w:val="00BA121D"/>
    <w:rsid w:val="00BA1E18"/>
    <w:rsid w:val="00BA21F0"/>
    <w:rsid w:val="00BA5909"/>
    <w:rsid w:val="00BA6964"/>
    <w:rsid w:val="00BA704C"/>
    <w:rsid w:val="00BA7AA9"/>
    <w:rsid w:val="00BA7ADE"/>
    <w:rsid w:val="00BB265B"/>
    <w:rsid w:val="00BB3697"/>
    <w:rsid w:val="00BB5A66"/>
    <w:rsid w:val="00BB70DF"/>
    <w:rsid w:val="00BB7617"/>
    <w:rsid w:val="00BB7776"/>
    <w:rsid w:val="00BC0CCE"/>
    <w:rsid w:val="00BC29EA"/>
    <w:rsid w:val="00BC3D00"/>
    <w:rsid w:val="00BC44F1"/>
    <w:rsid w:val="00BC59B4"/>
    <w:rsid w:val="00BC5F3C"/>
    <w:rsid w:val="00BC6444"/>
    <w:rsid w:val="00BD4D51"/>
    <w:rsid w:val="00BD50BA"/>
    <w:rsid w:val="00BD7029"/>
    <w:rsid w:val="00BE1F06"/>
    <w:rsid w:val="00BE1FD3"/>
    <w:rsid w:val="00BF0114"/>
    <w:rsid w:val="00BF0306"/>
    <w:rsid w:val="00BF1C76"/>
    <w:rsid w:val="00BF2ECA"/>
    <w:rsid w:val="00BF3BF1"/>
    <w:rsid w:val="00BF3CD8"/>
    <w:rsid w:val="00BF3F50"/>
    <w:rsid w:val="00C02A7D"/>
    <w:rsid w:val="00C02E9F"/>
    <w:rsid w:val="00C040A5"/>
    <w:rsid w:val="00C04443"/>
    <w:rsid w:val="00C067CD"/>
    <w:rsid w:val="00C07247"/>
    <w:rsid w:val="00C07375"/>
    <w:rsid w:val="00C11335"/>
    <w:rsid w:val="00C126F3"/>
    <w:rsid w:val="00C17740"/>
    <w:rsid w:val="00C2232D"/>
    <w:rsid w:val="00C2282E"/>
    <w:rsid w:val="00C24711"/>
    <w:rsid w:val="00C25AAB"/>
    <w:rsid w:val="00C30B04"/>
    <w:rsid w:val="00C32750"/>
    <w:rsid w:val="00C32B53"/>
    <w:rsid w:val="00C34845"/>
    <w:rsid w:val="00C35355"/>
    <w:rsid w:val="00C361E7"/>
    <w:rsid w:val="00C41613"/>
    <w:rsid w:val="00C41B32"/>
    <w:rsid w:val="00C41F87"/>
    <w:rsid w:val="00C43295"/>
    <w:rsid w:val="00C43BC2"/>
    <w:rsid w:val="00C44631"/>
    <w:rsid w:val="00C447A8"/>
    <w:rsid w:val="00C4482C"/>
    <w:rsid w:val="00C449B8"/>
    <w:rsid w:val="00C47071"/>
    <w:rsid w:val="00C479A7"/>
    <w:rsid w:val="00C5094F"/>
    <w:rsid w:val="00C521E2"/>
    <w:rsid w:val="00C618DC"/>
    <w:rsid w:val="00C61FCB"/>
    <w:rsid w:val="00C649A3"/>
    <w:rsid w:val="00C673DC"/>
    <w:rsid w:val="00C724C4"/>
    <w:rsid w:val="00C728A2"/>
    <w:rsid w:val="00C7297B"/>
    <w:rsid w:val="00C72B0F"/>
    <w:rsid w:val="00C74B8E"/>
    <w:rsid w:val="00C805CB"/>
    <w:rsid w:val="00C82BA2"/>
    <w:rsid w:val="00C82DFD"/>
    <w:rsid w:val="00C83077"/>
    <w:rsid w:val="00C83712"/>
    <w:rsid w:val="00C848A2"/>
    <w:rsid w:val="00C85931"/>
    <w:rsid w:val="00C866B2"/>
    <w:rsid w:val="00C8671A"/>
    <w:rsid w:val="00C87BAB"/>
    <w:rsid w:val="00C905A0"/>
    <w:rsid w:val="00C91CEE"/>
    <w:rsid w:val="00C9260C"/>
    <w:rsid w:val="00C9453D"/>
    <w:rsid w:val="00C9492F"/>
    <w:rsid w:val="00C95CC0"/>
    <w:rsid w:val="00CA01DC"/>
    <w:rsid w:val="00CA01F6"/>
    <w:rsid w:val="00CA0DFD"/>
    <w:rsid w:val="00CA17B1"/>
    <w:rsid w:val="00CA2495"/>
    <w:rsid w:val="00CA350C"/>
    <w:rsid w:val="00CA3DD2"/>
    <w:rsid w:val="00CA5984"/>
    <w:rsid w:val="00CB1840"/>
    <w:rsid w:val="00CB30F2"/>
    <w:rsid w:val="00CB3616"/>
    <w:rsid w:val="00CB7670"/>
    <w:rsid w:val="00CC0405"/>
    <w:rsid w:val="00CC2803"/>
    <w:rsid w:val="00CC52CD"/>
    <w:rsid w:val="00CC54F7"/>
    <w:rsid w:val="00CD1AA1"/>
    <w:rsid w:val="00CD1B70"/>
    <w:rsid w:val="00CD3194"/>
    <w:rsid w:val="00CD76A4"/>
    <w:rsid w:val="00CE10A0"/>
    <w:rsid w:val="00CE205F"/>
    <w:rsid w:val="00CE20F4"/>
    <w:rsid w:val="00CE2F36"/>
    <w:rsid w:val="00CE32AB"/>
    <w:rsid w:val="00CE3431"/>
    <w:rsid w:val="00CE45C7"/>
    <w:rsid w:val="00CE4A18"/>
    <w:rsid w:val="00CE4B49"/>
    <w:rsid w:val="00CE633F"/>
    <w:rsid w:val="00CE665E"/>
    <w:rsid w:val="00CF01D0"/>
    <w:rsid w:val="00CF48AB"/>
    <w:rsid w:val="00CF496A"/>
    <w:rsid w:val="00CF5069"/>
    <w:rsid w:val="00CF5086"/>
    <w:rsid w:val="00CF5A7C"/>
    <w:rsid w:val="00CF5C73"/>
    <w:rsid w:val="00CF62C6"/>
    <w:rsid w:val="00D0090C"/>
    <w:rsid w:val="00D03071"/>
    <w:rsid w:val="00D05585"/>
    <w:rsid w:val="00D05992"/>
    <w:rsid w:val="00D10AEB"/>
    <w:rsid w:val="00D112EC"/>
    <w:rsid w:val="00D12ABC"/>
    <w:rsid w:val="00D139D6"/>
    <w:rsid w:val="00D1517A"/>
    <w:rsid w:val="00D165A0"/>
    <w:rsid w:val="00D169FD"/>
    <w:rsid w:val="00D20988"/>
    <w:rsid w:val="00D20CEE"/>
    <w:rsid w:val="00D25789"/>
    <w:rsid w:val="00D26912"/>
    <w:rsid w:val="00D26E3F"/>
    <w:rsid w:val="00D32B7B"/>
    <w:rsid w:val="00D3486F"/>
    <w:rsid w:val="00D35153"/>
    <w:rsid w:val="00D3589D"/>
    <w:rsid w:val="00D41ACD"/>
    <w:rsid w:val="00D41AEB"/>
    <w:rsid w:val="00D462B7"/>
    <w:rsid w:val="00D471AF"/>
    <w:rsid w:val="00D52572"/>
    <w:rsid w:val="00D52D01"/>
    <w:rsid w:val="00D53410"/>
    <w:rsid w:val="00D536A2"/>
    <w:rsid w:val="00D5477B"/>
    <w:rsid w:val="00D572D2"/>
    <w:rsid w:val="00D60759"/>
    <w:rsid w:val="00D635E4"/>
    <w:rsid w:val="00D63F8E"/>
    <w:rsid w:val="00D64DF6"/>
    <w:rsid w:val="00D66334"/>
    <w:rsid w:val="00D67F32"/>
    <w:rsid w:val="00D711E8"/>
    <w:rsid w:val="00D7320A"/>
    <w:rsid w:val="00D75701"/>
    <w:rsid w:val="00D7579E"/>
    <w:rsid w:val="00D771A0"/>
    <w:rsid w:val="00D771D1"/>
    <w:rsid w:val="00D80B31"/>
    <w:rsid w:val="00D8283C"/>
    <w:rsid w:val="00D82DEF"/>
    <w:rsid w:val="00D8471A"/>
    <w:rsid w:val="00D84EA7"/>
    <w:rsid w:val="00D85D60"/>
    <w:rsid w:val="00D879E1"/>
    <w:rsid w:val="00D9135B"/>
    <w:rsid w:val="00D91D97"/>
    <w:rsid w:val="00D92FD1"/>
    <w:rsid w:val="00D936EF"/>
    <w:rsid w:val="00D957BE"/>
    <w:rsid w:val="00DA07FA"/>
    <w:rsid w:val="00DA1B43"/>
    <w:rsid w:val="00DA552F"/>
    <w:rsid w:val="00DA72A9"/>
    <w:rsid w:val="00DA7837"/>
    <w:rsid w:val="00DB109A"/>
    <w:rsid w:val="00DB1CD7"/>
    <w:rsid w:val="00DB2F7A"/>
    <w:rsid w:val="00DB2FE7"/>
    <w:rsid w:val="00DB3B7D"/>
    <w:rsid w:val="00DB45E0"/>
    <w:rsid w:val="00DB7037"/>
    <w:rsid w:val="00DB79FE"/>
    <w:rsid w:val="00DC0A91"/>
    <w:rsid w:val="00DD0BBB"/>
    <w:rsid w:val="00DD235B"/>
    <w:rsid w:val="00DD3F46"/>
    <w:rsid w:val="00DD51C4"/>
    <w:rsid w:val="00DE1BFA"/>
    <w:rsid w:val="00DE39F5"/>
    <w:rsid w:val="00DE3B1F"/>
    <w:rsid w:val="00DE72C9"/>
    <w:rsid w:val="00DF1330"/>
    <w:rsid w:val="00DF2204"/>
    <w:rsid w:val="00DF2875"/>
    <w:rsid w:val="00DF3783"/>
    <w:rsid w:val="00DF5398"/>
    <w:rsid w:val="00DF587D"/>
    <w:rsid w:val="00DF60D4"/>
    <w:rsid w:val="00DF7071"/>
    <w:rsid w:val="00DF73DD"/>
    <w:rsid w:val="00DF772B"/>
    <w:rsid w:val="00E00E98"/>
    <w:rsid w:val="00E01B74"/>
    <w:rsid w:val="00E01D69"/>
    <w:rsid w:val="00E03D08"/>
    <w:rsid w:val="00E0698F"/>
    <w:rsid w:val="00E07736"/>
    <w:rsid w:val="00E11C22"/>
    <w:rsid w:val="00E1229A"/>
    <w:rsid w:val="00E146C2"/>
    <w:rsid w:val="00E14A4F"/>
    <w:rsid w:val="00E14E89"/>
    <w:rsid w:val="00E15930"/>
    <w:rsid w:val="00E17195"/>
    <w:rsid w:val="00E178AF"/>
    <w:rsid w:val="00E22D4A"/>
    <w:rsid w:val="00E2449B"/>
    <w:rsid w:val="00E26000"/>
    <w:rsid w:val="00E32361"/>
    <w:rsid w:val="00E3412A"/>
    <w:rsid w:val="00E355B7"/>
    <w:rsid w:val="00E35BB0"/>
    <w:rsid w:val="00E401F8"/>
    <w:rsid w:val="00E404C8"/>
    <w:rsid w:val="00E414A2"/>
    <w:rsid w:val="00E41AD5"/>
    <w:rsid w:val="00E423A5"/>
    <w:rsid w:val="00E42B5C"/>
    <w:rsid w:val="00E43A23"/>
    <w:rsid w:val="00E44841"/>
    <w:rsid w:val="00E4576C"/>
    <w:rsid w:val="00E46459"/>
    <w:rsid w:val="00E47DA0"/>
    <w:rsid w:val="00E52617"/>
    <w:rsid w:val="00E628A1"/>
    <w:rsid w:val="00E6453E"/>
    <w:rsid w:val="00E665F3"/>
    <w:rsid w:val="00E6759E"/>
    <w:rsid w:val="00E67A28"/>
    <w:rsid w:val="00E7040B"/>
    <w:rsid w:val="00E71E78"/>
    <w:rsid w:val="00E72DF6"/>
    <w:rsid w:val="00E73114"/>
    <w:rsid w:val="00E74161"/>
    <w:rsid w:val="00E77D0D"/>
    <w:rsid w:val="00E81990"/>
    <w:rsid w:val="00E826E5"/>
    <w:rsid w:val="00E83340"/>
    <w:rsid w:val="00E85F84"/>
    <w:rsid w:val="00E87134"/>
    <w:rsid w:val="00E92278"/>
    <w:rsid w:val="00E9250B"/>
    <w:rsid w:val="00E93381"/>
    <w:rsid w:val="00E94565"/>
    <w:rsid w:val="00E9621D"/>
    <w:rsid w:val="00E9646C"/>
    <w:rsid w:val="00E964C5"/>
    <w:rsid w:val="00E971F5"/>
    <w:rsid w:val="00EA004C"/>
    <w:rsid w:val="00EA0474"/>
    <w:rsid w:val="00EA3D5E"/>
    <w:rsid w:val="00EA726B"/>
    <w:rsid w:val="00EB1A27"/>
    <w:rsid w:val="00EB3E37"/>
    <w:rsid w:val="00EB4D3B"/>
    <w:rsid w:val="00EC0805"/>
    <w:rsid w:val="00EC0D31"/>
    <w:rsid w:val="00EC0F09"/>
    <w:rsid w:val="00EC5BFE"/>
    <w:rsid w:val="00EC5FFC"/>
    <w:rsid w:val="00EC5FFE"/>
    <w:rsid w:val="00EC76FB"/>
    <w:rsid w:val="00ED14FC"/>
    <w:rsid w:val="00ED36CF"/>
    <w:rsid w:val="00ED5E27"/>
    <w:rsid w:val="00EE0479"/>
    <w:rsid w:val="00EE16BD"/>
    <w:rsid w:val="00EE3164"/>
    <w:rsid w:val="00EE4CA1"/>
    <w:rsid w:val="00EE7C9C"/>
    <w:rsid w:val="00EF1484"/>
    <w:rsid w:val="00EF34F4"/>
    <w:rsid w:val="00EF6DAF"/>
    <w:rsid w:val="00EF746F"/>
    <w:rsid w:val="00EF765C"/>
    <w:rsid w:val="00EF780E"/>
    <w:rsid w:val="00F00EC2"/>
    <w:rsid w:val="00F01F33"/>
    <w:rsid w:val="00F043A2"/>
    <w:rsid w:val="00F05A29"/>
    <w:rsid w:val="00F076BC"/>
    <w:rsid w:val="00F07748"/>
    <w:rsid w:val="00F07FBF"/>
    <w:rsid w:val="00F10FC6"/>
    <w:rsid w:val="00F1325A"/>
    <w:rsid w:val="00F149AA"/>
    <w:rsid w:val="00F1552A"/>
    <w:rsid w:val="00F21DB2"/>
    <w:rsid w:val="00F22175"/>
    <w:rsid w:val="00F22AAB"/>
    <w:rsid w:val="00F26A06"/>
    <w:rsid w:val="00F27024"/>
    <w:rsid w:val="00F32464"/>
    <w:rsid w:val="00F32978"/>
    <w:rsid w:val="00F3358B"/>
    <w:rsid w:val="00F34A72"/>
    <w:rsid w:val="00F36C2A"/>
    <w:rsid w:val="00F37695"/>
    <w:rsid w:val="00F42F75"/>
    <w:rsid w:val="00F434F9"/>
    <w:rsid w:val="00F44884"/>
    <w:rsid w:val="00F45D22"/>
    <w:rsid w:val="00F53608"/>
    <w:rsid w:val="00F54483"/>
    <w:rsid w:val="00F546B0"/>
    <w:rsid w:val="00F60456"/>
    <w:rsid w:val="00F604BB"/>
    <w:rsid w:val="00F60BC9"/>
    <w:rsid w:val="00F622BE"/>
    <w:rsid w:val="00F63E87"/>
    <w:rsid w:val="00F66784"/>
    <w:rsid w:val="00F756B9"/>
    <w:rsid w:val="00F821BD"/>
    <w:rsid w:val="00F84ED5"/>
    <w:rsid w:val="00F851AA"/>
    <w:rsid w:val="00F85A37"/>
    <w:rsid w:val="00F876D4"/>
    <w:rsid w:val="00F878DF"/>
    <w:rsid w:val="00F87FB8"/>
    <w:rsid w:val="00F904A9"/>
    <w:rsid w:val="00F919DA"/>
    <w:rsid w:val="00F926D0"/>
    <w:rsid w:val="00F92886"/>
    <w:rsid w:val="00F9353F"/>
    <w:rsid w:val="00F93559"/>
    <w:rsid w:val="00F947CC"/>
    <w:rsid w:val="00F94A4C"/>
    <w:rsid w:val="00F94F2E"/>
    <w:rsid w:val="00F96127"/>
    <w:rsid w:val="00F96527"/>
    <w:rsid w:val="00F96EDF"/>
    <w:rsid w:val="00F9772E"/>
    <w:rsid w:val="00FA01B5"/>
    <w:rsid w:val="00FA0403"/>
    <w:rsid w:val="00FA2DD3"/>
    <w:rsid w:val="00FA3D08"/>
    <w:rsid w:val="00FA6023"/>
    <w:rsid w:val="00FA7442"/>
    <w:rsid w:val="00FB182E"/>
    <w:rsid w:val="00FB243D"/>
    <w:rsid w:val="00FB2D22"/>
    <w:rsid w:val="00FB312A"/>
    <w:rsid w:val="00FB3DB3"/>
    <w:rsid w:val="00FB6C8A"/>
    <w:rsid w:val="00FC0D61"/>
    <w:rsid w:val="00FC14C1"/>
    <w:rsid w:val="00FC47DA"/>
    <w:rsid w:val="00FC4A82"/>
    <w:rsid w:val="00FC6EF9"/>
    <w:rsid w:val="00FC6F56"/>
    <w:rsid w:val="00FD1251"/>
    <w:rsid w:val="00FD2590"/>
    <w:rsid w:val="00FD32F6"/>
    <w:rsid w:val="00FD7B60"/>
    <w:rsid w:val="00FD7CFE"/>
    <w:rsid w:val="00FE00F4"/>
    <w:rsid w:val="00FF0C13"/>
    <w:rsid w:val="00FF0E28"/>
    <w:rsid w:val="00FF0E46"/>
    <w:rsid w:val="00FF182D"/>
    <w:rsid w:val="00FF5F86"/>
    <w:rsid w:val="00FF614E"/>
    <w:rsid w:val="00FF61A7"/>
    <w:rsid w:val="00FF6E86"/>
    <w:rsid w:val="00FF74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E7C24"/>
  <w15:docId w15:val="{DCA3A93A-5D54-4EB6-A4EC-E064409F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9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24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24A1"/>
    <w:rPr>
      <w:rFonts w:ascii="Tahoma" w:hAnsi="Tahoma" w:cs="Tahoma"/>
      <w:sz w:val="16"/>
      <w:szCs w:val="16"/>
    </w:rPr>
  </w:style>
  <w:style w:type="character" w:customStyle="1" w:styleId="4">
    <w:name w:val="Основной текст (4)_"/>
    <w:basedOn w:val="a0"/>
    <w:link w:val="40"/>
    <w:uiPriority w:val="99"/>
    <w:locked/>
    <w:rsid w:val="005824A1"/>
    <w:rPr>
      <w:rFonts w:ascii="Times New Roman" w:hAnsi="Times New Roman" w:cs="Times New Roman"/>
      <w:b/>
      <w:bCs/>
      <w:sz w:val="27"/>
      <w:szCs w:val="27"/>
      <w:shd w:val="clear" w:color="auto" w:fill="FFFFFF"/>
    </w:rPr>
  </w:style>
  <w:style w:type="paragraph" w:customStyle="1" w:styleId="40">
    <w:name w:val="Основной текст (4)"/>
    <w:basedOn w:val="a"/>
    <w:link w:val="4"/>
    <w:uiPriority w:val="99"/>
    <w:rsid w:val="005824A1"/>
    <w:pPr>
      <w:widowControl w:val="0"/>
      <w:shd w:val="clear" w:color="auto" w:fill="FFFFFF"/>
      <w:spacing w:before="240" w:after="240" w:line="240" w:lineRule="atLeast"/>
      <w:jc w:val="center"/>
    </w:pPr>
    <w:rPr>
      <w:rFonts w:ascii="Times New Roman" w:hAnsi="Times New Roman" w:cs="Times New Roman"/>
      <w:b/>
      <w:bCs/>
      <w:sz w:val="27"/>
      <w:szCs w:val="27"/>
    </w:rPr>
  </w:style>
  <w:style w:type="paragraph" w:styleId="a5">
    <w:name w:val="List Paragraph"/>
    <w:basedOn w:val="a"/>
    <w:uiPriority w:val="34"/>
    <w:qFormat/>
    <w:rsid w:val="005824A1"/>
    <w:pPr>
      <w:ind w:left="720"/>
      <w:contextualSpacing/>
    </w:pPr>
  </w:style>
  <w:style w:type="paragraph" w:styleId="a6">
    <w:name w:val="footnote text"/>
    <w:basedOn w:val="a"/>
    <w:link w:val="a7"/>
    <w:uiPriority w:val="99"/>
    <w:semiHidden/>
    <w:unhideWhenUsed/>
    <w:rsid w:val="00C866B2"/>
    <w:pPr>
      <w:spacing w:after="0" w:line="240" w:lineRule="auto"/>
    </w:pPr>
    <w:rPr>
      <w:sz w:val="20"/>
      <w:szCs w:val="20"/>
    </w:rPr>
  </w:style>
  <w:style w:type="character" w:customStyle="1" w:styleId="a7">
    <w:name w:val="Текст сноски Знак"/>
    <w:basedOn w:val="a0"/>
    <w:link w:val="a6"/>
    <w:uiPriority w:val="99"/>
    <w:semiHidden/>
    <w:rsid w:val="00C866B2"/>
    <w:rPr>
      <w:sz w:val="20"/>
      <w:szCs w:val="20"/>
    </w:rPr>
  </w:style>
  <w:style w:type="character" w:styleId="a8">
    <w:name w:val="footnote reference"/>
    <w:basedOn w:val="a0"/>
    <w:uiPriority w:val="99"/>
    <w:semiHidden/>
    <w:unhideWhenUsed/>
    <w:rsid w:val="00C866B2"/>
    <w:rPr>
      <w:vertAlign w:val="superscript"/>
    </w:rPr>
  </w:style>
  <w:style w:type="paragraph" w:styleId="a9">
    <w:name w:val="header"/>
    <w:basedOn w:val="a"/>
    <w:link w:val="aa"/>
    <w:uiPriority w:val="99"/>
    <w:unhideWhenUsed/>
    <w:rsid w:val="006611A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611AD"/>
  </w:style>
  <w:style w:type="paragraph" w:styleId="ab">
    <w:name w:val="footer"/>
    <w:basedOn w:val="a"/>
    <w:link w:val="ac"/>
    <w:uiPriority w:val="99"/>
    <w:unhideWhenUsed/>
    <w:rsid w:val="006611A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611AD"/>
  </w:style>
  <w:style w:type="table" w:styleId="ad">
    <w:name w:val="Table Grid"/>
    <w:basedOn w:val="a1"/>
    <w:uiPriority w:val="59"/>
    <w:rsid w:val="00AA3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F66784"/>
    <w:pPr>
      <w:spacing w:after="0" w:line="240" w:lineRule="auto"/>
    </w:pPr>
  </w:style>
  <w:style w:type="character" w:styleId="af">
    <w:name w:val="Hyperlink"/>
    <w:basedOn w:val="a0"/>
    <w:uiPriority w:val="99"/>
    <w:unhideWhenUsed/>
    <w:rsid w:val="00A36D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217037">
      <w:bodyDiv w:val="1"/>
      <w:marLeft w:val="0"/>
      <w:marRight w:val="0"/>
      <w:marTop w:val="0"/>
      <w:marBottom w:val="0"/>
      <w:divBdr>
        <w:top w:val="none" w:sz="0" w:space="0" w:color="auto"/>
        <w:left w:val="none" w:sz="0" w:space="0" w:color="auto"/>
        <w:bottom w:val="none" w:sz="0" w:space="0" w:color="auto"/>
        <w:right w:val="none" w:sz="0" w:space="0" w:color="auto"/>
      </w:divBdr>
    </w:div>
    <w:div w:id="406002994">
      <w:bodyDiv w:val="1"/>
      <w:marLeft w:val="0"/>
      <w:marRight w:val="0"/>
      <w:marTop w:val="0"/>
      <w:marBottom w:val="0"/>
      <w:divBdr>
        <w:top w:val="none" w:sz="0" w:space="0" w:color="auto"/>
        <w:left w:val="none" w:sz="0" w:space="0" w:color="auto"/>
        <w:bottom w:val="none" w:sz="0" w:space="0" w:color="auto"/>
        <w:right w:val="none" w:sz="0" w:space="0" w:color="auto"/>
      </w:divBdr>
    </w:div>
    <w:div w:id="435635586">
      <w:bodyDiv w:val="1"/>
      <w:marLeft w:val="0"/>
      <w:marRight w:val="0"/>
      <w:marTop w:val="0"/>
      <w:marBottom w:val="0"/>
      <w:divBdr>
        <w:top w:val="none" w:sz="0" w:space="0" w:color="auto"/>
        <w:left w:val="none" w:sz="0" w:space="0" w:color="auto"/>
        <w:bottom w:val="none" w:sz="0" w:space="0" w:color="auto"/>
        <w:right w:val="none" w:sz="0" w:space="0" w:color="auto"/>
      </w:divBdr>
    </w:div>
    <w:div w:id="462578745">
      <w:bodyDiv w:val="1"/>
      <w:marLeft w:val="0"/>
      <w:marRight w:val="0"/>
      <w:marTop w:val="0"/>
      <w:marBottom w:val="0"/>
      <w:divBdr>
        <w:top w:val="none" w:sz="0" w:space="0" w:color="auto"/>
        <w:left w:val="none" w:sz="0" w:space="0" w:color="auto"/>
        <w:bottom w:val="none" w:sz="0" w:space="0" w:color="auto"/>
        <w:right w:val="none" w:sz="0" w:space="0" w:color="auto"/>
      </w:divBdr>
    </w:div>
    <w:div w:id="1206137991">
      <w:bodyDiv w:val="1"/>
      <w:marLeft w:val="0"/>
      <w:marRight w:val="0"/>
      <w:marTop w:val="0"/>
      <w:marBottom w:val="0"/>
      <w:divBdr>
        <w:top w:val="none" w:sz="0" w:space="0" w:color="auto"/>
        <w:left w:val="none" w:sz="0" w:space="0" w:color="auto"/>
        <w:bottom w:val="none" w:sz="0" w:space="0" w:color="auto"/>
        <w:right w:val="none" w:sz="0" w:space="0" w:color="auto"/>
      </w:divBdr>
    </w:div>
    <w:div w:id="1422752059">
      <w:bodyDiv w:val="1"/>
      <w:marLeft w:val="0"/>
      <w:marRight w:val="0"/>
      <w:marTop w:val="0"/>
      <w:marBottom w:val="0"/>
      <w:divBdr>
        <w:top w:val="none" w:sz="0" w:space="0" w:color="auto"/>
        <w:left w:val="none" w:sz="0" w:space="0" w:color="auto"/>
        <w:bottom w:val="none" w:sz="0" w:space="0" w:color="auto"/>
        <w:right w:val="none" w:sz="0" w:space="0" w:color="auto"/>
      </w:divBdr>
    </w:div>
    <w:div w:id="1432042348">
      <w:bodyDiv w:val="1"/>
      <w:marLeft w:val="0"/>
      <w:marRight w:val="0"/>
      <w:marTop w:val="0"/>
      <w:marBottom w:val="0"/>
      <w:divBdr>
        <w:top w:val="none" w:sz="0" w:space="0" w:color="auto"/>
        <w:left w:val="none" w:sz="0" w:space="0" w:color="auto"/>
        <w:bottom w:val="none" w:sz="0" w:space="0" w:color="auto"/>
        <w:right w:val="none" w:sz="0" w:space="0" w:color="auto"/>
      </w:divBdr>
    </w:div>
    <w:div w:id="1743716728">
      <w:bodyDiv w:val="1"/>
      <w:marLeft w:val="0"/>
      <w:marRight w:val="0"/>
      <w:marTop w:val="0"/>
      <w:marBottom w:val="0"/>
      <w:divBdr>
        <w:top w:val="none" w:sz="0" w:space="0" w:color="auto"/>
        <w:left w:val="none" w:sz="0" w:space="0" w:color="auto"/>
        <w:bottom w:val="none" w:sz="0" w:space="0" w:color="auto"/>
        <w:right w:val="none" w:sz="0" w:space="0" w:color="auto"/>
      </w:divBdr>
    </w:div>
    <w:div w:id="1781296498">
      <w:bodyDiv w:val="1"/>
      <w:marLeft w:val="0"/>
      <w:marRight w:val="0"/>
      <w:marTop w:val="0"/>
      <w:marBottom w:val="0"/>
      <w:divBdr>
        <w:top w:val="none" w:sz="0" w:space="0" w:color="auto"/>
        <w:left w:val="none" w:sz="0" w:space="0" w:color="auto"/>
        <w:bottom w:val="none" w:sz="0" w:space="0" w:color="auto"/>
        <w:right w:val="none" w:sz="0" w:space="0" w:color="auto"/>
      </w:divBdr>
    </w:div>
    <w:div w:id="191824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0C395-0558-49A3-9B96-F70C02AE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7423</TotalTime>
  <Pages>1</Pages>
  <Words>13193</Words>
  <Characters>75202</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Денисова</dc:creator>
  <cp:lastModifiedBy>Светлана А. Малахова</cp:lastModifiedBy>
  <cp:revision>14</cp:revision>
  <cp:lastPrinted>2025-07-29T13:44:00Z</cp:lastPrinted>
  <dcterms:created xsi:type="dcterms:W3CDTF">2025-04-10T07:57:00Z</dcterms:created>
  <dcterms:modified xsi:type="dcterms:W3CDTF">2025-07-29T13:45:00Z</dcterms:modified>
</cp:coreProperties>
</file>