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3B1" w:rsidRPr="00A266BA" w:rsidRDefault="00EE23B1" w:rsidP="00EE23B1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sz w:val="24"/>
          <w:szCs w:val="24"/>
        </w:rPr>
      </w:pPr>
      <w:r w:rsidRPr="00A266BA">
        <w:rPr>
          <w:rFonts w:ascii="Calibri" w:hAnsi="Calibri"/>
          <w:noProof/>
          <w:sz w:val="24"/>
          <w:szCs w:val="24"/>
        </w:rPr>
        <w:drawing>
          <wp:inline distT="0" distB="0" distL="0" distR="0" wp14:anchorId="2B720A00" wp14:editId="50F6594C">
            <wp:extent cx="468630" cy="875665"/>
            <wp:effectExtent l="0" t="0" r="7620" b="635"/>
            <wp:docPr id="2" name="Рисунок 2" descr="Описание: Z:\Обменник\герб\герб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Z:\Обменник\герб\герб11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87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3B1" w:rsidRDefault="00EE23B1" w:rsidP="00EE23B1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  <w:r w:rsidRPr="00A266BA">
        <w:rPr>
          <w:b/>
          <w:sz w:val="24"/>
          <w:szCs w:val="24"/>
        </w:rPr>
        <w:t>П О С Т А Н О В Л Е Н И Е</w:t>
      </w:r>
    </w:p>
    <w:p w:rsidR="00EE23B1" w:rsidRPr="00A266BA" w:rsidRDefault="00EE23B1" w:rsidP="00EE23B1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:rsidR="00EE23B1" w:rsidRPr="00A266BA" w:rsidRDefault="00EE23B1" w:rsidP="00EE23B1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  <w:r w:rsidRPr="00A266BA">
        <w:rPr>
          <w:b/>
          <w:sz w:val="24"/>
          <w:szCs w:val="24"/>
        </w:rPr>
        <w:t>АДМИНИСТРАЦИИ МУНИЦИПАЛЬНОГО ОБРАЗОВАНИЯ</w:t>
      </w:r>
    </w:p>
    <w:p w:rsidR="00EE23B1" w:rsidRPr="00A266BA" w:rsidRDefault="00EE23B1" w:rsidP="00EE23B1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  <w:r w:rsidRPr="00A266BA">
        <w:rPr>
          <w:b/>
          <w:sz w:val="24"/>
          <w:szCs w:val="24"/>
        </w:rPr>
        <w:t>КАНДАЛАКШСКИЙ РАЙОН</w:t>
      </w:r>
    </w:p>
    <w:p w:rsidR="00EE23B1" w:rsidRPr="00A266BA" w:rsidRDefault="00EE23B1" w:rsidP="00EE23B1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:rsidR="00EE23B1" w:rsidRPr="00A266BA" w:rsidRDefault="00EE23B1" w:rsidP="00EE23B1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EE23B1" w:rsidRPr="00A266BA" w:rsidRDefault="00C85795" w:rsidP="00EE23B1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>27.12.</w:t>
      </w:r>
      <w:r w:rsidR="00EE23B1" w:rsidRPr="00A266BA">
        <w:rPr>
          <w:sz w:val="24"/>
          <w:szCs w:val="24"/>
        </w:rPr>
        <w:t xml:space="preserve">2023                                                          </w:t>
      </w:r>
      <w:r>
        <w:rPr>
          <w:sz w:val="24"/>
          <w:szCs w:val="24"/>
        </w:rPr>
        <w:t xml:space="preserve">                                                             № 2800</w:t>
      </w:r>
    </w:p>
    <w:p w:rsidR="00EE23B1" w:rsidRDefault="00EE23B1" w:rsidP="00EE23B1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EE23B1" w:rsidRPr="00A266BA" w:rsidRDefault="00EE23B1" w:rsidP="00EE23B1">
      <w:pPr>
        <w:tabs>
          <w:tab w:val="left" w:pos="4335"/>
        </w:tabs>
        <w:overflowPunct/>
        <w:autoSpaceDE/>
        <w:autoSpaceDN/>
        <w:adjustRightInd/>
        <w:jc w:val="center"/>
        <w:textAlignment w:val="auto"/>
        <w:rPr>
          <w:sz w:val="24"/>
          <w:szCs w:val="22"/>
        </w:rPr>
      </w:pPr>
      <w:r w:rsidRPr="00A266BA">
        <w:rPr>
          <w:sz w:val="24"/>
          <w:szCs w:val="22"/>
        </w:rPr>
        <w:t>г. Кандалакша</w:t>
      </w:r>
    </w:p>
    <w:p w:rsidR="00EE23B1" w:rsidRPr="00A266BA" w:rsidRDefault="00EE23B1" w:rsidP="00EE23B1">
      <w:pPr>
        <w:overflowPunct/>
        <w:autoSpaceDE/>
        <w:autoSpaceDN/>
        <w:adjustRightInd/>
        <w:textAlignment w:val="auto"/>
        <w:rPr>
          <w:rFonts w:ascii="Calibri" w:hAnsi="Calibri"/>
          <w:sz w:val="22"/>
          <w:szCs w:val="22"/>
          <w:lang w:eastAsia="en-US"/>
        </w:rPr>
      </w:pPr>
    </w:p>
    <w:p w:rsidR="00044EFD" w:rsidRDefault="00044EFD">
      <w:pPr>
        <w:pStyle w:val="ConsPlusTitle"/>
        <w:jc w:val="center"/>
        <w:outlineLvl w:val="0"/>
        <w:rPr>
          <w:rFonts w:ascii="Times New Roman" w:hAnsi="Times New Roman" w:cs="Times New Roman"/>
        </w:rPr>
      </w:pPr>
    </w:p>
    <w:p w:rsidR="00044EFD" w:rsidRPr="00EE23B1" w:rsidRDefault="00044EF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E23B1">
        <w:rPr>
          <w:rFonts w:ascii="Times New Roman" w:hAnsi="Times New Roman" w:cs="Times New Roman"/>
          <w:sz w:val="24"/>
          <w:szCs w:val="24"/>
        </w:rPr>
        <w:t>О</w:t>
      </w:r>
      <w:r w:rsidR="00EE23B1" w:rsidRPr="00EE23B1">
        <w:rPr>
          <w:rFonts w:ascii="Times New Roman" w:hAnsi="Times New Roman" w:cs="Times New Roman"/>
          <w:sz w:val="24"/>
          <w:szCs w:val="24"/>
        </w:rPr>
        <w:t xml:space="preserve"> внесении изменений в </w:t>
      </w:r>
      <w:r w:rsidRPr="00EE23B1">
        <w:rPr>
          <w:rFonts w:ascii="Times New Roman" w:hAnsi="Times New Roman" w:cs="Times New Roman"/>
          <w:sz w:val="24"/>
          <w:szCs w:val="24"/>
        </w:rPr>
        <w:t>Положени</w:t>
      </w:r>
      <w:r w:rsidR="00EE23B1" w:rsidRPr="00EE23B1">
        <w:rPr>
          <w:rFonts w:ascii="Times New Roman" w:hAnsi="Times New Roman" w:cs="Times New Roman"/>
          <w:sz w:val="24"/>
          <w:szCs w:val="24"/>
        </w:rPr>
        <w:t>е</w:t>
      </w:r>
      <w:r w:rsidRPr="00EE23B1">
        <w:rPr>
          <w:rFonts w:ascii="Times New Roman" w:hAnsi="Times New Roman" w:cs="Times New Roman"/>
          <w:sz w:val="24"/>
          <w:szCs w:val="24"/>
        </w:rPr>
        <w:t xml:space="preserve"> о материальном стимулировании руководителей муниципальных казенных, бюджетных и автономных учреждений, финансируемых из бюджета муниципального образования Кандалакшский муниципальный район Мурманской области и бюджета муниципального образования городское поселение Кандалакша Кандалакшского муниципального района Мурманской области</w:t>
      </w:r>
      <w:r w:rsidR="00EE23B1" w:rsidRPr="00EE23B1">
        <w:rPr>
          <w:rFonts w:ascii="Times New Roman" w:hAnsi="Times New Roman" w:cs="Times New Roman"/>
          <w:sz w:val="24"/>
          <w:szCs w:val="24"/>
        </w:rPr>
        <w:t>, утвержденное постановлением администрации муниципального образования Кандалакшский район от 12.01.2023 № 9</w:t>
      </w:r>
      <w:r w:rsidRPr="00EE23B1">
        <w:rPr>
          <w:rFonts w:ascii="Times New Roman" w:hAnsi="Times New Roman" w:cs="Times New Roman"/>
          <w:sz w:val="24"/>
          <w:szCs w:val="24"/>
        </w:rPr>
        <w:t xml:space="preserve"> </w:t>
      </w:r>
      <w:r w:rsidR="004F1807">
        <w:rPr>
          <w:rFonts w:ascii="Times New Roman" w:hAnsi="Times New Roman" w:cs="Times New Roman"/>
          <w:sz w:val="24"/>
          <w:szCs w:val="24"/>
        </w:rPr>
        <w:t>(в редакции постановления администрации муниципального образования Кандалакшский район от 30.06.2023 № 1223)</w:t>
      </w:r>
    </w:p>
    <w:p w:rsidR="00B90BAF" w:rsidRPr="00044EFD" w:rsidRDefault="00B90B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E23B1" w:rsidRDefault="00EE23B1" w:rsidP="001B2BD9">
      <w:pPr>
        <w:tabs>
          <w:tab w:val="left" w:pos="0"/>
        </w:tabs>
        <w:ind w:firstLine="709"/>
        <w:jc w:val="both"/>
        <w:rPr>
          <w:bCs/>
          <w:sz w:val="24"/>
          <w:szCs w:val="24"/>
        </w:rPr>
      </w:pPr>
      <w:r w:rsidRPr="00044EFD">
        <w:rPr>
          <w:sz w:val="24"/>
          <w:szCs w:val="24"/>
        </w:rPr>
        <w:t xml:space="preserve">В соответствии с Трудовым </w:t>
      </w:r>
      <w:hyperlink r:id="rId9">
        <w:r w:rsidRPr="00044EFD">
          <w:rPr>
            <w:sz w:val="24"/>
            <w:szCs w:val="24"/>
          </w:rPr>
          <w:t>кодексом</w:t>
        </w:r>
      </w:hyperlink>
      <w:r w:rsidRPr="00044EFD">
        <w:rPr>
          <w:sz w:val="24"/>
          <w:szCs w:val="24"/>
        </w:rPr>
        <w:t xml:space="preserve"> Российской Федерации,</w:t>
      </w:r>
      <w:r>
        <w:rPr>
          <w:sz w:val="24"/>
          <w:szCs w:val="24"/>
        </w:rPr>
        <w:t xml:space="preserve"> постановлением администрации муниципального образования Кандалакшский район от 26.12.2023 № 2747 «</w:t>
      </w:r>
      <w:r w:rsidRPr="008C7E1F">
        <w:rPr>
          <w:rFonts w:eastAsiaTheme="minorHAnsi"/>
          <w:sz w:val="24"/>
          <w:szCs w:val="24"/>
          <w:lang w:eastAsia="en-US"/>
        </w:rPr>
        <w:t>О внесении изменений в постановление администрации муниципального образования Кандалакшский район от 29.12.2022 № 2635 «Об оплате труда</w:t>
      </w:r>
      <w:r w:rsidRPr="008C7E1F">
        <w:rPr>
          <w:sz w:val="24"/>
          <w:szCs w:val="24"/>
        </w:rPr>
        <w:t xml:space="preserve"> работников муниципальных учреждений, финансируемых из бюджета муниципального образования Кандалакшский муниципальный район Мурманской области и бюджета муниципального образования городское поселение Кандалакша Кандалакшского муниципального района Мурманской</w:t>
      </w:r>
      <w:r w:rsidRPr="008C7E1F">
        <w:rPr>
          <w:bCs/>
          <w:sz w:val="24"/>
          <w:szCs w:val="24"/>
        </w:rPr>
        <w:t xml:space="preserve"> области» (в редакции постановления администрации муниципального образования Кандалакшский район от 19.12.2023 № 2624)</w:t>
      </w:r>
      <w:r>
        <w:rPr>
          <w:bCs/>
          <w:sz w:val="24"/>
          <w:szCs w:val="24"/>
        </w:rPr>
        <w:t>»</w:t>
      </w:r>
    </w:p>
    <w:p w:rsidR="00EE23B1" w:rsidRPr="008C7E1F" w:rsidRDefault="00EE23B1" w:rsidP="001B2BD9">
      <w:pPr>
        <w:tabs>
          <w:tab w:val="left" w:pos="0"/>
        </w:tabs>
        <w:ind w:firstLine="709"/>
        <w:jc w:val="both"/>
        <w:rPr>
          <w:bCs/>
          <w:sz w:val="24"/>
          <w:szCs w:val="24"/>
        </w:rPr>
      </w:pPr>
    </w:p>
    <w:p w:rsidR="00044EFD" w:rsidRDefault="00EE23B1" w:rsidP="001B2BD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 </w:t>
      </w:r>
      <w:r w:rsidR="00044EFD">
        <w:rPr>
          <w:rFonts w:ascii="Times New Roman" w:hAnsi="Times New Roman" w:cs="Times New Roman"/>
          <w:b w:val="0"/>
          <w:sz w:val="24"/>
          <w:szCs w:val="24"/>
        </w:rPr>
        <w:t>о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44EFD">
        <w:rPr>
          <w:rFonts w:ascii="Times New Roman" w:hAnsi="Times New Roman" w:cs="Times New Roman"/>
          <w:b w:val="0"/>
          <w:sz w:val="24"/>
          <w:szCs w:val="24"/>
        </w:rPr>
        <w:t>с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44EFD">
        <w:rPr>
          <w:rFonts w:ascii="Times New Roman" w:hAnsi="Times New Roman" w:cs="Times New Roman"/>
          <w:b w:val="0"/>
          <w:sz w:val="24"/>
          <w:szCs w:val="24"/>
        </w:rPr>
        <w:t>т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44EFD">
        <w:rPr>
          <w:rFonts w:ascii="Times New Roman" w:hAnsi="Times New Roman" w:cs="Times New Roman"/>
          <w:b w:val="0"/>
          <w:sz w:val="24"/>
          <w:szCs w:val="24"/>
        </w:rPr>
        <w:t>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44EFD">
        <w:rPr>
          <w:rFonts w:ascii="Times New Roman" w:hAnsi="Times New Roman" w:cs="Times New Roman"/>
          <w:b w:val="0"/>
          <w:sz w:val="24"/>
          <w:szCs w:val="24"/>
        </w:rPr>
        <w:t>н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44EFD">
        <w:rPr>
          <w:rFonts w:ascii="Times New Roman" w:hAnsi="Times New Roman" w:cs="Times New Roman"/>
          <w:b w:val="0"/>
          <w:sz w:val="24"/>
          <w:szCs w:val="24"/>
        </w:rPr>
        <w:t>о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44EFD">
        <w:rPr>
          <w:rFonts w:ascii="Times New Roman" w:hAnsi="Times New Roman" w:cs="Times New Roman"/>
          <w:b w:val="0"/>
          <w:sz w:val="24"/>
          <w:szCs w:val="24"/>
        </w:rPr>
        <w:t>в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44EFD">
        <w:rPr>
          <w:rFonts w:ascii="Times New Roman" w:hAnsi="Times New Roman" w:cs="Times New Roman"/>
          <w:b w:val="0"/>
          <w:sz w:val="24"/>
          <w:szCs w:val="24"/>
        </w:rPr>
        <w:t>л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44EFD">
        <w:rPr>
          <w:rFonts w:ascii="Times New Roman" w:hAnsi="Times New Roman" w:cs="Times New Roman"/>
          <w:b w:val="0"/>
          <w:sz w:val="24"/>
          <w:szCs w:val="24"/>
        </w:rPr>
        <w:t>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44EFD">
        <w:rPr>
          <w:rFonts w:ascii="Times New Roman" w:hAnsi="Times New Roman" w:cs="Times New Roman"/>
          <w:b w:val="0"/>
          <w:sz w:val="24"/>
          <w:szCs w:val="24"/>
        </w:rPr>
        <w:t>ю:</w:t>
      </w:r>
      <w:r w:rsidR="00044EFD" w:rsidRPr="00044EF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AD3D15" w:rsidRPr="00044EFD" w:rsidRDefault="00AD3D15" w:rsidP="001B2BD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90BAF" w:rsidRDefault="00B90BAF" w:rsidP="001B2B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4EFD">
        <w:rPr>
          <w:rFonts w:ascii="Times New Roman" w:hAnsi="Times New Roman" w:cs="Times New Roman"/>
          <w:sz w:val="24"/>
          <w:szCs w:val="24"/>
        </w:rPr>
        <w:t xml:space="preserve">1. </w:t>
      </w:r>
      <w:r w:rsidR="00EE23B1">
        <w:rPr>
          <w:rFonts w:ascii="Times New Roman" w:hAnsi="Times New Roman" w:cs="Times New Roman"/>
          <w:sz w:val="24"/>
          <w:szCs w:val="24"/>
        </w:rPr>
        <w:t xml:space="preserve">Внести в </w:t>
      </w:r>
      <w:hyperlink w:anchor="P30">
        <w:r w:rsidRPr="00044EFD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Pr="00044EFD">
        <w:rPr>
          <w:rFonts w:ascii="Times New Roman" w:hAnsi="Times New Roman" w:cs="Times New Roman"/>
          <w:sz w:val="24"/>
          <w:szCs w:val="24"/>
        </w:rPr>
        <w:t xml:space="preserve"> о материальном стимулировании руководителей муниципальных казенных, бюджетных и автономных учреждений, </w:t>
      </w:r>
      <w:r w:rsidR="008D5CC0" w:rsidRPr="008D5CC0">
        <w:rPr>
          <w:rFonts w:ascii="Times New Roman" w:hAnsi="Times New Roman" w:cs="Times New Roman"/>
          <w:sz w:val="24"/>
          <w:szCs w:val="24"/>
        </w:rPr>
        <w:t>финансируемых из бюджета муниципального образования Кандалакшский муниципальный район Мурманской области и бюджета муниципального образования городское поселение Кандалакша Кандалакшского муниципального района Мурманской области</w:t>
      </w:r>
      <w:r w:rsidR="00FB364D">
        <w:rPr>
          <w:rFonts w:ascii="Times New Roman" w:hAnsi="Times New Roman" w:cs="Times New Roman"/>
          <w:sz w:val="24"/>
          <w:szCs w:val="24"/>
        </w:rPr>
        <w:t>,</w:t>
      </w:r>
      <w:r w:rsidR="00EE23B1">
        <w:rPr>
          <w:rFonts w:ascii="Times New Roman" w:hAnsi="Times New Roman" w:cs="Times New Roman"/>
          <w:sz w:val="24"/>
          <w:szCs w:val="24"/>
        </w:rPr>
        <w:t xml:space="preserve"> утвержденное постановлением администрации муниципального образования Кандалакшский район от 12.01.2023 № 9</w:t>
      </w:r>
      <w:r w:rsidR="004F1807">
        <w:rPr>
          <w:rFonts w:ascii="Times New Roman" w:hAnsi="Times New Roman" w:cs="Times New Roman"/>
          <w:sz w:val="24"/>
          <w:szCs w:val="24"/>
        </w:rPr>
        <w:t xml:space="preserve"> (в редакции постановления администрации муниципального образования Кандалакшский район от 30.06.2023 № 1223)</w:t>
      </w:r>
      <w:r w:rsidR="00877564">
        <w:rPr>
          <w:rFonts w:ascii="Times New Roman" w:hAnsi="Times New Roman" w:cs="Times New Roman"/>
          <w:sz w:val="24"/>
          <w:szCs w:val="24"/>
        </w:rPr>
        <w:t xml:space="preserve">, </w:t>
      </w:r>
      <w:r w:rsidR="00FB364D">
        <w:rPr>
          <w:rFonts w:ascii="Times New Roman" w:hAnsi="Times New Roman" w:cs="Times New Roman"/>
          <w:sz w:val="24"/>
          <w:szCs w:val="24"/>
        </w:rPr>
        <w:t xml:space="preserve"> </w:t>
      </w:r>
      <w:r w:rsidR="00EE23B1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EE23B1" w:rsidRDefault="00EE23B1" w:rsidP="001B2B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 w:rsidR="0008766D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бзац 7 пункта 2.1 раздела 2 изложить в новой редакции:</w:t>
      </w:r>
    </w:p>
    <w:p w:rsidR="00EE23B1" w:rsidRDefault="00EE23B1" w:rsidP="001B2B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«Выполнение полного перечня показателей (приложение № 1 к Положению) соответствует 50 баллам. Размер персонального повышающего коэффициента устанавливается пропорционально количеству баллов (50 баллов соо</w:t>
      </w:r>
      <w:r w:rsidR="001B2BD9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ветс</w:t>
      </w:r>
      <w:r w:rsidR="001B2BD9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вует 50% должностного оклада руководител</w:t>
      </w:r>
      <w:r w:rsidR="001B2BD9">
        <w:rPr>
          <w:rFonts w:ascii="Times New Roman" w:hAnsi="Times New Roman" w:cs="Times New Roman"/>
          <w:sz w:val="24"/>
          <w:szCs w:val="24"/>
        </w:rPr>
        <w:t>я</w:t>
      </w:r>
      <w:r w:rsidR="00877564">
        <w:rPr>
          <w:rFonts w:ascii="Times New Roman" w:hAnsi="Times New Roman" w:cs="Times New Roman"/>
          <w:sz w:val="24"/>
          <w:szCs w:val="24"/>
        </w:rPr>
        <w:t xml:space="preserve"> учреждения)</w:t>
      </w:r>
      <w:r>
        <w:rPr>
          <w:rFonts w:ascii="Times New Roman" w:hAnsi="Times New Roman" w:cs="Times New Roman"/>
          <w:sz w:val="24"/>
          <w:szCs w:val="24"/>
        </w:rPr>
        <w:t>»</w:t>
      </w:r>
      <w:r w:rsidR="001B2BD9">
        <w:rPr>
          <w:rFonts w:ascii="Times New Roman" w:hAnsi="Times New Roman" w:cs="Times New Roman"/>
          <w:sz w:val="24"/>
          <w:szCs w:val="24"/>
        </w:rPr>
        <w:t>.</w:t>
      </w:r>
    </w:p>
    <w:p w:rsidR="001B2BD9" w:rsidRPr="00044EFD" w:rsidRDefault="001B2BD9" w:rsidP="001B2B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Приложение № 1 изложить в новой редакции, согласно приложению к настоящему постановлению.</w:t>
      </w:r>
    </w:p>
    <w:p w:rsidR="001B2BD9" w:rsidRPr="00FC7277" w:rsidRDefault="001B2BD9" w:rsidP="001B2BD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8D5CC0">
        <w:rPr>
          <w:sz w:val="24"/>
          <w:szCs w:val="24"/>
        </w:rPr>
        <w:t xml:space="preserve">  </w:t>
      </w:r>
      <w:r w:rsidRPr="00FC7277">
        <w:rPr>
          <w:sz w:val="24"/>
          <w:szCs w:val="24"/>
        </w:rPr>
        <w:t xml:space="preserve">Опубликовать настоящее постановление </w:t>
      </w:r>
      <w:r w:rsidRPr="00FC7277">
        <w:rPr>
          <w:bCs/>
          <w:sz w:val="24"/>
          <w:szCs w:val="24"/>
        </w:rPr>
        <w:t xml:space="preserve">в официальном издании органа местного самоуправления «Информационный бюллетень администрации муниципального </w:t>
      </w:r>
      <w:r w:rsidRPr="00FC7277">
        <w:rPr>
          <w:bCs/>
          <w:sz w:val="24"/>
          <w:szCs w:val="24"/>
        </w:rPr>
        <w:lastRenderedPageBreak/>
        <w:t>образования Кандалакшский район» и в сетевом издании НИВА информ (</w:t>
      </w:r>
      <w:hyperlink r:id="rId10" w:history="1">
        <w:r w:rsidRPr="00FC7277">
          <w:rPr>
            <w:bCs/>
            <w:color w:val="0563C1"/>
            <w:sz w:val="24"/>
            <w:szCs w:val="24"/>
            <w:lang w:val="en-US"/>
          </w:rPr>
          <w:t>http</w:t>
        </w:r>
        <w:r w:rsidRPr="00FC7277">
          <w:rPr>
            <w:bCs/>
            <w:color w:val="0563C1"/>
            <w:sz w:val="24"/>
            <w:szCs w:val="24"/>
          </w:rPr>
          <w:t>://</w:t>
        </w:r>
        <w:r w:rsidRPr="00FC7277">
          <w:rPr>
            <w:bCs/>
            <w:color w:val="0563C1"/>
            <w:sz w:val="24"/>
            <w:szCs w:val="24"/>
            <w:lang w:val="en-US"/>
          </w:rPr>
          <w:t>nivapaper</w:t>
        </w:r>
        <w:r w:rsidRPr="00FC7277">
          <w:rPr>
            <w:bCs/>
            <w:color w:val="0563C1"/>
            <w:sz w:val="24"/>
            <w:szCs w:val="24"/>
          </w:rPr>
          <w:t>.</w:t>
        </w:r>
        <w:r w:rsidRPr="00FC7277">
          <w:rPr>
            <w:bCs/>
            <w:color w:val="0563C1"/>
            <w:sz w:val="24"/>
            <w:szCs w:val="24"/>
            <w:lang w:val="en-US"/>
          </w:rPr>
          <w:t>ru</w:t>
        </w:r>
      </w:hyperlink>
      <w:r w:rsidRPr="00FC7277">
        <w:rPr>
          <w:bCs/>
          <w:sz w:val="24"/>
          <w:szCs w:val="24"/>
        </w:rPr>
        <w:t>) и обнародовать путем размещения на официальном сайте администрации муниципального образования Кандалакшский район в информационно-телекоммуникационной сети «Интернет».</w:t>
      </w:r>
    </w:p>
    <w:p w:rsidR="002E1EAA" w:rsidRPr="002E1EAA" w:rsidRDefault="002E1EAA" w:rsidP="002E1EAA">
      <w:pPr>
        <w:shd w:val="clear" w:color="auto" w:fill="FFFFFF"/>
        <w:overflowPunct/>
        <w:autoSpaceDE/>
        <w:autoSpaceDN/>
        <w:adjustRightInd/>
        <w:spacing w:line="177" w:lineRule="atLeast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1B2BD9">
        <w:rPr>
          <w:sz w:val="24"/>
          <w:szCs w:val="24"/>
        </w:rPr>
        <w:t>3</w:t>
      </w:r>
      <w:r>
        <w:rPr>
          <w:sz w:val="24"/>
          <w:szCs w:val="24"/>
        </w:rPr>
        <w:t xml:space="preserve">.  </w:t>
      </w:r>
      <w:r w:rsidRPr="002E1EAA">
        <w:rPr>
          <w:sz w:val="24"/>
          <w:szCs w:val="24"/>
        </w:rPr>
        <w:t>Настоящее постановление вступает в силу со дня его официального опубликования и распространяется на правоотношения</w:t>
      </w:r>
      <w:r w:rsidR="004F1807">
        <w:rPr>
          <w:sz w:val="24"/>
          <w:szCs w:val="24"/>
        </w:rPr>
        <w:t xml:space="preserve">, возникшие </w:t>
      </w:r>
      <w:r w:rsidRPr="002E1EAA">
        <w:rPr>
          <w:sz w:val="24"/>
          <w:szCs w:val="24"/>
        </w:rPr>
        <w:t>с 0</w:t>
      </w:r>
      <w:r w:rsidR="001B2BD9">
        <w:rPr>
          <w:sz w:val="24"/>
          <w:szCs w:val="24"/>
        </w:rPr>
        <w:t>1.01.2024</w:t>
      </w:r>
      <w:r w:rsidRPr="002E1EAA">
        <w:rPr>
          <w:sz w:val="24"/>
          <w:szCs w:val="24"/>
        </w:rPr>
        <w:t xml:space="preserve">. </w:t>
      </w:r>
    </w:p>
    <w:p w:rsidR="002E1EAA" w:rsidRPr="002E1EAA" w:rsidRDefault="002E1EAA" w:rsidP="002E1EAA">
      <w:pPr>
        <w:shd w:val="clear" w:color="auto" w:fill="FFFFFF"/>
        <w:overflowPunct/>
        <w:autoSpaceDE/>
        <w:autoSpaceDN/>
        <w:adjustRightInd/>
        <w:spacing w:line="177" w:lineRule="atLeast"/>
        <w:jc w:val="both"/>
        <w:textAlignment w:val="auto"/>
        <w:rPr>
          <w:sz w:val="24"/>
          <w:szCs w:val="24"/>
        </w:rPr>
      </w:pPr>
      <w:r w:rsidRPr="002E1EAA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</w:t>
      </w:r>
      <w:r w:rsidR="001B2BD9">
        <w:rPr>
          <w:sz w:val="24"/>
          <w:szCs w:val="24"/>
        </w:rPr>
        <w:t>4</w:t>
      </w:r>
      <w:r w:rsidRPr="002E1EAA">
        <w:rPr>
          <w:sz w:val="24"/>
          <w:szCs w:val="24"/>
        </w:rPr>
        <w:t xml:space="preserve">.  Контроль за выполнением настоящего постановления оставляю за собой. </w:t>
      </w:r>
    </w:p>
    <w:p w:rsidR="002E1EAA" w:rsidRPr="002E1EAA" w:rsidRDefault="002E1EAA" w:rsidP="002E1EAA">
      <w:pPr>
        <w:shd w:val="clear" w:color="auto" w:fill="FFFFFF"/>
        <w:overflowPunct/>
        <w:autoSpaceDE/>
        <w:autoSpaceDN/>
        <w:adjustRightInd/>
        <w:spacing w:line="177" w:lineRule="atLeast"/>
        <w:jc w:val="both"/>
        <w:textAlignment w:val="auto"/>
        <w:rPr>
          <w:sz w:val="24"/>
          <w:szCs w:val="24"/>
        </w:rPr>
      </w:pPr>
    </w:p>
    <w:p w:rsidR="002E1EAA" w:rsidRPr="002E1EAA" w:rsidRDefault="002E1EAA" w:rsidP="002E1EAA">
      <w:pPr>
        <w:overflowPunct/>
        <w:autoSpaceDE/>
        <w:autoSpaceDN/>
        <w:adjustRightInd/>
        <w:spacing w:line="259" w:lineRule="auto"/>
        <w:jc w:val="both"/>
        <w:textAlignment w:val="auto"/>
        <w:rPr>
          <w:bCs/>
          <w:sz w:val="24"/>
          <w:szCs w:val="24"/>
        </w:rPr>
      </w:pPr>
    </w:p>
    <w:p w:rsidR="002E1EAA" w:rsidRPr="002E1EAA" w:rsidRDefault="001B2BD9" w:rsidP="002E1EAA">
      <w:pPr>
        <w:jc w:val="both"/>
        <w:rPr>
          <w:sz w:val="24"/>
          <w:szCs w:val="24"/>
        </w:rPr>
      </w:pPr>
      <w:r>
        <w:rPr>
          <w:sz w:val="24"/>
          <w:szCs w:val="24"/>
        </w:rPr>
        <w:t>Врип г</w:t>
      </w:r>
      <w:r w:rsidR="002E1EAA" w:rsidRPr="002E1EAA">
        <w:rPr>
          <w:sz w:val="24"/>
          <w:szCs w:val="24"/>
        </w:rPr>
        <w:t>лав</w:t>
      </w:r>
      <w:r>
        <w:rPr>
          <w:sz w:val="24"/>
          <w:szCs w:val="24"/>
        </w:rPr>
        <w:t>ы</w:t>
      </w:r>
      <w:r w:rsidR="002E1EAA" w:rsidRPr="002E1EAA">
        <w:rPr>
          <w:sz w:val="24"/>
          <w:szCs w:val="24"/>
        </w:rPr>
        <w:t xml:space="preserve"> администрации</w:t>
      </w:r>
    </w:p>
    <w:p w:rsidR="002E1EAA" w:rsidRPr="002E1EAA" w:rsidRDefault="002E1EAA" w:rsidP="002E1EAA">
      <w:pPr>
        <w:jc w:val="both"/>
        <w:rPr>
          <w:sz w:val="24"/>
          <w:szCs w:val="24"/>
        </w:rPr>
      </w:pPr>
      <w:r w:rsidRPr="002E1EAA">
        <w:rPr>
          <w:sz w:val="24"/>
          <w:szCs w:val="24"/>
        </w:rPr>
        <w:t xml:space="preserve">муниципального образования                                                                               </w:t>
      </w:r>
      <w:r w:rsidR="001B2BD9">
        <w:rPr>
          <w:sz w:val="24"/>
          <w:szCs w:val="24"/>
        </w:rPr>
        <w:t xml:space="preserve">   В.А.</w:t>
      </w:r>
      <w:r w:rsidR="00877564">
        <w:rPr>
          <w:sz w:val="24"/>
          <w:szCs w:val="24"/>
        </w:rPr>
        <w:t xml:space="preserve"> </w:t>
      </w:r>
      <w:r w:rsidR="001B2BD9">
        <w:rPr>
          <w:sz w:val="24"/>
          <w:szCs w:val="24"/>
        </w:rPr>
        <w:t>Павлова</w:t>
      </w:r>
    </w:p>
    <w:p w:rsidR="00B90BAF" w:rsidRPr="00044EFD" w:rsidRDefault="00B90BAF" w:rsidP="00924C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0BAF" w:rsidRPr="00044EFD" w:rsidRDefault="00B90BAF" w:rsidP="00924C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0BAF" w:rsidRDefault="00B90BAF" w:rsidP="00924C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1EAA" w:rsidRDefault="002E1EAA" w:rsidP="00924C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1EAA" w:rsidRDefault="002E1EAA" w:rsidP="00924C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1EAA" w:rsidRDefault="002E1EAA" w:rsidP="00924C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1EAA" w:rsidRDefault="002E1EAA" w:rsidP="00924C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1EAA" w:rsidRDefault="002E1EAA" w:rsidP="00924C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1EAA" w:rsidRDefault="002E1EAA" w:rsidP="00924C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1EAA" w:rsidRDefault="002E1EAA" w:rsidP="00924C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3D15" w:rsidRDefault="00AD3D15" w:rsidP="00924C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3D15" w:rsidRDefault="00AD3D15" w:rsidP="00924C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2BD9" w:rsidRDefault="001B2BD9" w:rsidP="00924C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2BD9" w:rsidRDefault="001B2BD9" w:rsidP="00924C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2BD9" w:rsidRDefault="001B2BD9" w:rsidP="00924C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2BD9" w:rsidRDefault="001B2BD9" w:rsidP="00924C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2BD9" w:rsidRDefault="001B2BD9" w:rsidP="00924C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2BD9" w:rsidRDefault="001B2BD9" w:rsidP="00924C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2BD9" w:rsidRDefault="001B2BD9" w:rsidP="00924C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2BD9" w:rsidRDefault="001B2BD9" w:rsidP="00924C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2BD9" w:rsidRDefault="001B2BD9" w:rsidP="00924C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2BD9" w:rsidRDefault="001B2BD9" w:rsidP="00924C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2BD9" w:rsidRDefault="001B2BD9" w:rsidP="00924C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2BD9" w:rsidRDefault="001B2BD9" w:rsidP="00924C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2BD9" w:rsidRDefault="001B2BD9" w:rsidP="00924C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2BD9" w:rsidRDefault="001B2BD9" w:rsidP="00924C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2BD9" w:rsidRDefault="001B2BD9" w:rsidP="00924C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2BD9" w:rsidRDefault="001B2BD9" w:rsidP="00924C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2BD9" w:rsidRDefault="001B2BD9" w:rsidP="00924C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2BD9" w:rsidRDefault="001B2BD9" w:rsidP="00924C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2BD9" w:rsidRDefault="001B2BD9" w:rsidP="00924C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2BD9" w:rsidRDefault="001B2BD9" w:rsidP="00924C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2BD9" w:rsidRDefault="001B2BD9" w:rsidP="00924C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2BD9" w:rsidRDefault="001B2BD9" w:rsidP="00924C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2BD9" w:rsidRDefault="001B2BD9" w:rsidP="00924C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2BD9" w:rsidRDefault="001B2BD9" w:rsidP="00924C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2BD9" w:rsidRDefault="001B2BD9" w:rsidP="00924C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2BD9" w:rsidRDefault="001B2BD9" w:rsidP="00924C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2BD9" w:rsidRDefault="001B2BD9" w:rsidP="00924C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2BD9" w:rsidRDefault="001B2BD9" w:rsidP="00924C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2BD9" w:rsidRDefault="001B2BD9" w:rsidP="00924C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2BD9" w:rsidRDefault="001B2BD9" w:rsidP="00924C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2BD9" w:rsidRDefault="001B2BD9" w:rsidP="00924C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2BD9" w:rsidRDefault="001B2BD9" w:rsidP="00924C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2BD9" w:rsidRDefault="001B2BD9" w:rsidP="00924C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E61FC" w:rsidRDefault="006E61FC" w:rsidP="00924CA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  <w:sectPr w:rsidR="006E61FC" w:rsidSect="00AD3D15">
          <w:pgSz w:w="11906" w:h="16838"/>
          <w:pgMar w:top="794" w:right="851" w:bottom="851" w:left="1701" w:header="709" w:footer="709" w:gutter="0"/>
          <w:cols w:space="708"/>
          <w:docGrid w:linePitch="360"/>
        </w:sectPr>
      </w:pPr>
    </w:p>
    <w:p w:rsidR="001B2BD9" w:rsidRDefault="001B2BD9" w:rsidP="001B2BD9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</w:t>
      </w:r>
      <w:r w:rsidR="006E61FC" w:rsidRPr="00044EF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43D08">
        <w:rPr>
          <w:rFonts w:ascii="Times New Roman" w:hAnsi="Times New Roman" w:cs="Times New Roman"/>
          <w:sz w:val="24"/>
          <w:szCs w:val="24"/>
        </w:rPr>
        <w:t>№</w:t>
      </w:r>
      <w:r w:rsidR="006E61FC" w:rsidRPr="00044EFD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1B2BD9" w:rsidRDefault="001B2BD9" w:rsidP="006E61F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к постановлению администрации муниципального </w:t>
      </w:r>
    </w:p>
    <w:p w:rsidR="001B2BD9" w:rsidRDefault="001B2BD9" w:rsidP="001B2BD9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образования Кандалакшский район </w:t>
      </w:r>
    </w:p>
    <w:p w:rsidR="001B2BD9" w:rsidRPr="00044EFD" w:rsidRDefault="001B2BD9" w:rsidP="001B2BD9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="00C85795">
        <w:rPr>
          <w:rFonts w:ascii="Times New Roman" w:hAnsi="Times New Roman" w:cs="Times New Roman"/>
          <w:sz w:val="24"/>
          <w:szCs w:val="24"/>
        </w:rPr>
        <w:t xml:space="preserve">     </w:t>
      </w:r>
      <w:r w:rsidR="00877564">
        <w:rPr>
          <w:rFonts w:ascii="Times New Roman" w:hAnsi="Times New Roman" w:cs="Times New Roman"/>
          <w:sz w:val="24"/>
          <w:szCs w:val="24"/>
        </w:rPr>
        <w:t xml:space="preserve"> </w:t>
      </w:r>
      <w:r w:rsidR="00C85795">
        <w:rPr>
          <w:rFonts w:ascii="Times New Roman" w:hAnsi="Times New Roman" w:cs="Times New Roman"/>
          <w:sz w:val="24"/>
          <w:szCs w:val="24"/>
        </w:rPr>
        <w:t>от 27.12.2023 № 2800</w:t>
      </w:r>
    </w:p>
    <w:p w:rsidR="000E0ABA" w:rsidRDefault="000E0ABA" w:rsidP="00924CA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1B2BD9" w:rsidRDefault="001B2BD9" w:rsidP="001B2BD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Pr="00044EFD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044EFD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1B2BD9" w:rsidRDefault="001B2BD9" w:rsidP="001B2BD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E61FC" w:rsidRDefault="006E61FC" w:rsidP="006E61F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Критерии оценки результативности и качества деятельности </w:t>
      </w:r>
    </w:p>
    <w:p w:rsidR="006E61FC" w:rsidRDefault="006E61FC" w:rsidP="006E61F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44EFD">
        <w:rPr>
          <w:rFonts w:ascii="Times New Roman" w:hAnsi="Times New Roman" w:cs="Times New Roman"/>
          <w:sz w:val="24"/>
          <w:szCs w:val="24"/>
        </w:rPr>
        <w:t xml:space="preserve">руководителей муниципальных казенных, бюджетных и автономных учреждений, </w:t>
      </w:r>
    </w:p>
    <w:p w:rsidR="006E61FC" w:rsidRDefault="006E61FC" w:rsidP="006E61F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44EFD">
        <w:rPr>
          <w:rFonts w:ascii="Times New Roman" w:hAnsi="Times New Roman" w:cs="Times New Roman"/>
          <w:sz w:val="24"/>
          <w:szCs w:val="24"/>
        </w:rPr>
        <w:t xml:space="preserve">финансируемых из бюджета муниципального образования Кандалакшский муниципальный район </w:t>
      </w:r>
    </w:p>
    <w:p w:rsidR="006E61FC" w:rsidRDefault="006E61FC" w:rsidP="006E61F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44EFD">
        <w:rPr>
          <w:rFonts w:ascii="Times New Roman" w:hAnsi="Times New Roman" w:cs="Times New Roman"/>
          <w:sz w:val="24"/>
          <w:szCs w:val="24"/>
        </w:rPr>
        <w:t xml:space="preserve">Мурманской области и бюджета муниципального образования городское поселение Кандалакша </w:t>
      </w:r>
    </w:p>
    <w:p w:rsidR="006E61FC" w:rsidRPr="00044EFD" w:rsidRDefault="006E61FC" w:rsidP="006E61F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44EFD">
        <w:rPr>
          <w:rFonts w:ascii="Times New Roman" w:hAnsi="Times New Roman" w:cs="Times New Roman"/>
          <w:sz w:val="24"/>
          <w:szCs w:val="24"/>
        </w:rPr>
        <w:t xml:space="preserve">Кандалакшского муниципального района Мурманской области </w:t>
      </w:r>
    </w:p>
    <w:p w:rsidR="000E0ABA" w:rsidRDefault="000E0ABA" w:rsidP="00924CA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43D08" w:rsidRDefault="00B90BAF" w:rsidP="00043D08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44EFD">
        <w:rPr>
          <w:rFonts w:ascii="Times New Roman" w:hAnsi="Times New Roman" w:cs="Times New Roman"/>
          <w:sz w:val="24"/>
          <w:szCs w:val="24"/>
        </w:rPr>
        <w:t xml:space="preserve">Муниципальное бюджетное учреждение </w:t>
      </w:r>
    </w:p>
    <w:p w:rsidR="009B0633" w:rsidRDefault="00B90BAF" w:rsidP="00F839CE">
      <w:pPr>
        <w:pStyle w:val="ConsPlusNormal"/>
        <w:ind w:left="90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44EFD">
        <w:rPr>
          <w:rFonts w:ascii="Times New Roman" w:hAnsi="Times New Roman" w:cs="Times New Roman"/>
          <w:sz w:val="24"/>
          <w:szCs w:val="24"/>
        </w:rPr>
        <w:t>"Кандалакшское управление по делам гражданской обороны и защите населения от чрезвычайных ситуаций"</w:t>
      </w:r>
    </w:p>
    <w:p w:rsidR="006E61FC" w:rsidRDefault="006E61FC" w:rsidP="006E61FC">
      <w:pPr>
        <w:pStyle w:val="ConsPlusNormal"/>
        <w:ind w:left="90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6"/>
        <w:gridCol w:w="5812"/>
        <w:gridCol w:w="4961"/>
        <w:gridCol w:w="1800"/>
        <w:gridCol w:w="1744"/>
      </w:tblGrid>
      <w:tr w:rsidR="006E61FC" w:rsidRPr="006E61FC" w:rsidTr="009C6B91">
        <w:trPr>
          <w:trHeight w:val="1281"/>
        </w:trPr>
        <w:tc>
          <w:tcPr>
            <w:tcW w:w="846" w:type="dxa"/>
            <w:vAlign w:val="center"/>
          </w:tcPr>
          <w:p w:rsidR="006E61FC" w:rsidRPr="006E61FC" w:rsidRDefault="009C6B91" w:rsidP="006E61FC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№</w:t>
            </w:r>
            <w:r w:rsidR="006E61FC" w:rsidRPr="006E61FC">
              <w:rPr>
                <w:rFonts w:eastAsiaTheme="minorEastAsia"/>
                <w:sz w:val="22"/>
                <w:szCs w:val="22"/>
              </w:rPr>
              <w:t xml:space="preserve"> п/п</w:t>
            </w:r>
          </w:p>
        </w:tc>
        <w:tc>
          <w:tcPr>
            <w:tcW w:w="5812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Показатели деятельности</w:t>
            </w:r>
          </w:p>
        </w:tc>
        <w:tc>
          <w:tcPr>
            <w:tcW w:w="4961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Критерии оценки эффективности работы руководителя учреждения</w:t>
            </w:r>
          </w:p>
        </w:tc>
        <w:tc>
          <w:tcPr>
            <w:tcW w:w="1800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Форма отчетности, содержащая информацию о выполнении показателя</w:t>
            </w:r>
          </w:p>
        </w:tc>
        <w:tc>
          <w:tcPr>
            <w:tcW w:w="1744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Периодичность представления отчетности</w:t>
            </w:r>
          </w:p>
        </w:tc>
      </w:tr>
      <w:tr w:rsidR="006E61FC" w:rsidRPr="006E61FC" w:rsidTr="00043D08">
        <w:tc>
          <w:tcPr>
            <w:tcW w:w="15163" w:type="dxa"/>
            <w:gridSpan w:val="5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jc w:val="center"/>
              <w:textAlignment w:val="auto"/>
              <w:outlineLvl w:val="2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1. Основная деятельность</w:t>
            </w:r>
          </w:p>
        </w:tc>
      </w:tr>
      <w:tr w:rsidR="006E61FC" w:rsidRPr="006E61FC" w:rsidTr="00043D08">
        <w:tc>
          <w:tcPr>
            <w:tcW w:w="846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1.1</w:t>
            </w:r>
          </w:p>
        </w:tc>
        <w:tc>
          <w:tcPr>
            <w:tcW w:w="5812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Выполнение муниципального задания</w:t>
            </w:r>
          </w:p>
        </w:tc>
        <w:tc>
          <w:tcPr>
            <w:tcW w:w="4961" w:type="dxa"/>
            <w:vAlign w:val="center"/>
          </w:tcPr>
          <w:p w:rsidR="006E61FC" w:rsidRPr="006E61FC" w:rsidRDefault="003274C8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5</w:t>
            </w:r>
            <w:r w:rsidR="006E61FC" w:rsidRPr="006E61FC">
              <w:rPr>
                <w:rFonts w:eastAsiaTheme="minorEastAsia"/>
                <w:sz w:val="22"/>
                <w:szCs w:val="22"/>
              </w:rPr>
              <w:t xml:space="preserve"> баллов.</w:t>
            </w:r>
          </w:p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В случае неисполнения - 0 баллов</w:t>
            </w:r>
          </w:p>
        </w:tc>
        <w:tc>
          <w:tcPr>
            <w:tcW w:w="1800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Отчет учреждения</w:t>
            </w:r>
          </w:p>
        </w:tc>
        <w:tc>
          <w:tcPr>
            <w:tcW w:w="1744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Полугодие</w:t>
            </w:r>
          </w:p>
        </w:tc>
      </w:tr>
      <w:tr w:rsidR="006E61FC" w:rsidRPr="008E4BB0" w:rsidTr="00043D08">
        <w:tc>
          <w:tcPr>
            <w:tcW w:w="846" w:type="dxa"/>
            <w:vAlign w:val="center"/>
          </w:tcPr>
          <w:p w:rsidR="006E61FC" w:rsidRPr="008E4BB0" w:rsidRDefault="006E61FC" w:rsidP="006E61FC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8E4BB0">
              <w:rPr>
                <w:rFonts w:eastAsiaTheme="minorEastAsia"/>
                <w:sz w:val="22"/>
                <w:szCs w:val="22"/>
              </w:rPr>
              <w:t>1.2</w:t>
            </w:r>
          </w:p>
        </w:tc>
        <w:tc>
          <w:tcPr>
            <w:tcW w:w="5812" w:type="dxa"/>
            <w:vAlign w:val="center"/>
          </w:tcPr>
          <w:p w:rsidR="006E61FC" w:rsidRPr="008E4BB0" w:rsidRDefault="006E61FC" w:rsidP="00877564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8E4BB0">
              <w:rPr>
                <w:rFonts w:eastAsiaTheme="minorEastAsia"/>
                <w:sz w:val="22"/>
                <w:szCs w:val="22"/>
              </w:rPr>
              <w:t xml:space="preserve">Отсутствие нарушений </w:t>
            </w:r>
            <w:hyperlink r:id="rId11">
              <w:r w:rsidRPr="008E4BB0">
                <w:rPr>
                  <w:rFonts w:eastAsiaTheme="minorEastAsia"/>
                  <w:sz w:val="22"/>
                  <w:szCs w:val="22"/>
                </w:rPr>
                <w:t>ст. 32</w:t>
              </w:r>
            </w:hyperlink>
            <w:r w:rsidRPr="008E4BB0">
              <w:rPr>
                <w:rFonts w:eastAsiaTheme="minorEastAsia"/>
                <w:sz w:val="22"/>
                <w:szCs w:val="22"/>
              </w:rPr>
              <w:t xml:space="preserve"> Федерального закона от 12.01.1996 </w:t>
            </w:r>
            <w:r w:rsidR="00877564">
              <w:rPr>
                <w:rFonts w:eastAsiaTheme="minorEastAsia"/>
                <w:sz w:val="22"/>
                <w:szCs w:val="22"/>
              </w:rPr>
              <w:t>№</w:t>
            </w:r>
            <w:r w:rsidRPr="008E4BB0">
              <w:rPr>
                <w:rFonts w:eastAsiaTheme="minorEastAsia"/>
                <w:sz w:val="22"/>
                <w:szCs w:val="22"/>
              </w:rPr>
              <w:t xml:space="preserve"> 7-ФЗ "О некоммерческих организациях" в части нарушения сроков размещения (предоставления) форм отчетности, обеспечения открытости и доступности информации в сети Интернет или в СМИ</w:t>
            </w:r>
          </w:p>
        </w:tc>
        <w:tc>
          <w:tcPr>
            <w:tcW w:w="4961" w:type="dxa"/>
            <w:vAlign w:val="center"/>
          </w:tcPr>
          <w:p w:rsidR="006E61FC" w:rsidRPr="008E4BB0" w:rsidRDefault="003274C8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5</w:t>
            </w:r>
            <w:r w:rsidR="006E61FC" w:rsidRPr="008E4BB0">
              <w:rPr>
                <w:rFonts w:eastAsiaTheme="minorEastAsia"/>
                <w:sz w:val="22"/>
                <w:szCs w:val="22"/>
              </w:rPr>
              <w:t xml:space="preserve"> баллов.</w:t>
            </w:r>
          </w:p>
          <w:p w:rsidR="006E61FC" w:rsidRPr="008E4BB0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8E4BB0">
              <w:rPr>
                <w:rFonts w:eastAsiaTheme="minorEastAsia"/>
                <w:sz w:val="22"/>
                <w:szCs w:val="22"/>
              </w:rPr>
              <w:t>За каждое нарушение сроков снимается 2 балла.</w:t>
            </w:r>
          </w:p>
          <w:p w:rsidR="006E61FC" w:rsidRPr="008E4BB0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8E4BB0">
              <w:rPr>
                <w:rFonts w:eastAsiaTheme="minorEastAsia"/>
                <w:sz w:val="22"/>
                <w:szCs w:val="22"/>
              </w:rPr>
              <w:t>За каждое непредставление необходимой формы отчетности снимается 2 балла</w:t>
            </w:r>
          </w:p>
        </w:tc>
        <w:tc>
          <w:tcPr>
            <w:tcW w:w="1800" w:type="dxa"/>
            <w:vAlign w:val="center"/>
          </w:tcPr>
          <w:p w:rsidR="006E61FC" w:rsidRPr="008E4BB0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8E4BB0">
              <w:rPr>
                <w:rFonts w:eastAsiaTheme="minorEastAsia"/>
                <w:sz w:val="22"/>
                <w:szCs w:val="22"/>
              </w:rPr>
              <w:t>Отчет учреждения</w:t>
            </w:r>
          </w:p>
        </w:tc>
        <w:tc>
          <w:tcPr>
            <w:tcW w:w="1744" w:type="dxa"/>
            <w:vAlign w:val="center"/>
          </w:tcPr>
          <w:p w:rsidR="006E61FC" w:rsidRPr="008E4BB0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8E4BB0">
              <w:rPr>
                <w:rFonts w:eastAsiaTheme="minorEastAsia"/>
                <w:sz w:val="22"/>
                <w:szCs w:val="22"/>
              </w:rPr>
              <w:t>Полугодие</w:t>
            </w:r>
          </w:p>
        </w:tc>
      </w:tr>
      <w:tr w:rsidR="006E61FC" w:rsidRPr="006E61FC" w:rsidTr="00043D08">
        <w:tc>
          <w:tcPr>
            <w:tcW w:w="846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1.3</w:t>
            </w:r>
          </w:p>
        </w:tc>
        <w:tc>
          <w:tcPr>
            <w:tcW w:w="5812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Организация и проведение штабных тренировок и учений в соответствии с перспективным планом комплексных проверок</w:t>
            </w:r>
          </w:p>
        </w:tc>
        <w:tc>
          <w:tcPr>
            <w:tcW w:w="4961" w:type="dxa"/>
            <w:vAlign w:val="center"/>
          </w:tcPr>
          <w:p w:rsidR="006E61FC" w:rsidRPr="006E61FC" w:rsidRDefault="003274C8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4</w:t>
            </w:r>
            <w:r w:rsidR="006E61FC" w:rsidRPr="006E61FC">
              <w:rPr>
                <w:rFonts w:eastAsiaTheme="minorEastAsia"/>
                <w:sz w:val="22"/>
                <w:szCs w:val="22"/>
              </w:rPr>
              <w:t xml:space="preserve"> балл</w:t>
            </w:r>
            <w:r w:rsidR="007D4D3D">
              <w:rPr>
                <w:rFonts w:eastAsiaTheme="minorEastAsia"/>
                <w:sz w:val="22"/>
                <w:szCs w:val="22"/>
              </w:rPr>
              <w:t>а</w:t>
            </w:r>
            <w:r w:rsidR="006E61FC" w:rsidRPr="006E61FC">
              <w:rPr>
                <w:rFonts w:eastAsiaTheme="minorEastAsia"/>
                <w:sz w:val="22"/>
                <w:szCs w:val="22"/>
              </w:rPr>
              <w:t>.</w:t>
            </w:r>
          </w:p>
          <w:p w:rsidR="006E61FC" w:rsidRPr="006E61FC" w:rsidRDefault="006E61FC" w:rsidP="007D4D3D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 xml:space="preserve">В случае исполнения плана ниже 90 % - </w:t>
            </w:r>
            <w:r w:rsidR="007D4D3D">
              <w:rPr>
                <w:rFonts w:eastAsiaTheme="minorEastAsia"/>
                <w:sz w:val="22"/>
                <w:szCs w:val="22"/>
              </w:rPr>
              <w:t>3</w:t>
            </w:r>
            <w:r w:rsidRPr="006E61FC">
              <w:rPr>
                <w:rFonts w:eastAsiaTheme="minorEastAsia"/>
                <w:sz w:val="22"/>
                <w:szCs w:val="22"/>
              </w:rPr>
              <w:t xml:space="preserve"> балл</w:t>
            </w:r>
            <w:r w:rsidR="007D4D3D">
              <w:rPr>
                <w:rFonts w:eastAsiaTheme="minorEastAsia"/>
                <w:sz w:val="22"/>
                <w:szCs w:val="22"/>
              </w:rPr>
              <w:t>а</w:t>
            </w:r>
          </w:p>
        </w:tc>
        <w:tc>
          <w:tcPr>
            <w:tcW w:w="1800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Отчет учреждения</w:t>
            </w:r>
          </w:p>
        </w:tc>
        <w:tc>
          <w:tcPr>
            <w:tcW w:w="1744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Полугодие</w:t>
            </w:r>
          </w:p>
        </w:tc>
      </w:tr>
      <w:tr w:rsidR="006E61FC" w:rsidRPr="006E61FC" w:rsidTr="00043D08">
        <w:tc>
          <w:tcPr>
            <w:tcW w:w="846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1.4</w:t>
            </w:r>
          </w:p>
        </w:tc>
        <w:tc>
          <w:tcPr>
            <w:tcW w:w="5812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Отсутствие замечаний по координации действий дежурно-диспетчерской службы</w:t>
            </w:r>
          </w:p>
        </w:tc>
        <w:tc>
          <w:tcPr>
            <w:tcW w:w="4961" w:type="dxa"/>
            <w:vAlign w:val="center"/>
          </w:tcPr>
          <w:p w:rsidR="006E61FC" w:rsidRPr="006E61FC" w:rsidRDefault="003274C8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3</w:t>
            </w:r>
            <w:r w:rsidR="006E61FC" w:rsidRPr="006E61FC">
              <w:rPr>
                <w:rFonts w:eastAsiaTheme="minorEastAsia"/>
                <w:sz w:val="22"/>
                <w:szCs w:val="22"/>
              </w:rPr>
              <w:t xml:space="preserve"> балл</w:t>
            </w:r>
            <w:r w:rsidR="007D4D3D">
              <w:rPr>
                <w:rFonts w:eastAsiaTheme="minorEastAsia"/>
                <w:sz w:val="22"/>
                <w:szCs w:val="22"/>
              </w:rPr>
              <w:t>а</w:t>
            </w:r>
          </w:p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При наличии замечаний снимается 2 балла</w:t>
            </w:r>
          </w:p>
        </w:tc>
        <w:tc>
          <w:tcPr>
            <w:tcW w:w="1800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Отчет учреждения</w:t>
            </w:r>
          </w:p>
        </w:tc>
        <w:tc>
          <w:tcPr>
            <w:tcW w:w="1744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Полугодие</w:t>
            </w:r>
          </w:p>
        </w:tc>
      </w:tr>
      <w:tr w:rsidR="006E61FC" w:rsidRPr="006E61FC" w:rsidTr="00043D08">
        <w:tc>
          <w:tcPr>
            <w:tcW w:w="846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1.5</w:t>
            </w:r>
          </w:p>
        </w:tc>
        <w:tc>
          <w:tcPr>
            <w:tcW w:w="5812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Своевременное информирование органов местного самоуправления о случаях возникновения чрезвычайных ситуаций (происшествий) природного и техногенного характера, террористических действий, массовых беспорядков</w:t>
            </w:r>
          </w:p>
        </w:tc>
        <w:tc>
          <w:tcPr>
            <w:tcW w:w="4961" w:type="dxa"/>
            <w:vAlign w:val="center"/>
          </w:tcPr>
          <w:p w:rsidR="006E61FC" w:rsidRPr="006E61FC" w:rsidRDefault="003274C8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3</w:t>
            </w:r>
            <w:r w:rsidR="006E61FC" w:rsidRPr="006E61FC">
              <w:rPr>
                <w:rFonts w:eastAsiaTheme="minorEastAsia"/>
                <w:sz w:val="22"/>
                <w:szCs w:val="22"/>
              </w:rPr>
              <w:t xml:space="preserve"> балл</w:t>
            </w:r>
            <w:r w:rsidR="007D4D3D">
              <w:rPr>
                <w:rFonts w:eastAsiaTheme="minorEastAsia"/>
                <w:sz w:val="22"/>
                <w:szCs w:val="22"/>
              </w:rPr>
              <w:t>а</w:t>
            </w:r>
          </w:p>
          <w:p w:rsidR="006E61FC" w:rsidRPr="006E61FC" w:rsidRDefault="006E61FC" w:rsidP="007D4D3D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 xml:space="preserve">За каждый случай несвоевременного информирования минус </w:t>
            </w:r>
            <w:r w:rsidR="007D4D3D">
              <w:rPr>
                <w:rFonts w:eastAsiaTheme="minorEastAsia"/>
                <w:sz w:val="22"/>
                <w:szCs w:val="22"/>
              </w:rPr>
              <w:t>2</w:t>
            </w:r>
            <w:r w:rsidRPr="006E61FC">
              <w:rPr>
                <w:rFonts w:eastAsiaTheme="minorEastAsia"/>
                <w:sz w:val="22"/>
                <w:szCs w:val="22"/>
              </w:rPr>
              <w:t xml:space="preserve"> баллов</w:t>
            </w:r>
          </w:p>
        </w:tc>
        <w:tc>
          <w:tcPr>
            <w:tcW w:w="1800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Отчет учреждения</w:t>
            </w:r>
          </w:p>
        </w:tc>
        <w:tc>
          <w:tcPr>
            <w:tcW w:w="1744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Полугодие</w:t>
            </w:r>
          </w:p>
        </w:tc>
      </w:tr>
      <w:tr w:rsidR="006E61FC" w:rsidRPr="006E61FC" w:rsidTr="00043D08">
        <w:tc>
          <w:tcPr>
            <w:tcW w:w="15163" w:type="dxa"/>
            <w:gridSpan w:val="5"/>
            <w:vAlign w:val="center"/>
          </w:tcPr>
          <w:p w:rsidR="006E61FC" w:rsidRPr="006E61FC" w:rsidRDefault="006E61FC" w:rsidP="003274C8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 xml:space="preserve">Совокупная значимость всех критериев в баллах по первому разделу: </w:t>
            </w:r>
            <w:r w:rsidR="003274C8">
              <w:rPr>
                <w:rFonts w:eastAsiaTheme="minorEastAsia"/>
                <w:sz w:val="22"/>
                <w:szCs w:val="22"/>
              </w:rPr>
              <w:t>2</w:t>
            </w:r>
            <w:r w:rsidRPr="006E61FC">
              <w:rPr>
                <w:rFonts w:eastAsiaTheme="minorEastAsia"/>
                <w:sz w:val="22"/>
                <w:szCs w:val="22"/>
              </w:rPr>
              <w:t>0 баллов</w:t>
            </w:r>
          </w:p>
        </w:tc>
      </w:tr>
      <w:tr w:rsidR="006E61FC" w:rsidRPr="006E61FC" w:rsidTr="00043D08">
        <w:tc>
          <w:tcPr>
            <w:tcW w:w="15163" w:type="dxa"/>
            <w:gridSpan w:val="5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jc w:val="center"/>
              <w:textAlignment w:val="auto"/>
              <w:outlineLvl w:val="2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2. Финансово-экономическая деятельность, исполнительская дисциплина</w:t>
            </w:r>
          </w:p>
        </w:tc>
      </w:tr>
      <w:tr w:rsidR="006E61FC" w:rsidRPr="006E61FC" w:rsidTr="00043D08">
        <w:tc>
          <w:tcPr>
            <w:tcW w:w="846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2.1</w:t>
            </w:r>
          </w:p>
        </w:tc>
        <w:tc>
          <w:tcPr>
            <w:tcW w:w="5812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Обеспечение сохранности, эффективности использования имущества учреждения по целевому назначению в соответствии с видами деятельности, установленными уставом учреждения</w:t>
            </w:r>
          </w:p>
        </w:tc>
        <w:tc>
          <w:tcPr>
            <w:tcW w:w="4961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Выполнение в установленный срок:</w:t>
            </w:r>
          </w:p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 xml:space="preserve">- распорядительных актов по вопросам распоряжения, использования и списания имущества, закрепленного на праве оперативного управления или переданного казенному учреждению в пользование, включая земельные участки, - </w:t>
            </w:r>
            <w:r w:rsidR="007D4D3D">
              <w:rPr>
                <w:rFonts w:eastAsiaTheme="minorEastAsia"/>
                <w:sz w:val="22"/>
                <w:szCs w:val="22"/>
              </w:rPr>
              <w:t>4</w:t>
            </w:r>
            <w:r w:rsidRPr="006E61FC">
              <w:rPr>
                <w:rFonts w:eastAsiaTheme="minorEastAsia"/>
                <w:sz w:val="22"/>
                <w:szCs w:val="22"/>
              </w:rPr>
              <w:t xml:space="preserve"> баллов;</w:t>
            </w:r>
          </w:p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 xml:space="preserve">- замечаний, выявленных в результате проведения совместных проверок в части сохранности и эффективности использования имущества, - </w:t>
            </w:r>
            <w:r w:rsidR="007D4D3D">
              <w:rPr>
                <w:rFonts w:eastAsiaTheme="minorEastAsia"/>
                <w:sz w:val="22"/>
                <w:szCs w:val="22"/>
              </w:rPr>
              <w:t>4</w:t>
            </w:r>
            <w:r w:rsidRPr="006E61FC">
              <w:rPr>
                <w:rFonts w:eastAsiaTheme="minorEastAsia"/>
                <w:sz w:val="22"/>
                <w:szCs w:val="22"/>
              </w:rPr>
              <w:t xml:space="preserve"> балл</w:t>
            </w:r>
            <w:r w:rsidR="007D4D3D">
              <w:rPr>
                <w:rFonts w:eastAsiaTheme="minorEastAsia"/>
                <w:sz w:val="22"/>
                <w:szCs w:val="22"/>
              </w:rPr>
              <w:t>а</w:t>
            </w:r>
          </w:p>
          <w:p w:rsidR="006E61FC" w:rsidRPr="006E61FC" w:rsidRDefault="006E61FC" w:rsidP="003274C8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 xml:space="preserve">В случае неисполнения в установленный срок снимается </w:t>
            </w:r>
            <w:r w:rsidR="003274C8">
              <w:rPr>
                <w:rFonts w:eastAsiaTheme="minorEastAsia"/>
                <w:sz w:val="22"/>
                <w:szCs w:val="22"/>
              </w:rPr>
              <w:t>2</w:t>
            </w:r>
            <w:r w:rsidRPr="006E61FC">
              <w:rPr>
                <w:rFonts w:eastAsiaTheme="minorEastAsia"/>
                <w:sz w:val="22"/>
                <w:szCs w:val="22"/>
              </w:rPr>
              <w:t xml:space="preserve"> балла</w:t>
            </w:r>
          </w:p>
        </w:tc>
        <w:tc>
          <w:tcPr>
            <w:tcW w:w="1800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Отчет учреждения</w:t>
            </w:r>
          </w:p>
        </w:tc>
        <w:tc>
          <w:tcPr>
            <w:tcW w:w="1744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Полугодие</w:t>
            </w:r>
          </w:p>
        </w:tc>
      </w:tr>
      <w:tr w:rsidR="006E61FC" w:rsidRPr="006E61FC" w:rsidTr="00043D08">
        <w:tc>
          <w:tcPr>
            <w:tcW w:w="846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2.2</w:t>
            </w:r>
          </w:p>
        </w:tc>
        <w:tc>
          <w:tcPr>
            <w:tcW w:w="5812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Объем средств от оказания платных услуг и иной приносящей доход деятельности</w:t>
            </w:r>
          </w:p>
        </w:tc>
        <w:tc>
          <w:tcPr>
            <w:tcW w:w="4961" w:type="dxa"/>
            <w:vAlign w:val="center"/>
          </w:tcPr>
          <w:p w:rsidR="006E61FC" w:rsidRPr="006E61FC" w:rsidRDefault="003274C8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5</w:t>
            </w:r>
            <w:r w:rsidR="006E61FC" w:rsidRPr="006E61FC">
              <w:rPr>
                <w:rFonts w:eastAsiaTheme="minorEastAsia"/>
                <w:sz w:val="22"/>
                <w:szCs w:val="22"/>
              </w:rPr>
              <w:t xml:space="preserve"> баллов - при увеличении доходов от аналогичного периода прошлого года.</w:t>
            </w:r>
          </w:p>
          <w:p w:rsidR="006E61FC" w:rsidRPr="006E61FC" w:rsidRDefault="003274C8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4</w:t>
            </w:r>
            <w:r w:rsidR="006E61FC" w:rsidRPr="006E61FC">
              <w:rPr>
                <w:rFonts w:eastAsiaTheme="minorEastAsia"/>
                <w:sz w:val="22"/>
                <w:szCs w:val="22"/>
              </w:rPr>
              <w:t>,5 балл</w:t>
            </w:r>
            <w:r w:rsidR="007D4D3D">
              <w:rPr>
                <w:rFonts w:eastAsiaTheme="minorEastAsia"/>
                <w:sz w:val="22"/>
                <w:szCs w:val="22"/>
              </w:rPr>
              <w:t>а</w:t>
            </w:r>
            <w:r w:rsidR="006E61FC" w:rsidRPr="006E61FC">
              <w:rPr>
                <w:rFonts w:eastAsiaTheme="minorEastAsia"/>
                <w:sz w:val="22"/>
                <w:szCs w:val="22"/>
              </w:rPr>
              <w:t xml:space="preserve"> - при сохранении доходов на уровне прошлого года.</w:t>
            </w:r>
          </w:p>
          <w:p w:rsidR="006E61FC" w:rsidRPr="006E61FC" w:rsidRDefault="003274C8" w:rsidP="007D4D3D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4</w:t>
            </w:r>
            <w:r w:rsidR="006E61FC" w:rsidRPr="006E61FC">
              <w:rPr>
                <w:rFonts w:eastAsiaTheme="minorEastAsia"/>
                <w:sz w:val="22"/>
                <w:szCs w:val="22"/>
              </w:rPr>
              <w:t xml:space="preserve"> балл</w:t>
            </w:r>
            <w:r w:rsidR="007D4D3D">
              <w:rPr>
                <w:rFonts w:eastAsiaTheme="minorEastAsia"/>
                <w:sz w:val="22"/>
                <w:szCs w:val="22"/>
              </w:rPr>
              <w:t>а</w:t>
            </w:r>
            <w:r w:rsidR="006E61FC" w:rsidRPr="006E61FC">
              <w:rPr>
                <w:rFonts w:eastAsiaTheme="minorEastAsia"/>
                <w:sz w:val="22"/>
                <w:szCs w:val="22"/>
              </w:rPr>
              <w:t xml:space="preserve"> - при снижении доходов от уровня прошлого года</w:t>
            </w:r>
          </w:p>
        </w:tc>
        <w:tc>
          <w:tcPr>
            <w:tcW w:w="1800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Отчет учреждения</w:t>
            </w:r>
          </w:p>
        </w:tc>
        <w:tc>
          <w:tcPr>
            <w:tcW w:w="1744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Полугодие</w:t>
            </w:r>
          </w:p>
        </w:tc>
      </w:tr>
      <w:tr w:rsidR="006E61FC" w:rsidRPr="006E61FC" w:rsidTr="00043D08">
        <w:tc>
          <w:tcPr>
            <w:tcW w:w="846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2.3</w:t>
            </w:r>
          </w:p>
        </w:tc>
        <w:tc>
          <w:tcPr>
            <w:tcW w:w="5812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Отсутствие просроченной кредиторской (в том числе по заработной плате) и дебиторской задолженности</w:t>
            </w:r>
          </w:p>
        </w:tc>
        <w:tc>
          <w:tcPr>
            <w:tcW w:w="4961" w:type="dxa"/>
            <w:vAlign w:val="center"/>
          </w:tcPr>
          <w:p w:rsidR="006E61FC" w:rsidRPr="006E61FC" w:rsidRDefault="003274C8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4</w:t>
            </w:r>
            <w:r w:rsidR="006E61FC" w:rsidRPr="006E61FC">
              <w:rPr>
                <w:rFonts w:eastAsiaTheme="minorEastAsia"/>
                <w:sz w:val="22"/>
                <w:szCs w:val="22"/>
              </w:rPr>
              <w:t xml:space="preserve"> балл</w:t>
            </w:r>
            <w:r w:rsidR="007D4D3D">
              <w:rPr>
                <w:rFonts w:eastAsiaTheme="minorEastAsia"/>
                <w:sz w:val="22"/>
                <w:szCs w:val="22"/>
              </w:rPr>
              <w:t>а</w:t>
            </w:r>
          </w:p>
          <w:p w:rsidR="006E61FC" w:rsidRPr="006E61FC" w:rsidRDefault="006E61FC" w:rsidP="003274C8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 xml:space="preserve">При наличии просроченной кредиторской задолженности снимается </w:t>
            </w:r>
            <w:r w:rsidR="003274C8">
              <w:rPr>
                <w:rFonts w:eastAsiaTheme="minorEastAsia"/>
                <w:sz w:val="22"/>
                <w:szCs w:val="22"/>
              </w:rPr>
              <w:t>2</w:t>
            </w:r>
            <w:r w:rsidRPr="006E61FC">
              <w:rPr>
                <w:rFonts w:eastAsiaTheme="minorEastAsia"/>
                <w:sz w:val="22"/>
                <w:szCs w:val="22"/>
              </w:rPr>
              <w:t xml:space="preserve"> балла</w:t>
            </w:r>
          </w:p>
        </w:tc>
        <w:tc>
          <w:tcPr>
            <w:tcW w:w="1800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Отчет учреждения</w:t>
            </w:r>
          </w:p>
        </w:tc>
        <w:tc>
          <w:tcPr>
            <w:tcW w:w="1744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Полугодие</w:t>
            </w:r>
          </w:p>
        </w:tc>
      </w:tr>
      <w:tr w:rsidR="006E61FC" w:rsidRPr="006E61FC" w:rsidTr="00043D08">
        <w:tc>
          <w:tcPr>
            <w:tcW w:w="846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2.4</w:t>
            </w:r>
          </w:p>
        </w:tc>
        <w:tc>
          <w:tcPr>
            <w:tcW w:w="5812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Соблюдение сроков и порядка представления бюджетной, налоговой, статистической и иной отчетности</w:t>
            </w:r>
          </w:p>
        </w:tc>
        <w:tc>
          <w:tcPr>
            <w:tcW w:w="4961" w:type="dxa"/>
            <w:vAlign w:val="center"/>
          </w:tcPr>
          <w:p w:rsidR="006E61FC" w:rsidRPr="006E61FC" w:rsidRDefault="003274C8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4</w:t>
            </w:r>
            <w:r w:rsidR="006E61FC" w:rsidRPr="006E61FC">
              <w:rPr>
                <w:rFonts w:eastAsiaTheme="minorEastAsia"/>
                <w:sz w:val="22"/>
                <w:szCs w:val="22"/>
              </w:rPr>
              <w:t xml:space="preserve"> балл</w:t>
            </w:r>
            <w:r w:rsidR="007D4D3D">
              <w:rPr>
                <w:rFonts w:eastAsiaTheme="minorEastAsia"/>
                <w:sz w:val="22"/>
                <w:szCs w:val="22"/>
              </w:rPr>
              <w:t>а</w:t>
            </w:r>
          </w:p>
          <w:p w:rsidR="006E61FC" w:rsidRPr="006E61FC" w:rsidRDefault="006E61FC" w:rsidP="003274C8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 xml:space="preserve">За каждый случай нарушения снимается </w:t>
            </w:r>
            <w:r w:rsidR="003274C8">
              <w:rPr>
                <w:rFonts w:eastAsiaTheme="minorEastAsia"/>
                <w:sz w:val="22"/>
                <w:szCs w:val="22"/>
              </w:rPr>
              <w:t>1</w:t>
            </w:r>
            <w:r w:rsidRPr="006E61FC">
              <w:rPr>
                <w:rFonts w:eastAsiaTheme="minorEastAsia"/>
                <w:sz w:val="22"/>
                <w:szCs w:val="22"/>
              </w:rPr>
              <w:t xml:space="preserve"> балла</w:t>
            </w:r>
          </w:p>
        </w:tc>
        <w:tc>
          <w:tcPr>
            <w:tcW w:w="1800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Отчет учреждения</w:t>
            </w:r>
          </w:p>
        </w:tc>
        <w:tc>
          <w:tcPr>
            <w:tcW w:w="1744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Полугодие</w:t>
            </w:r>
          </w:p>
        </w:tc>
      </w:tr>
      <w:tr w:rsidR="006E61FC" w:rsidRPr="006E61FC" w:rsidTr="00043D08">
        <w:tc>
          <w:tcPr>
            <w:tcW w:w="846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2.5</w:t>
            </w:r>
          </w:p>
        </w:tc>
        <w:tc>
          <w:tcPr>
            <w:tcW w:w="5812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Целевое использование бюджетных ассигнований предоставленных в виде субсидий на иные цели</w:t>
            </w:r>
          </w:p>
        </w:tc>
        <w:tc>
          <w:tcPr>
            <w:tcW w:w="4961" w:type="dxa"/>
            <w:vAlign w:val="center"/>
          </w:tcPr>
          <w:p w:rsidR="006E61FC" w:rsidRPr="006E61FC" w:rsidRDefault="003274C8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4</w:t>
            </w:r>
            <w:r w:rsidR="007D4D3D">
              <w:rPr>
                <w:rFonts w:eastAsiaTheme="minorEastAsia"/>
                <w:sz w:val="22"/>
                <w:szCs w:val="22"/>
              </w:rPr>
              <w:t xml:space="preserve"> балла</w:t>
            </w:r>
          </w:p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В случае нецелевого использования - 0 баллов</w:t>
            </w:r>
          </w:p>
        </w:tc>
        <w:tc>
          <w:tcPr>
            <w:tcW w:w="1800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Отчет учреждения</w:t>
            </w:r>
          </w:p>
        </w:tc>
        <w:tc>
          <w:tcPr>
            <w:tcW w:w="1744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Полугодие</w:t>
            </w:r>
          </w:p>
        </w:tc>
      </w:tr>
      <w:tr w:rsidR="006E61FC" w:rsidRPr="006E61FC" w:rsidTr="00043D08">
        <w:tc>
          <w:tcPr>
            <w:tcW w:w="846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2.6</w:t>
            </w:r>
          </w:p>
        </w:tc>
        <w:tc>
          <w:tcPr>
            <w:tcW w:w="5812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Отсутствие фактов нарушений законодательства по результатам проверок контрольно-надзорных органов по вопросам:</w:t>
            </w:r>
          </w:p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- размещения заказов на поставки товаров, выполнение работ, оказание услуг для муниципальных нужд;</w:t>
            </w:r>
          </w:p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- связанным с осуществлением уставной деятельности</w:t>
            </w:r>
          </w:p>
        </w:tc>
        <w:tc>
          <w:tcPr>
            <w:tcW w:w="4961" w:type="dxa"/>
            <w:vAlign w:val="center"/>
          </w:tcPr>
          <w:p w:rsidR="006E61FC" w:rsidRPr="006E61FC" w:rsidRDefault="003274C8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4</w:t>
            </w:r>
            <w:r w:rsidR="006E61FC" w:rsidRPr="006E61FC">
              <w:rPr>
                <w:rFonts w:eastAsiaTheme="minorEastAsia"/>
                <w:sz w:val="22"/>
                <w:szCs w:val="22"/>
              </w:rPr>
              <w:t xml:space="preserve"> балл</w:t>
            </w:r>
            <w:r w:rsidR="007D4D3D">
              <w:rPr>
                <w:rFonts w:eastAsiaTheme="minorEastAsia"/>
                <w:sz w:val="22"/>
                <w:szCs w:val="22"/>
              </w:rPr>
              <w:t>а</w:t>
            </w:r>
          </w:p>
          <w:p w:rsidR="006E61FC" w:rsidRPr="006E61FC" w:rsidRDefault="006E61FC" w:rsidP="003274C8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 xml:space="preserve">При наличии нарушений - </w:t>
            </w:r>
            <w:r w:rsidR="003274C8">
              <w:rPr>
                <w:rFonts w:eastAsiaTheme="minorEastAsia"/>
                <w:sz w:val="22"/>
                <w:szCs w:val="22"/>
              </w:rPr>
              <w:t>2</w:t>
            </w:r>
            <w:r w:rsidRPr="006E61FC">
              <w:rPr>
                <w:rFonts w:eastAsiaTheme="minorEastAsia"/>
                <w:sz w:val="22"/>
                <w:szCs w:val="22"/>
              </w:rPr>
              <w:t xml:space="preserve"> балла</w:t>
            </w:r>
          </w:p>
        </w:tc>
        <w:tc>
          <w:tcPr>
            <w:tcW w:w="1800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Отчет учреждения</w:t>
            </w:r>
          </w:p>
        </w:tc>
        <w:tc>
          <w:tcPr>
            <w:tcW w:w="1744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Полугодие</w:t>
            </w:r>
          </w:p>
        </w:tc>
      </w:tr>
      <w:tr w:rsidR="006E61FC" w:rsidRPr="006E61FC" w:rsidTr="00043D08">
        <w:tc>
          <w:tcPr>
            <w:tcW w:w="15163" w:type="dxa"/>
            <w:gridSpan w:val="5"/>
            <w:vAlign w:val="center"/>
          </w:tcPr>
          <w:p w:rsidR="006E61FC" w:rsidRPr="006E61FC" w:rsidRDefault="006E61FC" w:rsidP="007D4D3D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 xml:space="preserve">Совокупная значимость всех критериев в баллах по второму разделу: </w:t>
            </w:r>
            <w:r w:rsidR="007D4D3D">
              <w:rPr>
                <w:rFonts w:eastAsiaTheme="minorEastAsia"/>
                <w:sz w:val="22"/>
                <w:szCs w:val="22"/>
              </w:rPr>
              <w:t>25</w:t>
            </w:r>
            <w:r w:rsidRPr="006E61FC">
              <w:rPr>
                <w:rFonts w:eastAsiaTheme="minorEastAsia"/>
                <w:sz w:val="22"/>
                <w:szCs w:val="22"/>
              </w:rPr>
              <w:t xml:space="preserve"> баллов</w:t>
            </w:r>
          </w:p>
        </w:tc>
      </w:tr>
      <w:tr w:rsidR="006E61FC" w:rsidRPr="006E61FC" w:rsidTr="00043D08">
        <w:tc>
          <w:tcPr>
            <w:tcW w:w="15163" w:type="dxa"/>
            <w:gridSpan w:val="5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3. Работа с кадрами</w:t>
            </w:r>
          </w:p>
        </w:tc>
      </w:tr>
      <w:tr w:rsidR="00480109" w:rsidRPr="00480109" w:rsidTr="00043D08">
        <w:tc>
          <w:tcPr>
            <w:tcW w:w="846" w:type="dxa"/>
            <w:vAlign w:val="center"/>
          </w:tcPr>
          <w:p w:rsidR="006E61FC" w:rsidRPr="00480109" w:rsidRDefault="006E61FC" w:rsidP="006E61FC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480109">
              <w:rPr>
                <w:rFonts w:eastAsiaTheme="minorEastAsia"/>
                <w:sz w:val="22"/>
                <w:szCs w:val="22"/>
              </w:rPr>
              <w:t>3.1</w:t>
            </w:r>
          </w:p>
        </w:tc>
        <w:tc>
          <w:tcPr>
            <w:tcW w:w="5812" w:type="dxa"/>
            <w:vAlign w:val="center"/>
          </w:tcPr>
          <w:p w:rsidR="006E61FC" w:rsidRPr="00480109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480109">
              <w:rPr>
                <w:rFonts w:eastAsiaTheme="minorEastAsia"/>
                <w:sz w:val="22"/>
                <w:szCs w:val="22"/>
              </w:rPr>
              <w:t xml:space="preserve">Отсутствие нарушений по технике безопасности, трудовой и исполнительской дисциплины, Трудового </w:t>
            </w:r>
            <w:hyperlink r:id="rId12">
              <w:r w:rsidRPr="00480109">
                <w:rPr>
                  <w:rFonts w:eastAsiaTheme="minorEastAsia"/>
                  <w:sz w:val="22"/>
                  <w:szCs w:val="22"/>
                </w:rPr>
                <w:t>кодекса</w:t>
              </w:r>
            </w:hyperlink>
            <w:r w:rsidRPr="00480109">
              <w:rPr>
                <w:rFonts w:eastAsiaTheme="minorEastAsia"/>
                <w:sz w:val="22"/>
                <w:szCs w:val="22"/>
              </w:rPr>
              <w:t xml:space="preserve"> РФ</w:t>
            </w:r>
          </w:p>
        </w:tc>
        <w:tc>
          <w:tcPr>
            <w:tcW w:w="4961" w:type="dxa"/>
            <w:vAlign w:val="center"/>
          </w:tcPr>
          <w:p w:rsidR="006E61FC" w:rsidRPr="00480109" w:rsidRDefault="007D4D3D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3 балла</w:t>
            </w:r>
          </w:p>
          <w:p w:rsidR="006E61FC" w:rsidRPr="00480109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480109">
              <w:rPr>
                <w:rFonts w:eastAsiaTheme="minorEastAsia"/>
                <w:sz w:val="22"/>
                <w:szCs w:val="22"/>
              </w:rPr>
              <w:t>За каждый случай нарушения снимается 0,5 балла</w:t>
            </w:r>
          </w:p>
        </w:tc>
        <w:tc>
          <w:tcPr>
            <w:tcW w:w="1800" w:type="dxa"/>
            <w:vAlign w:val="center"/>
          </w:tcPr>
          <w:p w:rsidR="006E61FC" w:rsidRPr="00480109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480109">
              <w:rPr>
                <w:rFonts w:eastAsiaTheme="minorEastAsia"/>
                <w:sz w:val="22"/>
                <w:szCs w:val="22"/>
              </w:rPr>
              <w:t>Отчет учреждения</w:t>
            </w:r>
          </w:p>
        </w:tc>
        <w:tc>
          <w:tcPr>
            <w:tcW w:w="1744" w:type="dxa"/>
            <w:vAlign w:val="center"/>
          </w:tcPr>
          <w:p w:rsidR="006E61FC" w:rsidRPr="00480109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480109">
              <w:rPr>
                <w:rFonts w:eastAsiaTheme="minorEastAsia"/>
                <w:sz w:val="22"/>
                <w:szCs w:val="22"/>
              </w:rPr>
              <w:t>Полугодие</w:t>
            </w:r>
          </w:p>
        </w:tc>
      </w:tr>
      <w:tr w:rsidR="006E61FC" w:rsidRPr="006E61FC" w:rsidTr="00043D08">
        <w:tc>
          <w:tcPr>
            <w:tcW w:w="846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3.2</w:t>
            </w:r>
          </w:p>
        </w:tc>
        <w:tc>
          <w:tcPr>
            <w:tcW w:w="5812" w:type="dxa"/>
            <w:vAlign w:val="center"/>
          </w:tcPr>
          <w:p w:rsidR="006E61FC" w:rsidRPr="006E61FC" w:rsidRDefault="006E61FC" w:rsidP="00480109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Укомплектованность учреждения кадрами в соответствии с утвержденным штатным расписанием по состоянию на конец отчетного периода, %</w:t>
            </w:r>
          </w:p>
        </w:tc>
        <w:tc>
          <w:tcPr>
            <w:tcW w:w="4961" w:type="dxa"/>
            <w:vAlign w:val="center"/>
          </w:tcPr>
          <w:p w:rsidR="006E61FC" w:rsidRPr="006E61FC" w:rsidRDefault="007D4D3D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2</w:t>
            </w:r>
            <w:r w:rsidR="006E61FC" w:rsidRPr="006E61FC">
              <w:rPr>
                <w:rFonts w:eastAsiaTheme="minorEastAsia"/>
                <w:sz w:val="22"/>
                <w:szCs w:val="22"/>
              </w:rPr>
              <w:t xml:space="preserve"> балл</w:t>
            </w:r>
            <w:r>
              <w:rPr>
                <w:rFonts w:eastAsiaTheme="minorEastAsia"/>
                <w:sz w:val="22"/>
                <w:szCs w:val="22"/>
              </w:rPr>
              <w:t>а</w:t>
            </w:r>
            <w:r w:rsidR="006E61FC" w:rsidRPr="006E61FC">
              <w:rPr>
                <w:rFonts w:eastAsiaTheme="minorEastAsia"/>
                <w:sz w:val="22"/>
                <w:szCs w:val="22"/>
              </w:rPr>
              <w:t xml:space="preserve"> - при условии укомплектованности на 100 %;</w:t>
            </w:r>
          </w:p>
          <w:p w:rsidR="006E61FC" w:rsidRPr="006E61FC" w:rsidRDefault="006E61FC" w:rsidP="007D4D3D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 xml:space="preserve">- ниже 100 % - </w:t>
            </w:r>
            <w:r w:rsidR="007D4D3D">
              <w:rPr>
                <w:rFonts w:eastAsiaTheme="minorEastAsia"/>
                <w:sz w:val="22"/>
                <w:szCs w:val="22"/>
              </w:rPr>
              <w:t>1</w:t>
            </w:r>
            <w:r w:rsidRPr="006E61FC">
              <w:rPr>
                <w:rFonts w:eastAsiaTheme="minorEastAsia"/>
                <w:sz w:val="22"/>
                <w:szCs w:val="22"/>
              </w:rPr>
              <w:t xml:space="preserve"> балл</w:t>
            </w:r>
          </w:p>
        </w:tc>
        <w:tc>
          <w:tcPr>
            <w:tcW w:w="1800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Отчет учреждения</w:t>
            </w:r>
          </w:p>
        </w:tc>
        <w:tc>
          <w:tcPr>
            <w:tcW w:w="1744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Полугодие</w:t>
            </w:r>
          </w:p>
        </w:tc>
      </w:tr>
      <w:tr w:rsidR="006E61FC" w:rsidRPr="006E61FC" w:rsidTr="00043D08">
        <w:tc>
          <w:tcPr>
            <w:tcW w:w="15163" w:type="dxa"/>
            <w:gridSpan w:val="5"/>
            <w:vAlign w:val="center"/>
          </w:tcPr>
          <w:p w:rsidR="006E61FC" w:rsidRPr="006E61FC" w:rsidRDefault="006E61FC" w:rsidP="007D4D3D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 xml:space="preserve">Совокупная значимость всех критериев в баллах по третьему разделу: </w:t>
            </w:r>
            <w:r w:rsidR="007D4D3D">
              <w:rPr>
                <w:rFonts w:eastAsiaTheme="minorEastAsia"/>
                <w:sz w:val="22"/>
                <w:szCs w:val="22"/>
              </w:rPr>
              <w:t>5</w:t>
            </w:r>
            <w:r w:rsidRPr="006E61FC">
              <w:rPr>
                <w:rFonts w:eastAsiaTheme="minorEastAsia"/>
                <w:sz w:val="22"/>
                <w:szCs w:val="22"/>
              </w:rPr>
              <w:t xml:space="preserve"> баллов</w:t>
            </w:r>
          </w:p>
        </w:tc>
      </w:tr>
      <w:tr w:rsidR="006E61FC" w:rsidRPr="006E61FC" w:rsidTr="00043D08">
        <w:tc>
          <w:tcPr>
            <w:tcW w:w="15163" w:type="dxa"/>
            <w:gridSpan w:val="5"/>
            <w:vAlign w:val="center"/>
          </w:tcPr>
          <w:p w:rsidR="006E61FC" w:rsidRPr="006E61FC" w:rsidRDefault="006E61FC" w:rsidP="007D4D3D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Совокупная значимость всех крите</w:t>
            </w:r>
            <w:r w:rsidR="007D4D3D">
              <w:rPr>
                <w:rFonts w:eastAsiaTheme="minorEastAsia"/>
                <w:sz w:val="22"/>
                <w:szCs w:val="22"/>
              </w:rPr>
              <w:t xml:space="preserve">риев по трем разделам (итого): 50 </w:t>
            </w:r>
            <w:r w:rsidRPr="006E61FC">
              <w:rPr>
                <w:rFonts w:eastAsiaTheme="minorEastAsia"/>
                <w:sz w:val="22"/>
                <w:szCs w:val="22"/>
              </w:rPr>
              <w:t>баллов</w:t>
            </w:r>
          </w:p>
        </w:tc>
      </w:tr>
    </w:tbl>
    <w:p w:rsidR="009C6B91" w:rsidRDefault="009C6B91" w:rsidP="006E61FC">
      <w:pPr>
        <w:widowControl w:val="0"/>
        <w:overflowPunct/>
        <w:adjustRightInd/>
        <w:jc w:val="both"/>
        <w:textAlignment w:val="auto"/>
        <w:rPr>
          <w:rFonts w:eastAsiaTheme="minorEastAsia"/>
          <w:sz w:val="22"/>
          <w:szCs w:val="22"/>
        </w:rPr>
      </w:pPr>
    </w:p>
    <w:p w:rsidR="006E61FC" w:rsidRPr="006E61FC" w:rsidRDefault="006E61FC" w:rsidP="009C6B91">
      <w:pPr>
        <w:widowControl w:val="0"/>
        <w:overflowPunct/>
        <w:adjustRightInd/>
        <w:jc w:val="center"/>
        <w:textAlignment w:val="auto"/>
        <w:outlineLvl w:val="1"/>
        <w:rPr>
          <w:rFonts w:eastAsiaTheme="minorEastAsia"/>
          <w:sz w:val="22"/>
          <w:szCs w:val="22"/>
        </w:rPr>
      </w:pPr>
      <w:r w:rsidRPr="006E61FC">
        <w:rPr>
          <w:rFonts w:eastAsiaTheme="minorEastAsia"/>
          <w:sz w:val="22"/>
          <w:szCs w:val="22"/>
        </w:rPr>
        <w:t>2. Муниципальное автономное учреждение</w:t>
      </w:r>
      <w:r w:rsidR="009C6B91">
        <w:rPr>
          <w:rFonts w:eastAsiaTheme="minorEastAsia"/>
          <w:sz w:val="22"/>
          <w:szCs w:val="22"/>
        </w:rPr>
        <w:t xml:space="preserve"> </w:t>
      </w:r>
      <w:r w:rsidRPr="006E61FC">
        <w:rPr>
          <w:rFonts w:eastAsiaTheme="minorEastAsia"/>
          <w:sz w:val="22"/>
          <w:szCs w:val="22"/>
        </w:rPr>
        <w:t>"Редакция газеты "Н</w:t>
      </w:r>
      <w:r w:rsidR="009C6B91">
        <w:rPr>
          <w:rFonts w:eastAsiaTheme="minorEastAsia"/>
          <w:sz w:val="22"/>
          <w:szCs w:val="22"/>
        </w:rPr>
        <w:t>ИВА</w:t>
      </w:r>
      <w:r w:rsidRPr="006E61FC">
        <w:rPr>
          <w:rFonts w:eastAsiaTheme="minorEastAsia"/>
          <w:sz w:val="22"/>
          <w:szCs w:val="22"/>
        </w:rPr>
        <w:t>"</w:t>
      </w:r>
    </w:p>
    <w:p w:rsidR="006E61FC" w:rsidRPr="006E61FC" w:rsidRDefault="006E61FC" w:rsidP="006E61FC">
      <w:pPr>
        <w:widowControl w:val="0"/>
        <w:overflowPunct/>
        <w:adjustRightInd/>
        <w:jc w:val="both"/>
        <w:textAlignment w:val="auto"/>
        <w:rPr>
          <w:rFonts w:eastAsiaTheme="minorEastAsia"/>
          <w:sz w:val="22"/>
          <w:szCs w:val="22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6"/>
        <w:gridCol w:w="5812"/>
        <w:gridCol w:w="4961"/>
        <w:gridCol w:w="1800"/>
        <w:gridCol w:w="1744"/>
      </w:tblGrid>
      <w:tr w:rsidR="006E61FC" w:rsidRPr="006E61FC" w:rsidTr="00F839CE">
        <w:trPr>
          <w:trHeight w:val="17"/>
        </w:trPr>
        <w:tc>
          <w:tcPr>
            <w:tcW w:w="846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N п/п</w:t>
            </w:r>
          </w:p>
        </w:tc>
        <w:tc>
          <w:tcPr>
            <w:tcW w:w="5812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Показатели деятельности</w:t>
            </w:r>
          </w:p>
        </w:tc>
        <w:tc>
          <w:tcPr>
            <w:tcW w:w="4961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Критерии оценки эффективности работы руководителя учреждения</w:t>
            </w:r>
          </w:p>
        </w:tc>
        <w:tc>
          <w:tcPr>
            <w:tcW w:w="1800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Форма отчетности, содержащая информацию о выполнении показателя</w:t>
            </w:r>
          </w:p>
        </w:tc>
        <w:tc>
          <w:tcPr>
            <w:tcW w:w="1744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Периодичность представления отчетности</w:t>
            </w:r>
          </w:p>
        </w:tc>
      </w:tr>
      <w:tr w:rsidR="006E61FC" w:rsidRPr="006E61FC" w:rsidTr="00043D08">
        <w:tc>
          <w:tcPr>
            <w:tcW w:w="15163" w:type="dxa"/>
            <w:gridSpan w:val="5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jc w:val="center"/>
              <w:textAlignment w:val="auto"/>
              <w:outlineLvl w:val="2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1. Основная деятельность</w:t>
            </w:r>
          </w:p>
        </w:tc>
      </w:tr>
      <w:tr w:rsidR="006E61FC" w:rsidRPr="006E61FC" w:rsidTr="00043D08">
        <w:tc>
          <w:tcPr>
            <w:tcW w:w="846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1.1</w:t>
            </w:r>
          </w:p>
        </w:tc>
        <w:tc>
          <w:tcPr>
            <w:tcW w:w="5812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Выполнение плана выпуска газеты</w:t>
            </w:r>
          </w:p>
        </w:tc>
        <w:tc>
          <w:tcPr>
            <w:tcW w:w="4961" w:type="dxa"/>
            <w:vAlign w:val="center"/>
          </w:tcPr>
          <w:p w:rsidR="006E61FC" w:rsidRPr="006E61FC" w:rsidRDefault="007D4D3D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5</w:t>
            </w:r>
            <w:r w:rsidR="006E61FC" w:rsidRPr="006E61FC">
              <w:rPr>
                <w:rFonts w:eastAsiaTheme="minorEastAsia"/>
                <w:sz w:val="22"/>
                <w:szCs w:val="22"/>
              </w:rPr>
              <w:t xml:space="preserve"> баллов.</w:t>
            </w:r>
          </w:p>
          <w:p w:rsidR="006E61FC" w:rsidRPr="006E61FC" w:rsidRDefault="006E61FC" w:rsidP="00F158DB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 xml:space="preserve">При выполнении плана менее 90 % - </w:t>
            </w:r>
            <w:r w:rsidR="00F158DB">
              <w:rPr>
                <w:rFonts w:eastAsiaTheme="minorEastAsia"/>
                <w:sz w:val="22"/>
                <w:szCs w:val="22"/>
              </w:rPr>
              <w:t>3</w:t>
            </w:r>
            <w:r w:rsidRPr="006E61FC">
              <w:rPr>
                <w:rFonts w:eastAsiaTheme="minorEastAsia"/>
                <w:sz w:val="22"/>
                <w:szCs w:val="22"/>
              </w:rPr>
              <w:t xml:space="preserve"> балл</w:t>
            </w:r>
            <w:r w:rsidR="00F158DB">
              <w:rPr>
                <w:rFonts w:eastAsiaTheme="minorEastAsia"/>
                <w:sz w:val="22"/>
                <w:szCs w:val="22"/>
              </w:rPr>
              <w:t>а</w:t>
            </w:r>
          </w:p>
        </w:tc>
        <w:tc>
          <w:tcPr>
            <w:tcW w:w="1800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Отчет учреждения</w:t>
            </w:r>
          </w:p>
        </w:tc>
        <w:tc>
          <w:tcPr>
            <w:tcW w:w="1744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Полугодие</w:t>
            </w:r>
          </w:p>
        </w:tc>
      </w:tr>
      <w:tr w:rsidR="006E61FC" w:rsidRPr="006E61FC" w:rsidTr="00043D08">
        <w:tc>
          <w:tcPr>
            <w:tcW w:w="846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1.2</w:t>
            </w:r>
          </w:p>
        </w:tc>
        <w:tc>
          <w:tcPr>
            <w:tcW w:w="5812" w:type="dxa"/>
            <w:vAlign w:val="center"/>
          </w:tcPr>
          <w:p w:rsidR="006E61FC" w:rsidRPr="006E61FC" w:rsidRDefault="006E61FC" w:rsidP="002C5B9A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 xml:space="preserve">Выполнение доведенного до учреждения муниципального задания по публикации деятельности и решений органов местного самоуправления муниципального образования Кандалакшский район, распространению иной официальной и социально значимой информации в СМИ и на официальном портале редакции газеты </w:t>
            </w:r>
            <w:r w:rsidR="002C5B9A">
              <w:rPr>
                <w:rFonts w:eastAsiaTheme="minorEastAsia"/>
                <w:sz w:val="22"/>
                <w:szCs w:val="22"/>
              </w:rPr>
              <w:t>«</w:t>
            </w:r>
            <w:r w:rsidRPr="006E61FC">
              <w:rPr>
                <w:rFonts w:eastAsiaTheme="minorEastAsia"/>
                <w:sz w:val="22"/>
                <w:szCs w:val="22"/>
              </w:rPr>
              <w:t>Нива</w:t>
            </w:r>
            <w:r w:rsidR="002C5B9A">
              <w:rPr>
                <w:rFonts w:eastAsiaTheme="minorEastAsia"/>
                <w:sz w:val="22"/>
                <w:szCs w:val="22"/>
              </w:rPr>
              <w:t>»</w:t>
            </w:r>
          </w:p>
        </w:tc>
        <w:tc>
          <w:tcPr>
            <w:tcW w:w="4961" w:type="dxa"/>
            <w:vAlign w:val="center"/>
          </w:tcPr>
          <w:p w:rsidR="006E61FC" w:rsidRPr="006E61FC" w:rsidRDefault="007D4D3D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1</w:t>
            </w:r>
            <w:r w:rsidR="006E61FC" w:rsidRPr="006E61FC">
              <w:rPr>
                <w:rFonts w:eastAsiaTheme="minorEastAsia"/>
                <w:sz w:val="22"/>
                <w:szCs w:val="22"/>
              </w:rPr>
              <w:t>0 баллов.</w:t>
            </w:r>
          </w:p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В случае неисполнения - 0 баллов</w:t>
            </w:r>
          </w:p>
        </w:tc>
        <w:tc>
          <w:tcPr>
            <w:tcW w:w="1800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Отчет учреждения</w:t>
            </w:r>
          </w:p>
        </w:tc>
        <w:tc>
          <w:tcPr>
            <w:tcW w:w="1744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Полугодие</w:t>
            </w:r>
          </w:p>
        </w:tc>
      </w:tr>
      <w:tr w:rsidR="006E61FC" w:rsidRPr="006E61FC" w:rsidTr="00043D08">
        <w:tblPrEx>
          <w:tblBorders>
            <w:insideH w:val="nil"/>
          </w:tblBorders>
        </w:tblPrEx>
        <w:tc>
          <w:tcPr>
            <w:tcW w:w="15163" w:type="dxa"/>
            <w:gridSpan w:val="5"/>
            <w:tcBorders>
              <w:bottom w:val="nil"/>
            </w:tcBorders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</w:p>
        </w:tc>
      </w:tr>
      <w:tr w:rsidR="00480109" w:rsidRPr="00480109" w:rsidTr="00043D08">
        <w:tblPrEx>
          <w:tblBorders>
            <w:insideH w:val="nil"/>
          </w:tblBorders>
        </w:tblPrEx>
        <w:tc>
          <w:tcPr>
            <w:tcW w:w="846" w:type="dxa"/>
            <w:tcBorders>
              <w:top w:val="nil"/>
            </w:tcBorders>
            <w:vAlign w:val="center"/>
          </w:tcPr>
          <w:p w:rsidR="006E61FC" w:rsidRPr="00480109" w:rsidRDefault="006E61FC" w:rsidP="006E61FC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480109">
              <w:rPr>
                <w:rFonts w:eastAsiaTheme="minorEastAsia"/>
                <w:sz w:val="22"/>
                <w:szCs w:val="22"/>
              </w:rPr>
              <w:t>1.3</w:t>
            </w:r>
          </w:p>
        </w:tc>
        <w:tc>
          <w:tcPr>
            <w:tcW w:w="5812" w:type="dxa"/>
            <w:tcBorders>
              <w:top w:val="nil"/>
            </w:tcBorders>
            <w:vAlign w:val="center"/>
          </w:tcPr>
          <w:p w:rsidR="006E61FC" w:rsidRPr="00480109" w:rsidRDefault="006E61FC" w:rsidP="00877564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480109">
              <w:rPr>
                <w:rFonts w:eastAsiaTheme="minorEastAsia"/>
                <w:sz w:val="22"/>
                <w:szCs w:val="22"/>
              </w:rPr>
              <w:t xml:space="preserve">Отсутствие нарушений </w:t>
            </w:r>
            <w:hyperlink r:id="rId13">
              <w:r w:rsidRPr="00480109">
                <w:rPr>
                  <w:rFonts w:eastAsiaTheme="minorEastAsia"/>
                  <w:sz w:val="22"/>
                  <w:szCs w:val="22"/>
                </w:rPr>
                <w:t>ст. 2</w:t>
              </w:r>
            </w:hyperlink>
            <w:r w:rsidRPr="00480109">
              <w:rPr>
                <w:rFonts w:eastAsiaTheme="minorEastAsia"/>
                <w:sz w:val="22"/>
                <w:szCs w:val="22"/>
              </w:rPr>
              <w:t xml:space="preserve"> Федерального закона от 03.06.2006 </w:t>
            </w:r>
            <w:r w:rsidR="00877564">
              <w:rPr>
                <w:rFonts w:eastAsiaTheme="minorEastAsia"/>
                <w:sz w:val="22"/>
                <w:szCs w:val="22"/>
              </w:rPr>
              <w:t>№</w:t>
            </w:r>
            <w:r w:rsidRPr="00480109">
              <w:rPr>
                <w:rFonts w:eastAsiaTheme="minorEastAsia"/>
                <w:sz w:val="22"/>
                <w:szCs w:val="22"/>
              </w:rPr>
              <w:t xml:space="preserve"> 174-ФЗ </w:t>
            </w:r>
            <w:r w:rsidR="00877564">
              <w:rPr>
                <w:rFonts w:eastAsiaTheme="minorEastAsia"/>
                <w:sz w:val="22"/>
                <w:szCs w:val="22"/>
              </w:rPr>
              <w:t>«</w:t>
            </w:r>
            <w:r w:rsidRPr="00480109">
              <w:rPr>
                <w:rFonts w:eastAsiaTheme="minorEastAsia"/>
                <w:sz w:val="22"/>
                <w:szCs w:val="22"/>
              </w:rPr>
              <w:t>Об автономных учреждениях</w:t>
            </w:r>
            <w:r w:rsidR="00877564">
              <w:rPr>
                <w:rFonts w:eastAsiaTheme="minorEastAsia"/>
                <w:sz w:val="22"/>
                <w:szCs w:val="22"/>
              </w:rPr>
              <w:t>»</w:t>
            </w:r>
            <w:r w:rsidRPr="00480109">
              <w:rPr>
                <w:rFonts w:eastAsiaTheme="minorEastAsia"/>
                <w:sz w:val="22"/>
                <w:szCs w:val="22"/>
              </w:rPr>
              <w:t xml:space="preserve"> в части нарушения сроков размещения (предоставления) форм отчетности, обеспечения открытости и доступности информации в сети Интернет или в СМИ</w:t>
            </w:r>
          </w:p>
        </w:tc>
        <w:tc>
          <w:tcPr>
            <w:tcW w:w="4961" w:type="dxa"/>
            <w:tcBorders>
              <w:top w:val="nil"/>
            </w:tcBorders>
            <w:vAlign w:val="center"/>
          </w:tcPr>
          <w:p w:rsidR="006E61FC" w:rsidRPr="00480109" w:rsidRDefault="007D4D3D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5</w:t>
            </w:r>
            <w:r w:rsidR="006E61FC" w:rsidRPr="00480109">
              <w:rPr>
                <w:rFonts w:eastAsiaTheme="minorEastAsia"/>
                <w:sz w:val="22"/>
                <w:szCs w:val="22"/>
              </w:rPr>
              <w:t xml:space="preserve"> баллов.</w:t>
            </w:r>
          </w:p>
          <w:p w:rsidR="006E61FC" w:rsidRPr="00480109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480109">
              <w:rPr>
                <w:rFonts w:eastAsiaTheme="minorEastAsia"/>
                <w:sz w:val="22"/>
                <w:szCs w:val="22"/>
              </w:rPr>
              <w:t>За каждое нарушение сроков снимается 2 балла.</w:t>
            </w:r>
          </w:p>
          <w:p w:rsidR="006E61FC" w:rsidRPr="00480109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480109">
              <w:rPr>
                <w:rFonts w:eastAsiaTheme="minorEastAsia"/>
                <w:sz w:val="22"/>
                <w:szCs w:val="22"/>
              </w:rPr>
              <w:t>За каждое непредставление необходимой формы отчетности снимается 2 балла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6E61FC" w:rsidRPr="00480109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480109">
              <w:rPr>
                <w:rFonts w:eastAsiaTheme="minorEastAsia"/>
                <w:sz w:val="22"/>
                <w:szCs w:val="22"/>
              </w:rPr>
              <w:t>Отчет учреждения</w:t>
            </w:r>
          </w:p>
        </w:tc>
        <w:tc>
          <w:tcPr>
            <w:tcW w:w="1744" w:type="dxa"/>
            <w:tcBorders>
              <w:top w:val="nil"/>
            </w:tcBorders>
            <w:vAlign w:val="center"/>
          </w:tcPr>
          <w:p w:rsidR="006E61FC" w:rsidRPr="00480109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480109">
              <w:rPr>
                <w:rFonts w:eastAsiaTheme="minorEastAsia"/>
                <w:sz w:val="22"/>
                <w:szCs w:val="22"/>
              </w:rPr>
              <w:t>Полугодие</w:t>
            </w:r>
          </w:p>
        </w:tc>
      </w:tr>
      <w:tr w:rsidR="006E61FC" w:rsidRPr="006E61FC" w:rsidTr="00043D08">
        <w:tc>
          <w:tcPr>
            <w:tcW w:w="15163" w:type="dxa"/>
            <w:gridSpan w:val="5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jc w:val="both"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Совокупная значимость всех критерие</w:t>
            </w:r>
            <w:r w:rsidR="007D4D3D">
              <w:rPr>
                <w:rFonts w:eastAsiaTheme="minorEastAsia"/>
                <w:sz w:val="22"/>
                <w:szCs w:val="22"/>
              </w:rPr>
              <w:t>в в баллах по первому разделу: 2</w:t>
            </w:r>
            <w:r w:rsidRPr="006E61FC">
              <w:rPr>
                <w:rFonts w:eastAsiaTheme="minorEastAsia"/>
                <w:sz w:val="22"/>
                <w:szCs w:val="22"/>
              </w:rPr>
              <w:t>0 баллов</w:t>
            </w:r>
          </w:p>
        </w:tc>
      </w:tr>
      <w:tr w:rsidR="006E61FC" w:rsidRPr="006E61FC" w:rsidTr="00043D08">
        <w:tc>
          <w:tcPr>
            <w:tcW w:w="15163" w:type="dxa"/>
            <w:gridSpan w:val="5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jc w:val="center"/>
              <w:textAlignment w:val="auto"/>
              <w:outlineLvl w:val="2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2. Финансово-экономическая деятельность, исполнительская дисциплина</w:t>
            </w:r>
          </w:p>
        </w:tc>
      </w:tr>
      <w:tr w:rsidR="006E61FC" w:rsidRPr="006E61FC" w:rsidTr="00043D08">
        <w:tc>
          <w:tcPr>
            <w:tcW w:w="846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2.1</w:t>
            </w:r>
          </w:p>
        </w:tc>
        <w:tc>
          <w:tcPr>
            <w:tcW w:w="5812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Обеспечение сохранности, эффективности использования имущества учреждения по целевому назначению в соответствии с видами деятельности, установленными уставом учреждения</w:t>
            </w:r>
          </w:p>
        </w:tc>
        <w:tc>
          <w:tcPr>
            <w:tcW w:w="4961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Выполнение в установленный срок:</w:t>
            </w:r>
          </w:p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 xml:space="preserve">- распорядительных актов по вопросам распоряжения, использования и списания имущества, закрепленного на праве оперативного управления или переданного казенному учреждению в пользование, включая земельные участки, - </w:t>
            </w:r>
            <w:r w:rsidR="007D4D3D">
              <w:rPr>
                <w:rFonts w:eastAsiaTheme="minorEastAsia"/>
                <w:sz w:val="22"/>
                <w:szCs w:val="22"/>
              </w:rPr>
              <w:t>4</w:t>
            </w:r>
            <w:r w:rsidRPr="006E61FC">
              <w:rPr>
                <w:rFonts w:eastAsiaTheme="minorEastAsia"/>
                <w:sz w:val="22"/>
                <w:szCs w:val="22"/>
              </w:rPr>
              <w:t xml:space="preserve"> балл</w:t>
            </w:r>
            <w:r w:rsidR="00F158DB">
              <w:rPr>
                <w:rFonts w:eastAsiaTheme="minorEastAsia"/>
                <w:sz w:val="22"/>
                <w:szCs w:val="22"/>
              </w:rPr>
              <w:t>а</w:t>
            </w:r>
            <w:r w:rsidRPr="006E61FC">
              <w:rPr>
                <w:rFonts w:eastAsiaTheme="minorEastAsia"/>
                <w:sz w:val="22"/>
                <w:szCs w:val="22"/>
              </w:rPr>
              <w:t>;</w:t>
            </w:r>
          </w:p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 xml:space="preserve">- замечаний, выявленных в результате проведения совместных проверок в части сохранности и эффективности использования имущества, - </w:t>
            </w:r>
            <w:r w:rsidR="007D4D3D">
              <w:rPr>
                <w:rFonts w:eastAsiaTheme="minorEastAsia"/>
                <w:sz w:val="22"/>
                <w:szCs w:val="22"/>
              </w:rPr>
              <w:t>4</w:t>
            </w:r>
            <w:r w:rsidRPr="006E61FC">
              <w:rPr>
                <w:rFonts w:eastAsiaTheme="minorEastAsia"/>
                <w:sz w:val="22"/>
                <w:szCs w:val="22"/>
              </w:rPr>
              <w:t xml:space="preserve"> балл</w:t>
            </w:r>
            <w:r w:rsidR="00F158DB">
              <w:rPr>
                <w:rFonts w:eastAsiaTheme="minorEastAsia"/>
                <w:sz w:val="22"/>
                <w:szCs w:val="22"/>
              </w:rPr>
              <w:t>а</w:t>
            </w:r>
            <w:r w:rsidRPr="006E61FC">
              <w:rPr>
                <w:rFonts w:eastAsiaTheme="minorEastAsia"/>
                <w:sz w:val="22"/>
                <w:szCs w:val="22"/>
              </w:rPr>
              <w:t>.</w:t>
            </w:r>
          </w:p>
          <w:p w:rsidR="006E61FC" w:rsidRPr="006E61FC" w:rsidRDefault="006E61FC" w:rsidP="007D4D3D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 xml:space="preserve">В случае неисполнения в срок снимается </w:t>
            </w:r>
            <w:r w:rsidR="007D4D3D">
              <w:rPr>
                <w:rFonts w:eastAsiaTheme="minorEastAsia"/>
                <w:sz w:val="22"/>
                <w:szCs w:val="22"/>
              </w:rPr>
              <w:t>2</w:t>
            </w:r>
            <w:r w:rsidRPr="006E61FC">
              <w:rPr>
                <w:rFonts w:eastAsiaTheme="minorEastAsia"/>
                <w:sz w:val="22"/>
                <w:szCs w:val="22"/>
              </w:rPr>
              <w:t xml:space="preserve"> балла</w:t>
            </w:r>
          </w:p>
        </w:tc>
        <w:tc>
          <w:tcPr>
            <w:tcW w:w="1800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Отчет учреждения</w:t>
            </w:r>
          </w:p>
        </w:tc>
        <w:tc>
          <w:tcPr>
            <w:tcW w:w="1744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Полугодие</w:t>
            </w:r>
          </w:p>
        </w:tc>
      </w:tr>
      <w:tr w:rsidR="006E61FC" w:rsidRPr="006E61FC" w:rsidTr="00043D08">
        <w:tc>
          <w:tcPr>
            <w:tcW w:w="846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2.2</w:t>
            </w:r>
          </w:p>
        </w:tc>
        <w:tc>
          <w:tcPr>
            <w:tcW w:w="5812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Объем средств от оказания платных услуг и иной приносящей доход деятельности</w:t>
            </w:r>
          </w:p>
        </w:tc>
        <w:tc>
          <w:tcPr>
            <w:tcW w:w="4961" w:type="dxa"/>
            <w:vAlign w:val="center"/>
          </w:tcPr>
          <w:p w:rsidR="006E61FC" w:rsidRPr="006E61FC" w:rsidRDefault="007D4D3D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5</w:t>
            </w:r>
            <w:r w:rsidR="006E61FC" w:rsidRPr="006E61FC">
              <w:rPr>
                <w:rFonts w:eastAsiaTheme="minorEastAsia"/>
                <w:sz w:val="22"/>
                <w:szCs w:val="22"/>
              </w:rPr>
              <w:t xml:space="preserve"> баллов - при увеличении доходов от аналогичного периода прошлого года.</w:t>
            </w:r>
          </w:p>
          <w:p w:rsidR="006E61FC" w:rsidRPr="006E61FC" w:rsidRDefault="007D4D3D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4,5</w:t>
            </w:r>
            <w:r w:rsidR="006E61FC" w:rsidRPr="006E61FC">
              <w:rPr>
                <w:rFonts w:eastAsiaTheme="minorEastAsia"/>
                <w:sz w:val="22"/>
                <w:szCs w:val="22"/>
              </w:rPr>
              <w:t xml:space="preserve"> балл</w:t>
            </w:r>
            <w:r>
              <w:rPr>
                <w:rFonts w:eastAsiaTheme="minorEastAsia"/>
                <w:sz w:val="22"/>
                <w:szCs w:val="22"/>
              </w:rPr>
              <w:t>а</w:t>
            </w:r>
            <w:r w:rsidR="006E61FC" w:rsidRPr="006E61FC">
              <w:rPr>
                <w:rFonts w:eastAsiaTheme="minorEastAsia"/>
                <w:sz w:val="22"/>
                <w:szCs w:val="22"/>
              </w:rPr>
              <w:t xml:space="preserve"> - при сохранении доходов на уровне прошлого года.</w:t>
            </w:r>
          </w:p>
          <w:p w:rsidR="006E61FC" w:rsidRPr="006E61FC" w:rsidRDefault="007D4D3D" w:rsidP="007D4D3D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4</w:t>
            </w:r>
            <w:r w:rsidR="006E61FC" w:rsidRPr="006E61FC">
              <w:rPr>
                <w:rFonts w:eastAsiaTheme="minorEastAsia"/>
                <w:sz w:val="22"/>
                <w:szCs w:val="22"/>
              </w:rPr>
              <w:t xml:space="preserve"> балл</w:t>
            </w:r>
            <w:r>
              <w:rPr>
                <w:rFonts w:eastAsiaTheme="minorEastAsia"/>
                <w:sz w:val="22"/>
                <w:szCs w:val="22"/>
              </w:rPr>
              <w:t>а</w:t>
            </w:r>
            <w:r w:rsidR="006E61FC" w:rsidRPr="006E61FC">
              <w:rPr>
                <w:rFonts w:eastAsiaTheme="minorEastAsia"/>
                <w:sz w:val="22"/>
                <w:szCs w:val="22"/>
              </w:rPr>
              <w:t xml:space="preserve"> - при снижении доходов от уровня прошлого года</w:t>
            </w:r>
          </w:p>
        </w:tc>
        <w:tc>
          <w:tcPr>
            <w:tcW w:w="1800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Отчет учреждения</w:t>
            </w:r>
          </w:p>
        </w:tc>
        <w:tc>
          <w:tcPr>
            <w:tcW w:w="1744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Полугодие</w:t>
            </w:r>
          </w:p>
        </w:tc>
      </w:tr>
      <w:tr w:rsidR="006E61FC" w:rsidRPr="006E61FC" w:rsidTr="00043D08">
        <w:tc>
          <w:tcPr>
            <w:tcW w:w="846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2.3</w:t>
            </w:r>
          </w:p>
        </w:tc>
        <w:tc>
          <w:tcPr>
            <w:tcW w:w="5812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Отсутствие просроченной кредиторской (в том числе по заработной плате) и дебиторской задолженности</w:t>
            </w:r>
          </w:p>
        </w:tc>
        <w:tc>
          <w:tcPr>
            <w:tcW w:w="4961" w:type="dxa"/>
            <w:vAlign w:val="center"/>
          </w:tcPr>
          <w:p w:rsidR="006E61FC" w:rsidRPr="006E61FC" w:rsidRDefault="007D4D3D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4</w:t>
            </w:r>
            <w:r w:rsidR="006E61FC" w:rsidRPr="006E61FC">
              <w:rPr>
                <w:rFonts w:eastAsiaTheme="minorEastAsia"/>
                <w:sz w:val="22"/>
                <w:szCs w:val="22"/>
              </w:rPr>
              <w:t xml:space="preserve"> балл</w:t>
            </w:r>
            <w:r w:rsidR="00F158DB">
              <w:rPr>
                <w:rFonts w:eastAsiaTheme="minorEastAsia"/>
                <w:sz w:val="22"/>
                <w:szCs w:val="22"/>
              </w:rPr>
              <w:t>а</w:t>
            </w:r>
            <w:r w:rsidR="006E61FC" w:rsidRPr="006E61FC">
              <w:rPr>
                <w:rFonts w:eastAsiaTheme="minorEastAsia"/>
                <w:sz w:val="22"/>
                <w:szCs w:val="22"/>
              </w:rPr>
              <w:t>.</w:t>
            </w:r>
          </w:p>
          <w:p w:rsidR="006E61FC" w:rsidRPr="006E61FC" w:rsidRDefault="006E61FC" w:rsidP="007D4D3D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 xml:space="preserve">При наличии просроченной кредиторской задолженности - </w:t>
            </w:r>
            <w:r w:rsidR="007D4D3D">
              <w:rPr>
                <w:rFonts w:eastAsiaTheme="minorEastAsia"/>
                <w:sz w:val="22"/>
                <w:szCs w:val="22"/>
              </w:rPr>
              <w:t>2</w:t>
            </w:r>
            <w:r w:rsidRPr="006E61FC">
              <w:rPr>
                <w:rFonts w:eastAsiaTheme="minorEastAsia"/>
                <w:sz w:val="22"/>
                <w:szCs w:val="22"/>
              </w:rPr>
              <w:t xml:space="preserve"> балла</w:t>
            </w:r>
          </w:p>
        </w:tc>
        <w:tc>
          <w:tcPr>
            <w:tcW w:w="1800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Отчет учреждения</w:t>
            </w:r>
          </w:p>
        </w:tc>
        <w:tc>
          <w:tcPr>
            <w:tcW w:w="1744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Полугодие</w:t>
            </w:r>
          </w:p>
        </w:tc>
      </w:tr>
      <w:tr w:rsidR="006E61FC" w:rsidRPr="006E61FC" w:rsidTr="00043D08">
        <w:tc>
          <w:tcPr>
            <w:tcW w:w="846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2.4</w:t>
            </w:r>
          </w:p>
        </w:tc>
        <w:tc>
          <w:tcPr>
            <w:tcW w:w="5812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Соблюдение сроков и порядка представления бюджетной, налоговой, статистической и иной отчетности</w:t>
            </w:r>
          </w:p>
        </w:tc>
        <w:tc>
          <w:tcPr>
            <w:tcW w:w="4961" w:type="dxa"/>
            <w:vAlign w:val="center"/>
          </w:tcPr>
          <w:p w:rsidR="006E61FC" w:rsidRPr="006E61FC" w:rsidRDefault="007D4D3D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4</w:t>
            </w:r>
            <w:r w:rsidR="006E61FC" w:rsidRPr="006E61FC">
              <w:rPr>
                <w:rFonts w:eastAsiaTheme="minorEastAsia"/>
                <w:sz w:val="22"/>
                <w:szCs w:val="22"/>
              </w:rPr>
              <w:t xml:space="preserve"> балл</w:t>
            </w:r>
            <w:r>
              <w:rPr>
                <w:rFonts w:eastAsiaTheme="minorEastAsia"/>
                <w:sz w:val="22"/>
                <w:szCs w:val="22"/>
              </w:rPr>
              <w:t>а</w:t>
            </w:r>
            <w:r w:rsidR="006E61FC" w:rsidRPr="006E61FC">
              <w:rPr>
                <w:rFonts w:eastAsiaTheme="minorEastAsia"/>
                <w:sz w:val="22"/>
                <w:szCs w:val="22"/>
              </w:rPr>
              <w:t>.</w:t>
            </w:r>
          </w:p>
          <w:p w:rsidR="006E61FC" w:rsidRPr="006E61FC" w:rsidRDefault="006E61FC" w:rsidP="007D4D3D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 xml:space="preserve">За каждый случай нарушения снимается </w:t>
            </w:r>
            <w:r w:rsidR="007D4D3D">
              <w:rPr>
                <w:rFonts w:eastAsiaTheme="minorEastAsia"/>
                <w:sz w:val="22"/>
                <w:szCs w:val="22"/>
              </w:rPr>
              <w:t>1</w:t>
            </w:r>
            <w:r w:rsidRPr="006E61FC">
              <w:rPr>
                <w:rFonts w:eastAsiaTheme="minorEastAsia"/>
                <w:sz w:val="22"/>
                <w:szCs w:val="22"/>
              </w:rPr>
              <w:t xml:space="preserve"> балл</w:t>
            </w:r>
          </w:p>
        </w:tc>
        <w:tc>
          <w:tcPr>
            <w:tcW w:w="1800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Отчет учреждения</w:t>
            </w:r>
          </w:p>
        </w:tc>
        <w:tc>
          <w:tcPr>
            <w:tcW w:w="1744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Полугодие</w:t>
            </w:r>
          </w:p>
        </w:tc>
      </w:tr>
      <w:tr w:rsidR="006E61FC" w:rsidRPr="006E61FC" w:rsidTr="00043D08">
        <w:tc>
          <w:tcPr>
            <w:tcW w:w="846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2.5</w:t>
            </w:r>
          </w:p>
        </w:tc>
        <w:tc>
          <w:tcPr>
            <w:tcW w:w="5812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Целевое использование бюджетных ассигнований предоставленных в виде субсидий на иные цели</w:t>
            </w:r>
          </w:p>
        </w:tc>
        <w:tc>
          <w:tcPr>
            <w:tcW w:w="4961" w:type="dxa"/>
            <w:vAlign w:val="center"/>
          </w:tcPr>
          <w:p w:rsidR="006E61FC" w:rsidRPr="006E61FC" w:rsidRDefault="007D4D3D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4</w:t>
            </w:r>
            <w:r w:rsidR="006E61FC" w:rsidRPr="006E61FC">
              <w:rPr>
                <w:rFonts w:eastAsiaTheme="minorEastAsia"/>
                <w:sz w:val="22"/>
                <w:szCs w:val="22"/>
              </w:rPr>
              <w:t xml:space="preserve"> балл</w:t>
            </w:r>
            <w:r>
              <w:rPr>
                <w:rFonts w:eastAsiaTheme="minorEastAsia"/>
                <w:sz w:val="22"/>
                <w:szCs w:val="22"/>
              </w:rPr>
              <w:t>а</w:t>
            </w:r>
          </w:p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В случае нецелевого использования - 0 баллов</w:t>
            </w:r>
          </w:p>
        </w:tc>
        <w:tc>
          <w:tcPr>
            <w:tcW w:w="1800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Отчет учреждения</w:t>
            </w:r>
          </w:p>
        </w:tc>
        <w:tc>
          <w:tcPr>
            <w:tcW w:w="1744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Полугодие</w:t>
            </w:r>
          </w:p>
        </w:tc>
      </w:tr>
      <w:tr w:rsidR="006E61FC" w:rsidRPr="006E61FC" w:rsidTr="00043D08">
        <w:tc>
          <w:tcPr>
            <w:tcW w:w="846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2.6</w:t>
            </w:r>
          </w:p>
        </w:tc>
        <w:tc>
          <w:tcPr>
            <w:tcW w:w="5812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Отсутствие фактов нарушений законодательства по результатам проверок контрольно-надзорных органов по вопросам:</w:t>
            </w:r>
          </w:p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- размещения заказов на поставки товаров, выполнение работ, оказание услуг для муниципальных нужд;</w:t>
            </w:r>
          </w:p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- связанным с осуществлением уставной деятельности</w:t>
            </w:r>
          </w:p>
        </w:tc>
        <w:tc>
          <w:tcPr>
            <w:tcW w:w="4961" w:type="dxa"/>
            <w:vAlign w:val="center"/>
          </w:tcPr>
          <w:p w:rsidR="006E61FC" w:rsidRPr="006E61FC" w:rsidRDefault="007D4D3D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4</w:t>
            </w:r>
            <w:r w:rsidR="006E61FC" w:rsidRPr="006E61FC">
              <w:rPr>
                <w:rFonts w:eastAsiaTheme="minorEastAsia"/>
                <w:sz w:val="22"/>
                <w:szCs w:val="22"/>
              </w:rPr>
              <w:t xml:space="preserve"> балл</w:t>
            </w:r>
            <w:r>
              <w:rPr>
                <w:rFonts w:eastAsiaTheme="minorEastAsia"/>
                <w:sz w:val="22"/>
                <w:szCs w:val="22"/>
              </w:rPr>
              <w:t>а</w:t>
            </w:r>
            <w:r w:rsidR="006E61FC" w:rsidRPr="006E61FC">
              <w:rPr>
                <w:rFonts w:eastAsiaTheme="minorEastAsia"/>
                <w:sz w:val="22"/>
                <w:szCs w:val="22"/>
              </w:rPr>
              <w:t>.</w:t>
            </w:r>
          </w:p>
          <w:p w:rsidR="006E61FC" w:rsidRPr="006E61FC" w:rsidRDefault="006E61FC" w:rsidP="007D4D3D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 xml:space="preserve">При наличии нарушений - </w:t>
            </w:r>
            <w:r w:rsidR="007D4D3D">
              <w:rPr>
                <w:rFonts w:eastAsiaTheme="minorEastAsia"/>
                <w:sz w:val="22"/>
                <w:szCs w:val="22"/>
              </w:rPr>
              <w:t>2</w:t>
            </w:r>
            <w:r w:rsidRPr="006E61FC">
              <w:rPr>
                <w:rFonts w:eastAsiaTheme="minorEastAsia"/>
                <w:sz w:val="22"/>
                <w:szCs w:val="22"/>
              </w:rPr>
              <w:t xml:space="preserve"> балла</w:t>
            </w:r>
          </w:p>
        </w:tc>
        <w:tc>
          <w:tcPr>
            <w:tcW w:w="1800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Отчет учреждения</w:t>
            </w:r>
          </w:p>
        </w:tc>
        <w:tc>
          <w:tcPr>
            <w:tcW w:w="1744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Полугодие</w:t>
            </w:r>
          </w:p>
        </w:tc>
      </w:tr>
      <w:tr w:rsidR="006E61FC" w:rsidRPr="006E61FC" w:rsidTr="00043D08">
        <w:tc>
          <w:tcPr>
            <w:tcW w:w="15163" w:type="dxa"/>
            <w:gridSpan w:val="5"/>
            <w:vAlign w:val="center"/>
          </w:tcPr>
          <w:p w:rsidR="006E61FC" w:rsidRPr="006E61FC" w:rsidRDefault="006E61FC" w:rsidP="007D4D3D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 xml:space="preserve">Совокупная значимость всех критериев в баллах по второму разделу: </w:t>
            </w:r>
            <w:r w:rsidR="007D4D3D">
              <w:rPr>
                <w:rFonts w:eastAsiaTheme="minorEastAsia"/>
                <w:sz w:val="22"/>
                <w:szCs w:val="22"/>
              </w:rPr>
              <w:t>25</w:t>
            </w:r>
            <w:r w:rsidRPr="006E61FC">
              <w:rPr>
                <w:rFonts w:eastAsiaTheme="minorEastAsia"/>
                <w:sz w:val="22"/>
                <w:szCs w:val="22"/>
              </w:rPr>
              <w:t xml:space="preserve"> баллов</w:t>
            </w:r>
          </w:p>
        </w:tc>
      </w:tr>
      <w:tr w:rsidR="006E61FC" w:rsidRPr="006E61FC" w:rsidTr="00043D08">
        <w:tc>
          <w:tcPr>
            <w:tcW w:w="15163" w:type="dxa"/>
            <w:gridSpan w:val="5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3. Работа с кадрами</w:t>
            </w:r>
          </w:p>
        </w:tc>
      </w:tr>
      <w:tr w:rsidR="00480109" w:rsidRPr="00480109" w:rsidTr="00043D08">
        <w:tc>
          <w:tcPr>
            <w:tcW w:w="846" w:type="dxa"/>
            <w:vAlign w:val="center"/>
          </w:tcPr>
          <w:p w:rsidR="006E61FC" w:rsidRPr="00480109" w:rsidRDefault="006E61FC" w:rsidP="00043D08">
            <w:pPr>
              <w:widowControl w:val="0"/>
              <w:tabs>
                <w:tab w:val="left" w:pos="339"/>
              </w:tabs>
              <w:overflowPunct/>
              <w:adjustRightInd/>
              <w:ind w:right="-200"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480109">
              <w:rPr>
                <w:rFonts w:eastAsiaTheme="minorEastAsia"/>
                <w:sz w:val="22"/>
                <w:szCs w:val="22"/>
              </w:rPr>
              <w:t>3.1</w:t>
            </w:r>
          </w:p>
        </w:tc>
        <w:tc>
          <w:tcPr>
            <w:tcW w:w="5812" w:type="dxa"/>
            <w:vAlign w:val="center"/>
          </w:tcPr>
          <w:p w:rsidR="006E61FC" w:rsidRPr="00480109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480109">
              <w:rPr>
                <w:rFonts w:eastAsiaTheme="minorEastAsia"/>
                <w:sz w:val="22"/>
                <w:szCs w:val="22"/>
              </w:rPr>
              <w:t xml:space="preserve">Отсутствие нарушений по, охране труда, трудовой и исполнительской дисциплины, Трудового </w:t>
            </w:r>
            <w:hyperlink r:id="rId14">
              <w:r w:rsidRPr="00480109">
                <w:rPr>
                  <w:rFonts w:eastAsiaTheme="minorEastAsia"/>
                  <w:sz w:val="22"/>
                  <w:szCs w:val="22"/>
                </w:rPr>
                <w:t>кодекса</w:t>
              </w:r>
            </w:hyperlink>
            <w:r w:rsidRPr="00480109">
              <w:rPr>
                <w:rFonts w:eastAsiaTheme="minorEastAsia"/>
                <w:sz w:val="22"/>
                <w:szCs w:val="22"/>
              </w:rPr>
              <w:t xml:space="preserve"> РФ</w:t>
            </w:r>
          </w:p>
        </w:tc>
        <w:tc>
          <w:tcPr>
            <w:tcW w:w="4961" w:type="dxa"/>
            <w:vAlign w:val="center"/>
          </w:tcPr>
          <w:p w:rsidR="006E61FC" w:rsidRPr="00480109" w:rsidRDefault="007D4D3D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3</w:t>
            </w:r>
            <w:r w:rsidR="006E61FC" w:rsidRPr="00480109">
              <w:rPr>
                <w:rFonts w:eastAsiaTheme="minorEastAsia"/>
                <w:sz w:val="22"/>
                <w:szCs w:val="22"/>
              </w:rPr>
              <w:t xml:space="preserve"> балл</w:t>
            </w:r>
            <w:r>
              <w:rPr>
                <w:rFonts w:eastAsiaTheme="minorEastAsia"/>
                <w:sz w:val="22"/>
                <w:szCs w:val="22"/>
              </w:rPr>
              <w:t>а</w:t>
            </w:r>
          </w:p>
          <w:p w:rsidR="006E61FC" w:rsidRPr="00480109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480109">
              <w:rPr>
                <w:rFonts w:eastAsiaTheme="minorEastAsia"/>
                <w:sz w:val="22"/>
                <w:szCs w:val="22"/>
              </w:rPr>
              <w:t>За каждый случай нарушения снимается 0,5 балла</w:t>
            </w:r>
          </w:p>
        </w:tc>
        <w:tc>
          <w:tcPr>
            <w:tcW w:w="1800" w:type="dxa"/>
            <w:vAlign w:val="center"/>
          </w:tcPr>
          <w:p w:rsidR="006E61FC" w:rsidRPr="00480109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480109">
              <w:rPr>
                <w:rFonts w:eastAsiaTheme="minorEastAsia"/>
                <w:sz w:val="22"/>
                <w:szCs w:val="22"/>
              </w:rPr>
              <w:t>Отчет учреждения</w:t>
            </w:r>
          </w:p>
        </w:tc>
        <w:tc>
          <w:tcPr>
            <w:tcW w:w="1744" w:type="dxa"/>
            <w:vAlign w:val="center"/>
          </w:tcPr>
          <w:p w:rsidR="006E61FC" w:rsidRPr="00480109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480109">
              <w:rPr>
                <w:rFonts w:eastAsiaTheme="minorEastAsia"/>
                <w:sz w:val="22"/>
                <w:szCs w:val="22"/>
              </w:rPr>
              <w:t>Полугодие</w:t>
            </w:r>
          </w:p>
        </w:tc>
      </w:tr>
      <w:tr w:rsidR="006E61FC" w:rsidRPr="006E61FC" w:rsidTr="00043D08">
        <w:tc>
          <w:tcPr>
            <w:tcW w:w="846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3.2</w:t>
            </w:r>
          </w:p>
        </w:tc>
        <w:tc>
          <w:tcPr>
            <w:tcW w:w="5812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Укомплектованность учреждения кадрами в соответствии с утвержденным штатным расписанием по состоянию на конец отчетного периода, %</w:t>
            </w:r>
          </w:p>
        </w:tc>
        <w:tc>
          <w:tcPr>
            <w:tcW w:w="4961" w:type="dxa"/>
            <w:vAlign w:val="center"/>
          </w:tcPr>
          <w:p w:rsidR="006E61FC" w:rsidRPr="006E61FC" w:rsidRDefault="007D4D3D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2</w:t>
            </w:r>
            <w:r w:rsidR="006E61FC" w:rsidRPr="006E61FC">
              <w:rPr>
                <w:rFonts w:eastAsiaTheme="minorEastAsia"/>
                <w:sz w:val="22"/>
                <w:szCs w:val="22"/>
              </w:rPr>
              <w:t xml:space="preserve"> баллов - при условии укомплектованности на 100 %;</w:t>
            </w:r>
          </w:p>
          <w:p w:rsidR="006E61FC" w:rsidRPr="006E61FC" w:rsidRDefault="006E61FC" w:rsidP="00F158DB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 xml:space="preserve">- ниже 100 % - </w:t>
            </w:r>
            <w:r w:rsidR="007D4D3D">
              <w:rPr>
                <w:rFonts w:eastAsiaTheme="minorEastAsia"/>
                <w:sz w:val="22"/>
                <w:szCs w:val="22"/>
              </w:rPr>
              <w:t>1</w:t>
            </w:r>
            <w:r w:rsidRPr="006E61FC">
              <w:rPr>
                <w:rFonts w:eastAsiaTheme="minorEastAsia"/>
                <w:sz w:val="22"/>
                <w:szCs w:val="22"/>
              </w:rPr>
              <w:t xml:space="preserve"> балл</w:t>
            </w:r>
            <w:r w:rsidR="009C6B91">
              <w:rPr>
                <w:rFonts w:eastAsiaTheme="minorEastAsia"/>
                <w:sz w:val="22"/>
                <w:szCs w:val="22"/>
              </w:rPr>
              <w:t>.</w:t>
            </w:r>
          </w:p>
        </w:tc>
        <w:tc>
          <w:tcPr>
            <w:tcW w:w="1800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Отчет учреждения</w:t>
            </w:r>
          </w:p>
        </w:tc>
        <w:tc>
          <w:tcPr>
            <w:tcW w:w="1744" w:type="dxa"/>
            <w:vAlign w:val="center"/>
          </w:tcPr>
          <w:p w:rsidR="006E61FC" w:rsidRPr="006E61FC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Полугодие</w:t>
            </w:r>
          </w:p>
        </w:tc>
      </w:tr>
      <w:tr w:rsidR="006E61FC" w:rsidRPr="006E61FC" w:rsidTr="00043D08">
        <w:tc>
          <w:tcPr>
            <w:tcW w:w="15163" w:type="dxa"/>
            <w:gridSpan w:val="5"/>
            <w:vAlign w:val="center"/>
          </w:tcPr>
          <w:p w:rsidR="006E61FC" w:rsidRPr="006E61FC" w:rsidRDefault="006E61FC" w:rsidP="007D4D3D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 xml:space="preserve">Совокупная значимость всех критериев в баллах по третьему разделу: </w:t>
            </w:r>
            <w:r w:rsidR="007D4D3D">
              <w:rPr>
                <w:rFonts w:eastAsiaTheme="minorEastAsia"/>
                <w:sz w:val="22"/>
                <w:szCs w:val="22"/>
              </w:rPr>
              <w:t>5</w:t>
            </w:r>
            <w:r w:rsidRPr="006E61FC">
              <w:rPr>
                <w:rFonts w:eastAsiaTheme="minorEastAsia"/>
                <w:sz w:val="22"/>
                <w:szCs w:val="22"/>
              </w:rPr>
              <w:t xml:space="preserve"> баллов</w:t>
            </w:r>
          </w:p>
        </w:tc>
      </w:tr>
      <w:tr w:rsidR="006E61FC" w:rsidRPr="006E61FC" w:rsidTr="00043D08">
        <w:tc>
          <w:tcPr>
            <w:tcW w:w="15163" w:type="dxa"/>
            <w:gridSpan w:val="5"/>
            <w:vAlign w:val="center"/>
          </w:tcPr>
          <w:p w:rsidR="006E61FC" w:rsidRPr="006E61FC" w:rsidRDefault="006E61FC" w:rsidP="007D4D3D">
            <w:pPr>
              <w:widowControl w:val="0"/>
              <w:overflowPunct/>
              <w:adjustRightInd/>
              <w:jc w:val="both"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 xml:space="preserve">Совокупная значимость всех критериев по трем разделам (итого): </w:t>
            </w:r>
            <w:r w:rsidR="007D4D3D">
              <w:rPr>
                <w:rFonts w:eastAsiaTheme="minorEastAsia"/>
                <w:sz w:val="22"/>
                <w:szCs w:val="22"/>
              </w:rPr>
              <w:t>50</w:t>
            </w:r>
            <w:r w:rsidRPr="006E61FC">
              <w:rPr>
                <w:rFonts w:eastAsiaTheme="minorEastAsia"/>
                <w:sz w:val="22"/>
                <w:szCs w:val="22"/>
              </w:rPr>
              <w:t xml:space="preserve"> баллов</w:t>
            </w:r>
          </w:p>
        </w:tc>
      </w:tr>
    </w:tbl>
    <w:p w:rsidR="006E61FC" w:rsidRDefault="006E61FC" w:rsidP="006E61FC">
      <w:pPr>
        <w:widowControl w:val="0"/>
        <w:overflowPunct/>
        <w:adjustRightInd/>
        <w:jc w:val="both"/>
        <w:textAlignment w:val="auto"/>
        <w:rPr>
          <w:rFonts w:eastAsiaTheme="minorEastAsia"/>
          <w:sz w:val="22"/>
          <w:szCs w:val="22"/>
        </w:rPr>
      </w:pPr>
    </w:p>
    <w:p w:rsidR="00F839CE" w:rsidRDefault="00F839CE" w:rsidP="006E61FC">
      <w:pPr>
        <w:widowControl w:val="0"/>
        <w:overflowPunct/>
        <w:adjustRightInd/>
        <w:jc w:val="both"/>
        <w:textAlignment w:val="auto"/>
        <w:rPr>
          <w:rFonts w:eastAsiaTheme="minorEastAsia"/>
          <w:sz w:val="22"/>
          <w:szCs w:val="22"/>
        </w:rPr>
      </w:pPr>
    </w:p>
    <w:p w:rsidR="007D4D3D" w:rsidRDefault="007D4D3D" w:rsidP="006E61FC">
      <w:pPr>
        <w:widowControl w:val="0"/>
        <w:overflowPunct/>
        <w:adjustRightInd/>
        <w:jc w:val="both"/>
        <w:textAlignment w:val="auto"/>
        <w:rPr>
          <w:rFonts w:eastAsiaTheme="minorEastAsia"/>
          <w:sz w:val="22"/>
          <w:szCs w:val="22"/>
        </w:rPr>
      </w:pPr>
    </w:p>
    <w:p w:rsidR="007D4D3D" w:rsidRDefault="007D4D3D" w:rsidP="006E61FC">
      <w:pPr>
        <w:widowControl w:val="0"/>
        <w:overflowPunct/>
        <w:adjustRightInd/>
        <w:jc w:val="both"/>
        <w:textAlignment w:val="auto"/>
        <w:rPr>
          <w:rFonts w:eastAsiaTheme="minorEastAsia"/>
          <w:sz w:val="22"/>
          <w:szCs w:val="22"/>
        </w:rPr>
      </w:pPr>
    </w:p>
    <w:p w:rsidR="00F839CE" w:rsidRPr="006E61FC" w:rsidRDefault="00F839CE" w:rsidP="006E61FC">
      <w:pPr>
        <w:widowControl w:val="0"/>
        <w:overflowPunct/>
        <w:adjustRightInd/>
        <w:jc w:val="both"/>
        <w:textAlignment w:val="auto"/>
        <w:rPr>
          <w:rFonts w:eastAsiaTheme="minorEastAsia"/>
          <w:sz w:val="22"/>
          <w:szCs w:val="22"/>
        </w:rPr>
      </w:pPr>
    </w:p>
    <w:p w:rsidR="009C6B91" w:rsidRDefault="009C6B91" w:rsidP="009C6B91">
      <w:pPr>
        <w:jc w:val="center"/>
        <w:rPr>
          <w:sz w:val="24"/>
          <w:szCs w:val="24"/>
        </w:rPr>
      </w:pPr>
      <w:r>
        <w:rPr>
          <w:sz w:val="24"/>
          <w:szCs w:val="24"/>
        </w:rPr>
        <w:t>3. Муниципальное казенное учреждение «Комплексное обслуживание»</w:t>
      </w:r>
    </w:p>
    <w:p w:rsidR="009C6B91" w:rsidRDefault="009C6B91" w:rsidP="009C6B91">
      <w:pPr>
        <w:rPr>
          <w:sz w:val="24"/>
          <w:szCs w:val="24"/>
        </w:rPr>
      </w:pP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5760"/>
        <w:gridCol w:w="5040"/>
        <w:gridCol w:w="1800"/>
        <w:gridCol w:w="1800"/>
      </w:tblGrid>
      <w:tr w:rsidR="009C6B91" w:rsidRPr="004E0865" w:rsidTr="00742E7F">
        <w:tc>
          <w:tcPr>
            <w:tcW w:w="720" w:type="dxa"/>
            <w:vAlign w:val="center"/>
          </w:tcPr>
          <w:p w:rsidR="009C6B91" w:rsidRPr="006E61FC" w:rsidRDefault="009C6B91" w:rsidP="009C6B91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№</w:t>
            </w:r>
            <w:r w:rsidRPr="006E61FC">
              <w:rPr>
                <w:rFonts w:eastAsiaTheme="minorEastAsia"/>
                <w:sz w:val="22"/>
                <w:szCs w:val="22"/>
              </w:rPr>
              <w:t xml:space="preserve"> п/п</w:t>
            </w:r>
          </w:p>
        </w:tc>
        <w:tc>
          <w:tcPr>
            <w:tcW w:w="5760" w:type="dxa"/>
            <w:vAlign w:val="center"/>
          </w:tcPr>
          <w:p w:rsidR="009C6B91" w:rsidRPr="006E61FC" w:rsidRDefault="009C6B91" w:rsidP="009C6B91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Показатели деятельности</w:t>
            </w:r>
          </w:p>
        </w:tc>
        <w:tc>
          <w:tcPr>
            <w:tcW w:w="5040" w:type="dxa"/>
            <w:vAlign w:val="center"/>
          </w:tcPr>
          <w:p w:rsidR="009C6B91" w:rsidRPr="006E61FC" w:rsidRDefault="009C6B91" w:rsidP="009C6B91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Критерии оценки эффективности работы руководителя учреждения</w:t>
            </w:r>
          </w:p>
        </w:tc>
        <w:tc>
          <w:tcPr>
            <w:tcW w:w="1800" w:type="dxa"/>
            <w:vAlign w:val="center"/>
          </w:tcPr>
          <w:p w:rsidR="009C6B91" w:rsidRPr="006E61FC" w:rsidRDefault="009C6B91" w:rsidP="009C6B91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Форма отчетности, содержащая информацию о выполнении показателя</w:t>
            </w:r>
          </w:p>
        </w:tc>
        <w:tc>
          <w:tcPr>
            <w:tcW w:w="1800" w:type="dxa"/>
            <w:vAlign w:val="center"/>
          </w:tcPr>
          <w:p w:rsidR="009C6B91" w:rsidRPr="006E61FC" w:rsidRDefault="009C6B91" w:rsidP="009C6B91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6E61FC">
              <w:rPr>
                <w:rFonts w:eastAsiaTheme="minorEastAsia"/>
                <w:sz w:val="22"/>
                <w:szCs w:val="22"/>
              </w:rPr>
              <w:t>Периодичность представления отчетности</w:t>
            </w:r>
          </w:p>
        </w:tc>
      </w:tr>
      <w:tr w:rsidR="009C6B91" w:rsidRPr="004E0865" w:rsidTr="000E0D4E">
        <w:tc>
          <w:tcPr>
            <w:tcW w:w="15120" w:type="dxa"/>
            <w:gridSpan w:val="5"/>
          </w:tcPr>
          <w:p w:rsidR="009C6B91" w:rsidRPr="009C6B91" w:rsidRDefault="009C6B91" w:rsidP="009C6B91">
            <w:pPr>
              <w:pStyle w:val="ab"/>
              <w:jc w:val="center"/>
              <w:rPr>
                <w:rFonts w:ascii="Times New Roman" w:hAnsi="Times New Roman" w:cs="Times New Roman"/>
                <w:b/>
              </w:rPr>
            </w:pPr>
            <w:r w:rsidRPr="009C6B91">
              <w:rPr>
                <w:rStyle w:val="a9"/>
                <w:rFonts w:ascii="Times New Roman" w:hAnsi="Times New Roman" w:cs="Times New Roman"/>
                <w:b w:val="0"/>
                <w:color w:val="auto"/>
              </w:rPr>
              <w:t>1. Основная деятельность</w:t>
            </w:r>
          </w:p>
        </w:tc>
      </w:tr>
      <w:tr w:rsidR="009C6B91" w:rsidRPr="004E0865" w:rsidTr="000E0D4E">
        <w:trPr>
          <w:trHeight w:val="1105"/>
        </w:trPr>
        <w:tc>
          <w:tcPr>
            <w:tcW w:w="720" w:type="dxa"/>
          </w:tcPr>
          <w:p w:rsidR="009C6B91" w:rsidRPr="00C436E9" w:rsidRDefault="009C6B91" w:rsidP="009C6B91">
            <w:pPr>
              <w:pStyle w:val="a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5760" w:type="dxa"/>
          </w:tcPr>
          <w:p w:rsidR="009C6B91" w:rsidRPr="00C436E9" w:rsidRDefault="009C6B91" w:rsidP="009C6B91">
            <w:pPr>
              <w:widowControl w:val="0"/>
              <w:jc w:val="both"/>
              <w:rPr>
                <w:sz w:val="22"/>
                <w:szCs w:val="22"/>
              </w:rPr>
            </w:pPr>
            <w:r w:rsidRPr="00C436E9">
              <w:rPr>
                <w:sz w:val="22"/>
                <w:szCs w:val="22"/>
              </w:rPr>
              <w:t>Отсутствие претензий на качество и своевременность:</w:t>
            </w:r>
          </w:p>
          <w:p w:rsidR="009C6B91" w:rsidRPr="00C436E9" w:rsidRDefault="009C6B91" w:rsidP="009C6B91">
            <w:pPr>
              <w:widowControl w:val="0"/>
              <w:jc w:val="both"/>
              <w:rPr>
                <w:sz w:val="22"/>
                <w:szCs w:val="22"/>
              </w:rPr>
            </w:pPr>
            <w:r w:rsidRPr="00C436E9">
              <w:rPr>
                <w:sz w:val="22"/>
                <w:szCs w:val="22"/>
              </w:rPr>
              <w:t>- уборки помещений учреждений культуры и молодежной политики;</w:t>
            </w:r>
          </w:p>
          <w:p w:rsidR="009C6B91" w:rsidRPr="00C436E9" w:rsidRDefault="009C6B91" w:rsidP="009C6B91">
            <w:pPr>
              <w:widowControl w:val="0"/>
              <w:jc w:val="both"/>
              <w:rPr>
                <w:sz w:val="22"/>
                <w:szCs w:val="22"/>
              </w:rPr>
            </w:pPr>
            <w:r w:rsidRPr="00C436E9">
              <w:rPr>
                <w:sz w:val="22"/>
                <w:szCs w:val="22"/>
              </w:rPr>
              <w:t>- вывоза мусора, уборки прилегающей территории к зданию администрации, учреждениям культуры и молодежной политики.</w:t>
            </w:r>
          </w:p>
          <w:p w:rsidR="009C6B91" w:rsidRPr="00C436E9" w:rsidRDefault="009C6B91" w:rsidP="009C6B91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5040" w:type="dxa"/>
          </w:tcPr>
          <w:p w:rsidR="009C6B91" w:rsidRPr="00C436E9" w:rsidRDefault="009C6B91" w:rsidP="009C6B91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8 баллов.</w:t>
            </w:r>
          </w:p>
          <w:p w:rsidR="009C6B91" w:rsidRPr="00C436E9" w:rsidRDefault="009C6B91" w:rsidP="009C6B91">
            <w:pPr>
              <w:rPr>
                <w:sz w:val="22"/>
                <w:szCs w:val="22"/>
              </w:rPr>
            </w:pPr>
            <w:r w:rsidRPr="00C436E9">
              <w:rPr>
                <w:sz w:val="22"/>
                <w:szCs w:val="22"/>
              </w:rPr>
              <w:t>За каждую жалобу на некачественную уборку или невыполнение уборки снимается  1 балл.</w:t>
            </w:r>
          </w:p>
          <w:p w:rsidR="009C6B91" w:rsidRPr="00C436E9" w:rsidRDefault="009C6B91" w:rsidP="009C6B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9C6B91" w:rsidRPr="00C436E9" w:rsidRDefault="009C6B91" w:rsidP="00C436E9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Отчет учреждения</w:t>
            </w:r>
          </w:p>
        </w:tc>
        <w:tc>
          <w:tcPr>
            <w:tcW w:w="1800" w:type="dxa"/>
          </w:tcPr>
          <w:p w:rsidR="009C6B91" w:rsidRPr="00C436E9" w:rsidRDefault="009C6B91" w:rsidP="009C6B91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Полугодие</w:t>
            </w:r>
          </w:p>
        </w:tc>
      </w:tr>
      <w:tr w:rsidR="009C6B91" w:rsidRPr="004E0865" w:rsidTr="000E0D4E">
        <w:trPr>
          <w:trHeight w:val="1105"/>
        </w:trPr>
        <w:tc>
          <w:tcPr>
            <w:tcW w:w="720" w:type="dxa"/>
          </w:tcPr>
          <w:p w:rsidR="009C6B91" w:rsidRPr="00C436E9" w:rsidRDefault="009C6B91" w:rsidP="009C6B91">
            <w:pPr>
              <w:pStyle w:val="a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5760" w:type="dxa"/>
          </w:tcPr>
          <w:p w:rsidR="009C6B91" w:rsidRPr="00C436E9" w:rsidRDefault="009C6B91" w:rsidP="009C6B91">
            <w:pPr>
              <w:widowControl w:val="0"/>
              <w:jc w:val="both"/>
              <w:rPr>
                <w:sz w:val="22"/>
                <w:szCs w:val="22"/>
              </w:rPr>
            </w:pPr>
            <w:r w:rsidRPr="00C436E9">
              <w:rPr>
                <w:sz w:val="22"/>
                <w:szCs w:val="22"/>
              </w:rPr>
              <w:t>Отсутствие претензий на качество комплексного обслуживания помещений администрации, учреждений культуры и молодежной политики.</w:t>
            </w:r>
          </w:p>
          <w:p w:rsidR="009C6B91" w:rsidRPr="00C436E9" w:rsidRDefault="009C6B91" w:rsidP="009C6B91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5040" w:type="dxa"/>
          </w:tcPr>
          <w:p w:rsidR="009C6B91" w:rsidRPr="00C436E9" w:rsidRDefault="009C6B91" w:rsidP="009C6B91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7 баллов.</w:t>
            </w:r>
          </w:p>
          <w:p w:rsidR="009C6B91" w:rsidRPr="00C436E9" w:rsidRDefault="009C6B91" w:rsidP="009C6B91">
            <w:pPr>
              <w:rPr>
                <w:sz w:val="22"/>
                <w:szCs w:val="22"/>
              </w:rPr>
            </w:pPr>
            <w:r w:rsidRPr="00C436E9">
              <w:rPr>
                <w:sz w:val="22"/>
                <w:szCs w:val="22"/>
              </w:rPr>
              <w:t>За каждую претензию снимается  0,5 балла.</w:t>
            </w:r>
          </w:p>
          <w:p w:rsidR="009C6B91" w:rsidRPr="00C436E9" w:rsidRDefault="009C6B91" w:rsidP="009C6B91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</w:tcPr>
          <w:p w:rsidR="009C6B91" w:rsidRPr="00C436E9" w:rsidRDefault="009C6B91" w:rsidP="00C436E9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Отчет учреждения</w:t>
            </w:r>
          </w:p>
        </w:tc>
        <w:tc>
          <w:tcPr>
            <w:tcW w:w="1800" w:type="dxa"/>
          </w:tcPr>
          <w:p w:rsidR="009C6B91" w:rsidRPr="00C436E9" w:rsidRDefault="009C6B91" w:rsidP="009C6B91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Полугодие</w:t>
            </w:r>
          </w:p>
        </w:tc>
      </w:tr>
      <w:tr w:rsidR="009C6B91" w:rsidRPr="004E0865" w:rsidTr="000E0D4E">
        <w:trPr>
          <w:trHeight w:val="416"/>
        </w:trPr>
        <w:tc>
          <w:tcPr>
            <w:tcW w:w="720" w:type="dxa"/>
          </w:tcPr>
          <w:p w:rsidR="009C6B91" w:rsidRPr="00C436E9" w:rsidRDefault="009C6B91" w:rsidP="009C6B91">
            <w:pPr>
              <w:pStyle w:val="aa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5760" w:type="dxa"/>
          </w:tcPr>
          <w:p w:rsidR="009C6B91" w:rsidRPr="00C436E9" w:rsidRDefault="009C6B91" w:rsidP="009C6B91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Отсутствие обоснованных жалоб на:</w:t>
            </w:r>
          </w:p>
          <w:p w:rsidR="009C6B91" w:rsidRPr="00C436E9" w:rsidRDefault="009C6B91" w:rsidP="009C6B91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- содержание подъездных дорог к обслуживаемым кладбищам;</w:t>
            </w:r>
          </w:p>
          <w:p w:rsidR="009C6B91" w:rsidRPr="00C436E9" w:rsidRDefault="009C6B91" w:rsidP="009C6B91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- организацию и проведение погребения;</w:t>
            </w:r>
          </w:p>
          <w:p w:rsidR="009C6B91" w:rsidRPr="00C436E9" w:rsidRDefault="009C6B91" w:rsidP="009C6B91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 xml:space="preserve">- содержание мест захоронения. </w:t>
            </w:r>
          </w:p>
          <w:p w:rsidR="009C6B91" w:rsidRPr="00C436E9" w:rsidRDefault="009C6B91" w:rsidP="009C6B91">
            <w:pPr>
              <w:rPr>
                <w:sz w:val="22"/>
                <w:szCs w:val="22"/>
              </w:rPr>
            </w:pPr>
          </w:p>
        </w:tc>
        <w:tc>
          <w:tcPr>
            <w:tcW w:w="5040" w:type="dxa"/>
          </w:tcPr>
          <w:p w:rsidR="009C6B91" w:rsidRPr="00C436E9" w:rsidRDefault="009C6B91" w:rsidP="009C6B91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5 баллов.</w:t>
            </w:r>
          </w:p>
          <w:p w:rsidR="009C6B91" w:rsidRPr="00C436E9" w:rsidRDefault="009C6B91" w:rsidP="009C6B91">
            <w:pPr>
              <w:rPr>
                <w:sz w:val="22"/>
                <w:szCs w:val="22"/>
              </w:rPr>
            </w:pPr>
            <w:r w:rsidRPr="00C436E9">
              <w:rPr>
                <w:color w:val="444444"/>
                <w:sz w:val="22"/>
                <w:szCs w:val="22"/>
                <w:shd w:val="clear" w:color="auto" w:fill="FFFFFF"/>
              </w:rPr>
              <w:t>За каждую жалобу снимается 0,5 балла.</w:t>
            </w:r>
          </w:p>
        </w:tc>
        <w:tc>
          <w:tcPr>
            <w:tcW w:w="1800" w:type="dxa"/>
          </w:tcPr>
          <w:p w:rsidR="009C6B91" w:rsidRPr="00C436E9" w:rsidRDefault="009C6B91" w:rsidP="00C436E9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Отчет учреждения</w:t>
            </w:r>
          </w:p>
        </w:tc>
        <w:tc>
          <w:tcPr>
            <w:tcW w:w="1800" w:type="dxa"/>
          </w:tcPr>
          <w:p w:rsidR="009C6B91" w:rsidRPr="00C436E9" w:rsidRDefault="009C6B91" w:rsidP="009C6B91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Полугодие</w:t>
            </w:r>
          </w:p>
        </w:tc>
      </w:tr>
      <w:tr w:rsidR="009C6B91" w:rsidRPr="004E0865" w:rsidTr="000E0D4E">
        <w:trPr>
          <w:trHeight w:val="1850"/>
        </w:trPr>
        <w:tc>
          <w:tcPr>
            <w:tcW w:w="720" w:type="dxa"/>
          </w:tcPr>
          <w:p w:rsidR="009C6B91" w:rsidRPr="00C436E9" w:rsidRDefault="009C6B91" w:rsidP="009C6B91">
            <w:pPr>
              <w:pStyle w:val="a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5760" w:type="dxa"/>
          </w:tcPr>
          <w:p w:rsidR="009C6B91" w:rsidRPr="00C436E9" w:rsidRDefault="009C6B91" w:rsidP="009C6B91">
            <w:pPr>
              <w:pStyle w:val="ab"/>
              <w:rPr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Отсутствие нарушений ст. 32 Федерального закона от 12.01.1996 № 7-ФЗ «О некоммерческих организациях» в части нарушения сроков размещения (предоставления) форм отчетности, обеспечения открытости и доступности информации в сети «Интернет» или в СМИ.</w:t>
            </w:r>
          </w:p>
        </w:tc>
        <w:tc>
          <w:tcPr>
            <w:tcW w:w="5040" w:type="dxa"/>
          </w:tcPr>
          <w:p w:rsidR="009C6B91" w:rsidRPr="00C436E9" w:rsidRDefault="009C6B91" w:rsidP="009C6B91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C436E9">
              <w:rPr>
                <w:rFonts w:eastAsiaTheme="minorEastAsia"/>
                <w:sz w:val="22"/>
                <w:szCs w:val="22"/>
              </w:rPr>
              <w:t>5 баллов.</w:t>
            </w:r>
          </w:p>
          <w:p w:rsidR="009C6B91" w:rsidRPr="00C436E9" w:rsidRDefault="009C6B91" w:rsidP="009C6B91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C436E9">
              <w:rPr>
                <w:rFonts w:eastAsiaTheme="minorEastAsia"/>
                <w:sz w:val="22"/>
                <w:szCs w:val="22"/>
              </w:rPr>
              <w:t>За каждое нарушение сроков снимается 2 балла.</w:t>
            </w:r>
          </w:p>
          <w:p w:rsidR="009C6B91" w:rsidRPr="00C436E9" w:rsidRDefault="009C6B91" w:rsidP="009C6B91">
            <w:pPr>
              <w:rPr>
                <w:sz w:val="22"/>
                <w:szCs w:val="22"/>
              </w:rPr>
            </w:pPr>
            <w:r w:rsidRPr="00C436E9">
              <w:rPr>
                <w:rFonts w:eastAsiaTheme="minorEastAsia"/>
                <w:sz w:val="22"/>
                <w:szCs w:val="22"/>
              </w:rPr>
              <w:t>За каждое непредставление необходимой формы отчетности снимается 2 балла.</w:t>
            </w:r>
          </w:p>
        </w:tc>
        <w:tc>
          <w:tcPr>
            <w:tcW w:w="1800" w:type="dxa"/>
          </w:tcPr>
          <w:p w:rsidR="009C6B91" w:rsidRPr="00C436E9" w:rsidRDefault="009C6B91" w:rsidP="00C436E9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Отчет учреждения</w:t>
            </w:r>
          </w:p>
        </w:tc>
        <w:tc>
          <w:tcPr>
            <w:tcW w:w="1800" w:type="dxa"/>
          </w:tcPr>
          <w:p w:rsidR="009C6B91" w:rsidRPr="00C436E9" w:rsidRDefault="009C6B91" w:rsidP="009C6B91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Полугодие</w:t>
            </w:r>
          </w:p>
        </w:tc>
      </w:tr>
      <w:tr w:rsidR="009C6B91" w:rsidRPr="004E0865" w:rsidTr="000E0D4E">
        <w:tc>
          <w:tcPr>
            <w:tcW w:w="15120" w:type="dxa"/>
            <w:gridSpan w:val="5"/>
          </w:tcPr>
          <w:p w:rsidR="009C6B91" w:rsidRPr="00C436E9" w:rsidRDefault="009C6B91" w:rsidP="009C6B91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Совокупная значимость всех критериев в баллах по первому разделу: 25 баллов</w:t>
            </w:r>
          </w:p>
          <w:p w:rsidR="009C6B91" w:rsidRPr="00C436E9" w:rsidRDefault="009C6B91" w:rsidP="009C6B91">
            <w:pPr>
              <w:rPr>
                <w:sz w:val="22"/>
                <w:szCs w:val="22"/>
              </w:rPr>
            </w:pPr>
          </w:p>
        </w:tc>
      </w:tr>
      <w:tr w:rsidR="009C6B91" w:rsidRPr="004E0865" w:rsidTr="000E0D4E">
        <w:tc>
          <w:tcPr>
            <w:tcW w:w="1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91" w:rsidRPr="00C436E9" w:rsidRDefault="009C6B91" w:rsidP="009C6B91">
            <w:pPr>
              <w:pStyle w:val="ab"/>
              <w:jc w:val="center"/>
              <w:rPr>
                <w:rStyle w:val="a9"/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</w:pPr>
            <w:r w:rsidRPr="00C436E9">
              <w:rPr>
                <w:rStyle w:val="a9"/>
                <w:rFonts w:ascii="Times New Roman" w:hAnsi="Times New Roman" w:cs="Times New Roman"/>
                <w:sz w:val="22"/>
                <w:szCs w:val="22"/>
              </w:rPr>
              <w:t>2</w:t>
            </w:r>
            <w:r w:rsidRPr="00C436E9">
              <w:rPr>
                <w:rStyle w:val="a9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. Финансово-экономическая деятельность, исполнительская дисциплина</w:t>
            </w:r>
          </w:p>
          <w:p w:rsidR="009C6B91" w:rsidRPr="00C436E9" w:rsidRDefault="009C6B91" w:rsidP="009C6B91">
            <w:pPr>
              <w:rPr>
                <w:sz w:val="22"/>
                <w:szCs w:val="22"/>
              </w:rPr>
            </w:pPr>
          </w:p>
        </w:tc>
      </w:tr>
      <w:tr w:rsidR="009C6B91" w:rsidRPr="004E0865" w:rsidTr="000E0D4E">
        <w:tc>
          <w:tcPr>
            <w:tcW w:w="720" w:type="dxa"/>
          </w:tcPr>
          <w:p w:rsidR="009C6B91" w:rsidRPr="00C436E9" w:rsidRDefault="009C6B91" w:rsidP="009C6B91">
            <w:pPr>
              <w:pStyle w:val="a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5760" w:type="dxa"/>
          </w:tcPr>
          <w:p w:rsidR="009C6B91" w:rsidRPr="00C436E9" w:rsidRDefault="009C6B91" w:rsidP="009C6B91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Обеспечение сохранности, эффективности использования имущества учреждения по целевому назначению в соответствии с видами деятельности, установленными уставом учреждения</w:t>
            </w:r>
          </w:p>
        </w:tc>
        <w:tc>
          <w:tcPr>
            <w:tcW w:w="5040" w:type="dxa"/>
          </w:tcPr>
          <w:p w:rsidR="009C6B91" w:rsidRPr="00C436E9" w:rsidRDefault="009C6B91" w:rsidP="009C6B91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В установленный срок:</w:t>
            </w:r>
          </w:p>
          <w:p w:rsidR="009C6B91" w:rsidRPr="00C436E9" w:rsidRDefault="009C6B91" w:rsidP="009C6B91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- выполнение распорядительных актов по вопросам распоряжения, использования и списания имущества, закрепленного на праве оперативного управления или переданного казенному учреждению в пользование, включая земельные участки   - 4 балла;</w:t>
            </w:r>
          </w:p>
          <w:p w:rsidR="009C6B91" w:rsidRPr="00C436E9" w:rsidRDefault="009C6B91" w:rsidP="009C6B91">
            <w:pPr>
              <w:jc w:val="both"/>
              <w:rPr>
                <w:sz w:val="22"/>
                <w:szCs w:val="22"/>
              </w:rPr>
            </w:pPr>
            <w:r w:rsidRPr="00C436E9">
              <w:rPr>
                <w:sz w:val="22"/>
                <w:szCs w:val="22"/>
              </w:rPr>
              <w:t>- устранение замечаний, выявленных в результате проведения совместных поверок в части сохранности и эффективности использования имущества - 4 балла.</w:t>
            </w:r>
          </w:p>
          <w:p w:rsidR="009C6B91" w:rsidRPr="00C436E9" w:rsidRDefault="009C6B91" w:rsidP="009C6B91">
            <w:pPr>
              <w:jc w:val="both"/>
              <w:rPr>
                <w:sz w:val="22"/>
                <w:szCs w:val="22"/>
              </w:rPr>
            </w:pPr>
            <w:r w:rsidRPr="00C436E9">
              <w:rPr>
                <w:sz w:val="22"/>
                <w:szCs w:val="22"/>
              </w:rPr>
              <w:t>В случае неисполнения в срок снимается  1 балл.</w:t>
            </w:r>
          </w:p>
          <w:p w:rsidR="009C6B91" w:rsidRPr="00C436E9" w:rsidRDefault="009C6B91" w:rsidP="009C6B9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9C6B91" w:rsidRPr="00C436E9" w:rsidRDefault="009C6B91" w:rsidP="00C436E9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Отчет учреждения</w:t>
            </w:r>
          </w:p>
        </w:tc>
        <w:tc>
          <w:tcPr>
            <w:tcW w:w="1800" w:type="dxa"/>
          </w:tcPr>
          <w:p w:rsidR="009C6B91" w:rsidRPr="00C436E9" w:rsidRDefault="009C6B91" w:rsidP="009C6B91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Полугодие</w:t>
            </w:r>
          </w:p>
        </w:tc>
      </w:tr>
      <w:tr w:rsidR="009C6B91" w:rsidRPr="004E0865" w:rsidTr="000E0D4E">
        <w:tc>
          <w:tcPr>
            <w:tcW w:w="720" w:type="dxa"/>
          </w:tcPr>
          <w:p w:rsidR="009C6B91" w:rsidRPr="00C436E9" w:rsidRDefault="009C6B91" w:rsidP="009C6B91">
            <w:pPr>
              <w:pStyle w:val="a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</w:tc>
        <w:tc>
          <w:tcPr>
            <w:tcW w:w="5760" w:type="dxa"/>
          </w:tcPr>
          <w:p w:rsidR="009C6B91" w:rsidRPr="00C436E9" w:rsidRDefault="009C6B91" w:rsidP="009C6B91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 xml:space="preserve">Отсутствие просроченной кредиторской (в том числе по заработной плате) и дебиторской задолженности       </w:t>
            </w:r>
          </w:p>
        </w:tc>
        <w:tc>
          <w:tcPr>
            <w:tcW w:w="5040" w:type="dxa"/>
          </w:tcPr>
          <w:p w:rsidR="009C6B91" w:rsidRPr="00C436E9" w:rsidRDefault="009C6B91" w:rsidP="009C6B91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4 балла.</w:t>
            </w:r>
          </w:p>
          <w:p w:rsidR="009C6B91" w:rsidRPr="00C436E9" w:rsidRDefault="009C6B91" w:rsidP="009C6B91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 xml:space="preserve">При наличии просроченной кредиторской задолженности – 2 балла. </w:t>
            </w:r>
          </w:p>
          <w:p w:rsidR="009C6B91" w:rsidRPr="00C436E9" w:rsidRDefault="009C6B91" w:rsidP="009C6B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9C6B91" w:rsidRPr="00C436E9" w:rsidRDefault="009C6B91" w:rsidP="00C436E9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Отчет учреждения</w:t>
            </w:r>
          </w:p>
        </w:tc>
        <w:tc>
          <w:tcPr>
            <w:tcW w:w="1800" w:type="dxa"/>
          </w:tcPr>
          <w:p w:rsidR="009C6B91" w:rsidRPr="00C436E9" w:rsidRDefault="009C6B91" w:rsidP="009C6B91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Полугодие</w:t>
            </w:r>
          </w:p>
        </w:tc>
      </w:tr>
      <w:tr w:rsidR="009C6B91" w:rsidRPr="004E0865" w:rsidTr="000E0D4E">
        <w:tc>
          <w:tcPr>
            <w:tcW w:w="720" w:type="dxa"/>
          </w:tcPr>
          <w:p w:rsidR="009C6B91" w:rsidRPr="00C436E9" w:rsidRDefault="009C6B91" w:rsidP="009C6B91">
            <w:pPr>
              <w:pStyle w:val="a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2.3</w:t>
            </w:r>
          </w:p>
        </w:tc>
        <w:tc>
          <w:tcPr>
            <w:tcW w:w="5760" w:type="dxa"/>
          </w:tcPr>
          <w:p w:rsidR="009C6B91" w:rsidRPr="00C436E9" w:rsidRDefault="009C6B91" w:rsidP="009C6B91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Соблюдение сроков и порядка представления  бюджетной, налоговой, статистической и иной отчетности</w:t>
            </w:r>
          </w:p>
          <w:p w:rsidR="009C6B91" w:rsidRPr="00C436E9" w:rsidRDefault="009C6B91" w:rsidP="009C6B91">
            <w:pPr>
              <w:rPr>
                <w:sz w:val="22"/>
                <w:szCs w:val="22"/>
              </w:rPr>
            </w:pPr>
          </w:p>
        </w:tc>
        <w:tc>
          <w:tcPr>
            <w:tcW w:w="5040" w:type="dxa"/>
          </w:tcPr>
          <w:p w:rsidR="009C6B91" w:rsidRPr="00C436E9" w:rsidRDefault="009C6B91" w:rsidP="009C6B91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4 балла.</w:t>
            </w:r>
          </w:p>
          <w:p w:rsidR="009C6B91" w:rsidRPr="00C436E9" w:rsidRDefault="009C6B91" w:rsidP="009C6B91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За каждый случай нарушения снимается 1 балл.</w:t>
            </w:r>
          </w:p>
        </w:tc>
        <w:tc>
          <w:tcPr>
            <w:tcW w:w="1800" w:type="dxa"/>
          </w:tcPr>
          <w:p w:rsidR="009C6B91" w:rsidRPr="00C436E9" w:rsidRDefault="009C6B91" w:rsidP="00C436E9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Отчет учреждения</w:t>
            </w:r>
          </w:p>
        </w:tc>
        <w:tc>
          <w:tcPr>
            <w:tcW w:w="1800" w:type="dxa"/>
          </w:tcPr>
          <w:p w:rsidR="009C6B91" w:rsidRPr="00C436E9" w:rsidRDefault="009C6B91" w:rsidP="009C6B91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Полугодие</w:t>
            </w:r>
          </w:p>
        </w:tc>
      </w:tr>
      <w:tr w:rsidR="009C6B91" w:rsidRPr="004E0865" w:rsidTr="000E0D4E">
        <w:trPr>
          <w:trHeight w:val="1108"/>
        </w:trPr>
        <w:tc>
          <w:tcPr>
            <w:tcW w:w="720" w:type="dxa"/>
          </w:tcPr>
          <w:p w:rsidR="009C6B91" w:rsidRPr="00C436E9" w:rsidRDefault="009C6B91" w:rsidP="009C6B91">
            <w:pPr>
              <w:pStyle w:val="a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2.4</w:t>
            </w:r>
          </w:p>
        </w:tc>
        <w:tc>
          <w:tcPr>
            <w:tcW w:w="5760" w:type="dxa"/>
          </w:tcPr>
          <w:p w:rsidR="009C6B91" w:rsidRPr="00C436E9" w:rsidRDefault="009C6B91" w:rsidP="009C6B91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 xml:space="preserve">Целевое и эффективное использование выделенных  бюджетных средств. </w:t>
            </w:r>
          </w:p>
        </w:tc>
        <w:tc>
          <w:tcPr>
            <w:tcW w:w="5040" w:type="dxa"/>
          </w:tcPr>
          <w:p w:rsidR="009C6B91" w:rsidRPr="00C436E9" w:rsidRDefault="009C6B91" w:rsidP="009C6B91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4 балла.</w:t>
            </w:r>
          </w:p>
          <w:p w:rsidR="009C6B91" w:rsidRPr="00C436E9" w:rsidRDefault="009C6B91" w:rsidP="009C6B91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 xml:space="preserve">В случае нецелевого использования – 0  баллов. </w:t>
            </w:r>
          </w:p>
        </w:tc>
        <w:tc>
          <w:tcPr>
            <w:tcW w:w="1800" w:type="dxa"/>
          </w:tcPr>
          <w:p w:rsidR="009C6B91" w:rsidRPr="00C436E9" w:rsidRDefault="009C6B91" w:rsidP="00C436E9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Отчет учреждения</w:t>
            </w:r>
          </w:p>
        </w:tc>
        <w:tc>
          <w:tcPr>
            <w:tcW w:w="1800" w:type="dxa"/>
          </w:tcPr>
          <w:p w:rsidR="009C6B91" w:rsidRPr="00C436E9" w:rsidRDefault="009C6B91" w:rsidP="009C6B91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Полугодие</w:t>
            </w:r>
          </w:p>
        </w:tc>
      </w:tr>
      <w:tr w:rsidR="009C6B91" w:rsidRPr="004E0865" w:rsidTr="000E0D4E">
        <w:tc>
          <w:tcPr>
            <w:tcW w:w="720" w:type="dxa"/>
          </w:tcPr>
          <w:p w:rsidR="009C6B91" w:rsidRPr="00C436E9" w:rsidRDefault="009C6B91" w:rsidP="009C6B91">
            <w:pPr>
              <w:pStyle w:val="a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2.5</w:t>
            </w:r>
          </w:p>
        </w:tc>
        <w:tc>
          <w:tcPr>
            <w:tcW w:w="5760" w:type="dxa"/>
          </w:tcPr>
          <w:p w:rsidR="009C6B91" w:rsidRPr="00C436E9" w:rsidRDefault="009C6B91" w:rsidP="009C6B91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Отсутствие фактов нарушений законодательства по результатам проверок контрольно-надзорных органов по вопросам:</w:t>
            </w:r>
          </w:p>
          <w:p w:rsidR="009C6B91" w:rsidRPr="00C436E9" w:rsidRDefault="009C6B91" w:rsidP="009C6B91">
            <w:pPr>
              <w:rPr>
                <w:sz w:val="22"/>
                <w:szCs w:val="22"/>
              </w:rPr>
            </w:pPr>
            <w:r w:rsidRPr="00C436E9">
              <w:rPr>
                <w:sz w:val="22"/>
                <w:szCs w:val="22"/>
              </w:rPr>
              <w:t>- целевого и эффективного использования бюджетных средств;</w:t>
            </w:r>
          </w:p>
          <w:p w:rsidR="009C6B91" w:rsidRPr="00C436E9" w:rsidRDefault="009C6B91" w:rsidP="009C6B91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- размещения заказов на поставки товаров, выполнение работ, оказание услуг для муниципальных нужд;</w:t>
            </w:r>
          </w:p>
          <w:p w:rsidR="009C6B91" w:rsidRPr="00C436E9" w:rsidRDefault="009C6B91" w:rsidP="009C6B91">
            <w:pPr>
              <w:rPr>
                <w:sz w:val="22"/>
                <w:szCs w:val="22"/>
              </w:rPr>
            </w:pPr>
            <w:r w:rsidRPr="00C436E9">
              <w:rPr>
                <w:sz w:val="22"/>
                <w:szCs w:val="22"/>
              </w:rPr>
              <w:t>- связанным с осуществлением уставной деятельности.</w:t>
            </w:r>
          </w:p>
          <w:p w:rsidR="009C6B91" w:rsidRPr="00C436E9" w:rsidRDefault="009C6B91" w:rsidP="009C6B91">
            <w:pPr>
              <w:rPr>
                <w:sz w:val="22"/>
                <w:szCs w:val="22"/>
              </w:rPr>
            </w:pPr>
          </w:p>
        </w:tc>
        <w:tc>
          <w:tcPr>
            <w:tcW w:w="5040" w:type="dxa"/>
          </w:tcPr>
          <w:p w:rsidR="009C6B91" w:rsidRPr="00C436E9" w:rsidRDefault="009C6B91" w:rsidP="009C6B91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 xml:space="preserve">4 балла. </w:t>
            </w:r>
          </w:p>
          <w:p w:rsidR="009C6B91" w:rsidRPr="00C436E9" w:rsidRDefault="009C6B91" w:rsidP="009C6B91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При наличии нарушений – 2 балла.</w:t>
            </w:r>
          </w:p>
        </w:tc>
        <w:tc>
          <w:tcPr>
            <w:tcW w:w="1800" w:type="dxa"/>
          </w:tcPr>
          <w:p w:rsidR="009C6B91" w:rsidRPr="00C436E9" w:rsidRDefault="009C6B91" w:rsidP="00C436E9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Отчет учреждения</w:t>
            </w:r>
          </w:p>
        </w:tc>
        <w:tc>
          <w:tcPr>
            <w:tcW w:w="1800" w:type="dxa"/>
          </w:tcPr>
          <w:p w:rsidR="009C6B91" w:rsidRPr="00C436E9" w:rsidRDefault="009C6B91" w:rsidP="009C6B91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Полугодие</w:t>
            </w:r>
          </w:p>
        </w:tc>
      </w:tr>
      <w:tr w:rsidR="009C6B91" w:rsidRPr="004E0865" w:rsidTr="000E0D4E">
        <w:tc>
          <w:tcPr>
            <w:tcW w:w="15120" w:type="dxa"/>
            <w:gridSpan w:val="5"/>
          </w:tcPr>
          <w:p w:rsidR="009C6B91" w:rsidRPr="00C436E9" w:rsidRDefault="009C6B91" w:rsidP="009C6B91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Совокупная значимость всех критериев в баллах по второму разделу: 20 баллов</w:t>
            </w:r>
          </w:p>
          <w:p w:rsidR="009C6B91" w:rsidRPr="00C436E9" w:rsidRDefault="009C6B91" w:rsidP="009C6B91">
            <w:pPr>
              <w:rPr>
                <w:sz w:val="22"/>
                <w:szCs w:val="22"/>
              </w:rPr>
            </w:pPr>
          </w:p>
        </w:tc>
      </w:tr>
      <w:tr w:rsidR="009C6B91" w:rsidRPr="004E0865" w:rsidTr="000E0D4E">
        <w:tc>
          <w:tcPr>
            <w:tcW w:w="15120" w:type="dxa"/>
            <w:gridSpan w:val="5"/>
          </w:tcPr>
          <w:p w:rsidR="009C6B91" w:rsidRPr="00C436E9" w:rsidRDefault="009C6B91" w:rsidP="009C6B91">
            <w:pPr>
              <w:pStyle w:val="ab"/>
              <w:jc w:val="center"/>
              <w:rPr>
                <w:rStyle w:val="a9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C436E9">
              <w:rPr>
                <w:rStyle w:val="a9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3. Работа с кадрами</w:t>
            </w:r>
          </w:p>
          <w:p w:rsidR="009C6B91" w:rsidRPr="00C436E9" w:rsidRDefault="009C6B91" w:rsidP="009C6B91">
            <w:pPr>
              <w:rPr>
                <w:sz w:val="22"/>
                <w:szCs w:val="22"/>
              </w:rPr>
            </w:pPr>
          </w:p>
        </w:tc>
      </w:tr>
      <w:tr w:rsidR="009C6B91" w:rsidRPr="004E0865" w:rsidTr="000E0D4E">
        <w:tc>
          <w:tcPr>
            <w:tcW w:w="720" w:type="dxa"/>
          </w:tcPr>
          <w:p w:rsidR="009C6B91" w:rsidRPr="00C436E9" w:rsidRDefault="009C6B91" w:rsidP="009C6B91">
            <w:pPr>
              <w:pStyle w:val="a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3.1</w:t>
            </w:r>
          </w:p>
        </w:tc>
        <w:tc>
          <w:tcPr>
            <w:tcW w:w="5760" w:type="dxa"/>
          </w:tcPr>
          <w:p w:rsidR="009C6B91" w:rsidRPr="00C436E9" w:rsidRDefault="009C6B91" w:rsidP="009C6B91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Отсутствие нарушений по технике безопасности, трудовой и исполнительской дисциплины, Трудового кодекса РФ.</w:t>
            </w:r>
          </w:p>
          <w:p w:rsidR="009C6B91" w:rsidRPr="00C436E9" w:rsidRDefault="009C6B91" w:rsidP="009C6B91">
            <w:pPr>
              <w:rPr>
                <w:sz w:val="22"/>
                <w:szCs w:val="22"/>
              </w:rPr>
            </w:pPr>
          </w:p>
        </w:tc>
        <w:tc>
          <w:tcPr>
            <w:tcW w:w="5040" w:type="dxa"/>
          </w:tcPr>
          <w:p w:rsidR="009C6B91" w:rsidRPr="00C436E9" w:rsidRDefault="009C6B91" w:rsidP="009C6B91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3 балла.</w:t>
            </w:r>
          </w:p>
          <w:p w:rsidR="009C6B91" w:rsidRPr="00C436E9" w:rsidRDefault="009C6B91" w:rsidP="009C6B91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За каждый случай нарушения снимается 0,5 балла.</w:t>
            </w:r>
          </w:p>
          <w:p w:rsidR="009C6B91" w:rsidRPr="00C436E9" w:rsidRDefault="009C6B91" w:rsidP="009C6B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9C6B91" w:rsidRPr="00C436E9" w:rsidRDefault="009C6B91" w:rsidP="00C436E9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Отчет учреждения</w:t>
            </w:r>
          </w:p>
        </w:tc>
        <w:tc>
          <w:tcPr>
            <w:tcW w:w="1800" w:type="dxa"/>
          </w:tcPr>
          <w:p w:rsidR="009C6B91" w:rsidRPr="00C436E9" w:rsidRDefault="009C6B91" w:rsidP="009C6B91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Полугодие</w:t>
            </w:r>
          </w:p>
        </w:tc>
      </w:tr>
      <w:tr w:rsidR="009C6B91" w:rsidRPr="004E0865" w:rsidTr="000E0D4E">
        <w:tc>
          <w:tcPr>
            <w:tcW w:w="720" w:type="dxa"/>
          </w:tcPr>
          <w:p w:rsidR="009C6B91" w:rsidRPr="00C436E9" w:rsidRDefault="009C6B91" w:rsidP="009C6B91">
            <w:pPr>
              <w:pStyle w:val="a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3.2</w:t>
            </w:r>
          </w:p>
        </w:tc>
        <w:tc>
          <w:tcPr>
            <w:tcW w:w="5760" w:type="dxa"/>
          </w:tcPr>
          <w:p w:rsidR="009C6B91" w:rsidRPr="00C436E9" w:rsidRDefault="009C6B91" w:rsidP="009C6B91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Укомплектованность учреждения кадрами в соответствии с утвержденным штатным расписанием по состоянию на конец отчетного периода, %.</w:t>
            </w:r>
          </w:p>
        </w:tc>
        <w:tc>
          <w:tcPr>
            <w:tcW w:w="5040" w:type="dxa"/>
          </w:tcPr>
          <w:p w:rsidR="009C6B91" w:rsidRPr="00C436E9" w:rsidRDefault="009C6B91" w:rsidP="009C6B91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2 балла - при условии укомплектованности на 100%;</w:t>
            </w:r>
          </w:p>
          <w:p w:rsidR="009C6B91" w:rsidRPr="00C436E9" w:rsidRDefault="009C6B91" w:rsidP="009C6B91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- ниже 100% - 1 балл.</w:t>
            </w:r>
          </w:p>
          <w:p w:rsidR="009C6B91" w:rsidRPr="00C436E9" w:rsidRDefault="009C6B91" w:rsidP="009C6B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9C6B91" w:rsidRPr="00C436E9" w:rsidRDefault="009C6B91" w:rsidP="00C436E9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Отчет учреждения</w:t>
            </w:r>
          </w:p>
        </w:tc>
        <w:tc>
          <w:tcPr>
            <w:tcW w:w="1800" w:type="dxa"/>
          </w:tcPr>
          <w:p w:rsidR="009C6B91" w:rsidRPr="00C436E9" w:rsidRDefault="009C6B91" w:rsidP="00C436E9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Полугодие</w:t>
            </w:r>
          </w:p>
        </w:tc>
      </w:tr>
      <w:tr w:rsidR="009C6B91" w:rsidRPr="004E0865" w:rsidTr="000E0D4E">
        <w:tc>
          <w:tcPr>
            <w:tcW w:w="15120" w:type="dxa"/>
            <w:gridSpan w:val="5"/>
          </w:tcPr>
          <w:p w:rsidR="009C6B91" w:rsidRPr="00C436E9" w:rsidRDefault="009C6B91" w:rsidP="009C6B91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Совокупная значимость всех критериев в баллах по третьему разделу: 5 баллов</w:t>
            </w:r>
          </w:p>
          <w:p w:rsidR="009C6B91" w:rsidRPr="00C436E9" w:rsidRDefault="009C6B91" w:rsidP="009C6B91">
            <w:pPr>
              <w:rPr>
                <w:sz w:val="22"/>
                <w:szCs w:val="22"/>
              </w:rPr>
            </w:pPr>
          </w:p>
        </w:tc>
      </w:tr>
      <w:tr w:rsidR="009C6B91" w:rsidRPr="004E0865" w:rsidTr="000E0D4E">
        <w:tc>
          <w:tcPr>
            <w:tcW w:w="15120" w:type="dxa"/>
            <w:gridSpan w:val="5"/>
          </w:tcPr>
          <w:p w:rsidR="009C6B91" w:rsidRPr="00C436E9" w:rsidRDefault="009C6B91" w:rsidP="009C6B91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36E9">
              <w:rPr>
                <w:rFonts w:ascii="Times New Roman" w:hAnsi="Times New Roman" w:cs="Times New Roman"/>
                <w:sz w:val="22"/>
                <w:szCs w:val="22"/>
              </w:rPr>
              <w:t>Совокупная значимость всех критериев по трем разделам (итого): 50 баллов</w:t>
            </w:r>
          </w:p>
          <w:p w:rsidR="009C6B91" w:rsidRPr="00C436E9" w:rsidRDefault="009C6B91" w:rsidP="009C6B91">
            <w:pPr>
              <w:rPr>
                <w:sz w:val="22"/>
                <w:szCs w:val="22"/>
              </w:rPr>
            </w:pPr>
          </w:p>
        </w:tc>
      </w:tr>
    </w:tbl>
    <w:p w:rsidR="006E61FC" w:rsidRPr="00F839CE" w:rsidRDefault="006E61FC" w:rsidP="006E61FC">
      <w:pPr>
        <w:widowControl w:val="0"/>
        <w:overflowPunct/>
        <w:adjustRightInd/>
        <w:jc w:val="center"/>
        <w:textAlignment w:val="auto"/>
        <w:outlineLvl w:val="1"/>
        <w:rPr>
          <w:rFonts w:eastAsiaTheme="minorEastAsia"/>
          <w:sz w:val="22"/>
          <w:szCs w:val="22"/>
        </w:rPr>
      </w:pPr>
      <w:r w:rsidRPr="00F839CE">
        <w:rPr>
          <w:rFonts w:eastAsiaTheme="minorEastAsia"/>
          <w:sz w:val="22"/>
          <w:szCs w:val="22"/>
        </w:rPr>
        <w:t>4. Муниципальное казенное учреждение "Муниципальный архив</w:t>
      </w:r>
    </w:p>
    <w:p w:rsidR="006E61FC" w:rsidRPr="00F839CE" w:rsidRDefault="006E61FC" w:rsidP="006E61FC">
      <w:pPr>
        <w:widowControl w:val="0"/>
        <w:overflowPunct/>
        <w:adjustRightInd/>
        <w:jc w:val="center"/>
        <w:textAlignment w:val="auto"/>
        <w:rPr>
          <w:rFonts w:eastAsiaTheme="minorEastAsia"/>
          <w:sz w:val="22"/>
          <w:szCs w:val="22"/>
        </w:rPr>
      </w:pPr>
      <w:r w:rsidRPr="00F839CE">
        <w:rPr>
          <w:rFonts w:eastAsiaTheme="minorEastAsia"/>
          <w:sz w:val="22"/>
          <w:szCs w:val="22"/>
        </w:rPr>
        <w:t>Кандалакшского района"</w:t>
      </w:r>
    </w:p>
    <w:p w:rsidR="006E61FC" w:rsidRPr="00F839CE" w:rsidRDefault="006E61FC" w:rsidP="006E61FC">
      <w:pPr>
        <w:widowControl w:val="0"/>
        <w:overflowPunct/>
        <w:adjustRightInd/>
        <w:jc w:val="both"/>
        <w:textAlignment w:val="auto"/>
        <w:rPr>
          <w:rFonts w:eastAsiaTheme="minorEastAsia"/>
          <w:sz w:val="22"/>
          <w:szCs w:val="22"/>
        </w:rPr>
      </w:pPr>
    </w:p>
    <w:tbl>
      <w:tblPr>
        <w:tblW w:w="1488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6"/>
        <w:gridCol w:w="5675"/>
        <w:gridCol w:w="4961"/>
        <w:gridCol w:w="1800"/>
        <w:gridCol w:w="1602"/>
      </w:tblGrid>
      <w:tr w:rsidR="006E61FC" w:rsidRPr="00F839CE" w:rsidTr="00F839CE">
        <w:tc>
          <w:tcPr>
            <w:tcW w:w="846" w:type="dxa"/>
            <w:vAlign w:val="center"/>
          </w:tcPr>
          <w:p w:rsidR="009C6B91" w:rsidRDefault="009C6B91" w:rsidP="009C6B91">
            <w:pPr>
              <w:widowControl w:val="0"/>
              <w:overflowPunct/>
              <w:adjustRightInd/>
              <w:ind w:left="-121" w:firstLine="121"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№</w:t>
            </w:r>
          </w:p>
          <w:p w:rsidR="006E61FC" w:rsidRPr="00F839CE" w:rsidRDefault="006E61FC" w:rsidP="009C6B91">
            <w:pPr>
              <w:widowControl w:val="0"/>
              <w:overflowPunct/>
              <w:adjustRightInd/>
              <w:ind w:left="-121" w:firstLine="121"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 xml:space="preserve"> п/п</w:t>
            </w:r>
          </w:p>
        </w:tc>
        <w:tc>
          <w:tcPr>
            <w:tcW w:w="5675" w:type="dxa"/>
            <w:vAlign w:val="center"/>
          </w:tcPr>
          <w:p w:rsidR="006E61FC" w:rsidRPr="00F839CE" w:rsidRDefault="006E61FC" w:rsidP="006E61FC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Показатели деятельности</w:t>
            </w:r>
          </w:p>
        </w:tc>
        <w:tc>
          <w:tcPr>
            <w:tcW w:w="4961" w:type="dxa"/>
            <w:vAlign w:val="center"/>
          </w:tcPr>
          <w:p w:rsidR="006E61FC" w:rsidRPr="00F839CE" w:rsidRDefault="006E61FC" w:rsidP="006E61FC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Критерии оценки эффективности работы руководителя учреждения</w:t>
            </w:r>
          </w:p>
        </w:tc>
        <w:tc>
          <w:tcPr>
            <w:tcW w:w="1800" w:type="dxa"/>
            <w:vAlign w:val="center"/>
          </w:tcPr>
          <w:p w:rsidR="006E61FC" w:rsidRPr="00F839CE" w:rsidRDefault="006E61FC" w:rsidP="006E61FC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Форма отчетности, содержащая информацию о выполнении показателя</w:t>
            </w:r>
          </w:p>
        </w:tc>
        <w:tc>
          <w:tcPr>
            <w:tcW w:w="1602" w:type="dxa"/>
            <w:vAlign w:val="center"/>
          </w:tcPr>
          <w:p w:rsidR="006E61FC" w:rsidRPr="00F839CE" w:rsidRDefault="006E61FC" w:rsidP="006E61FC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Периодичность представления отчетности</w:t>
            </w:r>
          </w:p>
        </w:tc>
      </w:tr>
      <w:tr w:rsidR="006E61FC" w:rsidRPr="00F839CE" w:rsidTr="00F839CE">
        <w:tc>
          <w:tcPr>
            <w:tcW w:w="14884" w:type="dxa"/>
            <w:gridSpan w:val="5"/>
            <w:vAlign w:val="center"/>
          </w:tcPr>
          <w:p w:rsidR="006E61FC" w:rsidRPr="00F839CE" w:rsidRDefault="006E61FC" w:rsidP="006E61FC">
            <w:pPr>
              <w:widowControl w:val="0"/>
              <w:overflowPunct/>
              <w:adjustRightInd/>
              <w:jc w:val="center"/>
              <w:textAlignment w:val="auto"/>
              <w:outlineLvl w:val="2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1. Основная деятельность</w:t>
            </w:r>
          </w:p>
        </w:tc>
      </w:tr>
      <w:tr w:rsidR="006E61FC" w:rsidRPr="00F839CE" w:rsidTr="00F839CE">
        <w:tc>
          <w:tcPr>
            <w:tcW w:w="846" w:type="dxa"/>
            <w:vAlign w:val="center"/>
          </w:tcPr>
          <w:p w:rsidR="006E61FC" w:rsidRPr="00F839CE" w:rsidRDefault="006E61FC" w:rsidP="006E61FC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1.1</w:t>
            </w:r>
          </w:p>
        </w:tc>
        <w:tc>
          <w:tcPr>
            <w:tcW w:w="5675" w:type="dxa"/>
            <w:vAlign w:val="center"/>
          </w:tcPr>
          <w:p w:rsidR="006E61FC" w:rsidRPr="00F839CE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Обеспечение выполнения плановых показателей основных направлений развития архивного дела в учреждении</w:t>
            </w:r>
          </w:p>
        </w:tc>
        <w:tc>
          <w:tcPr>
            <w:tcW w:w="4961" w:type="dxa"/>
            <w:vAlign w:val="center"/>
          </w:tcPr>
          <w:p w:rsidR="006E61FC" w:rsidRPr="00F839CE" w:rsidRDefault="00515DE3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5</w:t>
            </w:r>
            <w:r w:rsidR="006E61FC" w:rsidRPr="00F839CE">
              <w:rPr>
                <w:rFonts w:eastAsiaTheme="minorEastAsia"/>
                <w:sz w:val="22"/>
                <w:szCs w:val="22"/>
              </w:rPr>
              <w:t xml:space="preserve"> баллов.</w:t>
            </w:r>
          </w:p>
          <w:p w:rsidR="006E61FC" w:rsidRPr="00F839CE" w:rsidRDefault="006E61FC" w:rsidP="00515DE3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 xml:space="preserve">При выполнении плана по количеству услуг менее чем на 90 % - </w:t>
            </w:r>
            <w:r w:rsidR="00515DE3">
              <w:rPr>
                <w:rFonts w:eastAsiaTheme="minorEastAsia"/>
                <w:sz w:val="22"/>
                <w:szCs w:val="22"/>
              </w:rPr>
              <w:t>4</w:t>
            </w:r>
            <w:r w:rsidRPr="00F839CE">
              <w:rPr>
                <w:rFonts w:eastAsiaTheme="minorEastAsia"/>
                <w:sz w:val="22"/>
                <w:szCs w:val="22"/>
              </w:rPr>
              <w:t xml:space="preserve"> балл</w:t>
            </w:r>
            <w:r w:rsidR="00515DE3">
              <w:rPr>
                <w:rFonts w:eastAsiaTheme="minorEastAsia"/>
                <w:sz w:val="22"/>
                <w:szCs w:val="22"/>
              </w:rPr>
              <w:t>а</w:t>
            </w:r>
          </w:p>
        </w:tc>
        <w:tc>
          <w:tcPr>
            <w:tcW w:w="1800" w:type="dxa"/>
            <w:vAlign w:val="center"/>
          </w:tcPr>
          <w:p w:rsidR="006E61FC" w:rsidRPr="00F839CE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Отчет учреждения</w:t>
            </w:r>
          </w:p>
        </w:tc>
        <w:tc>
          <w:tcPr>
            <w:tcW w:w="1602" w:type="dxa"/>
            <w:vAlign w:val="center"/>
          </w:tcPr>
          <w:p w:rsidR="006E61FC" w:rsidRPr="00F839CE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Полугодие</w:t>
            </w:r>
          </w:p>
        </w:tc>
      </w:tr>
      <w:tr w:rsidR="006E61FC" w:rsidRPr="00F839CE" w:rsidTr="00F839CE">
        <w:tc>
          <w:tcPr>
            <w:tcW w:w="846" w:type="dxa"/>
            <w:vAlign w:val="center"/>
          </w:tcPr>
          <w:p w:rsidR="006E61FC" w:rsidRPr="00F839CE" w:rsidRDefault="006E61FC" w:rsidP="006E61FC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1.2</w:t>
            </w:r>
          </w:p>
        </w:tc>
        <w:tc>
          <w:tcPr>
            <w:tcW w:w="5675" w:type="dxa"/>
            <w:vAlign w:val="center"/>
          </w:tcPr>
          <w:p w:rsidR="006E61FC" w:rsidRPr="00F839CE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Соблюдение сроков исполнения запросов социально-правового характера, тематических от юридических и физических лиц</w:t>
            </w:r>
          </w:p>
        </w:tc>
        <w:tc>
          <w:tcPr>
            <w:tcW w:w="4961" w:type="dxa"/>
            <w:vAlign w:val="center"/>
          </w:tcPr>
          <w:p w:rsidR="006E61FC" w:rsidRPr="00F839CE" w:rsidRDefault="00515DE3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5</w:t>
            </w:r>
            <w:r w:rsidR="006E61FC" w:rsidRPr="00F839CE">
              <w:rPr>
                <w:rFonts w:eastAsiaTheme="minorEastAsia"/>
                <w:sz w:val="22"/>
                <w:szCs w:val="22"/>
              </w:rPr>
              <w:t xml:space="preserve"> баллов.</w:t>
            </w:r>
          </w:p>
          <w:p w:rsidR="006E61FC" w:rsidRPr="00F839CE" w:rsidRDefault="006E61FC" w:rsidP="00515DE3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 xml:space="preserve">За каждый случай жалоб на нарушение сроков исполнения запросов снимается </w:t>
            </w:r>
            <w:r w:rsidR="00515DE3">
              <w:rPr>
                <w:rFonts w:eastAsiaTheme="minorEastAsia"/>
                <w:sz w:val="22"/>
                <w:szCs w:val="22"/>
              </w:rPr>
              <w:t>1</w:t>
            </w:r>
            <w:r w:rsidRPr="00F839CE">
              <w:rPr>
                <w:rFonts w:eastAsiaTheme="minorEastAsia"/>
                <w:sz w:val="22"/>
                <w:szCs w:val="22"/>
              </w:rPr>
              <w:t xml:space="preserve"> балл</w:t>
            </w:r>
          </w:p>
        </w:tc>
        <w:tc>
          <w:tcPr>
            <w:tcW w:w="1800" w:type="dxa"/>
            <w:vAlign w:val="center"/>
          </w:tcPr>
          <w:p w:rsidR="006E61FC" w:rsidRPr="00F839CE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Отчет учреждения</w:t>
            </w:r>
          </w:p>
        </w:tc>
        <w:tc>
          <w:tcPr>
            <w:tcW w:w="1602" w:type="dxa"/>
            <w:vAlign w:val="center"/>
          </w:tcPr>
          <w:p w:rsidR="006E61FC" w:rsidRPr="00F839CE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Полугодие</w:t>
            </w:r>
          </w:p>
        </w:tc>
      </w:tr>
      <w:tr w:rsidR="006E61FC" w:rsidRPr="00F839CE" w:rsidTr="00F839CE">
        <w:tc>
          <w:tcPr>
            <w:tcW w:w="846" w:type="dxa"/>
            <w:vAlign w:val="center"/>
          </w:tcPr>
          <w:p w:rsidR="006E61FC" w:rsidRPr="00F839CE" w:rsidRDefault="006E61FC" w:rsidP="006E61FC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1.3</w:t>
            </w:r>
          </w:p>
        </w:tc>
        <w:tc>
          <w:tcPr>
            <w:tcW w:w="5675" w:type="dxa"/>
            <w:vAlign w:val="center"/>
          </w:tcPr>
          <w:p w:rsidR="006E61FC" w:rsidRPr="00F839CE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Обеспечение сохранности архивных документов, хранящихся в учреждении</w:t>
            </w:r>
          </w:p>
        </w:tc>
        <w:tc>
          <w:tcPr>
            <w:tcW w:w="4961" w:type="dxa"/>
            <w:vAlign w:val="center"/>
          </w:tcPr>
          <w:p w:rsidR="006E61FC" w:rsidRPr="00F839CE" w:rsidRDefault="00515DE3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5</w:t>
            </w:r>
            <w:r w:rsidR="006E61FC" w:rsidRPr="00F839CE">
              <w:rPr>
                <w:rFonts w:eastAsiaTheme="minorEastAsia"/>
                <w:sz w:val="22"/>
                <w:szCs w:val="22"/>
              </w:rPr>
              <w:t xml:space="preserve"> баллов.</w:t>
            </w:r>
          </w:p>
          <w:p w:rsidR="006E61FC" w:rsidRPr="00F839CE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Наличие случаев утраты документов в отчетном периоде - 0 баллов</w:t>
            </w:r>
            <w:r w:rsidR="00F158DB">
              <w:rPr>
                <w:rFonts w:eastAsiaTheme="minorEastAsia"/>
                <w:sz w:val="22"/>
                <w:szCs w:val="22"/>
              </w:rPr>
              <w:t>.</w:t>
            </w:r>
          </w:p>
        </w:tc>
        <w:tc>
          <w:tcPr>
            <w:tcW w:w="1800" w:type="dxa"/>
            <w:vAlign w:val="center"/>
          </w:tcPr>
          <w:p w:rsidR="006E61FC" w:rsidRPr="00F839CE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Отчет учреждения</w:t>
            </w:r>
          </w:p>
        </w:tc>
        <w:tc>
          <w:tcPr>
            <w:tcW w:w="1602" w:type="dxa"/>
            <w:vAlign w:val="center"/>
          </w:tcPr>
          <w:p w:rsidR="006E61FC" w:rsidRPr="00F839CE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Полугодие</w:t>
            </w:r>
          </w:p>
        </w:tc>
      </w:tr>
      <w:tr w:rsidR="006E61FC" w:rsidRPr="00F839CE" w:rsidTr="00F839CE">
        <w:tc>
          <w:tcPr>
            <w:tcW w:w="846" w:type="dxa"/>
            <w:vAlign w:val="center"/>
          </w:tcPr>
          <w:p w:rsidR="006E61FC" w:rsidRPr="00F839CE" w:rsidRDefault="006E61FC" w:rsidP="006E61FC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1.4</w:t>
            </w:r>
          </w:p>
        </w:tc>
        <w:tc>
          <w:tcPr>
            <w:tcW w:w="5675" w:type="dxa"/>
            <w:vAlign w:val="center"/>
          </w:tcPr>
          <w:p w:rsidR="006E61FC" w:rsidRPr="00F839CE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Своевременное представление в установленном порядке отчетов в Отдел архивов Комитета по развитию информационных технологий Мурманской области</w:t>
            </w:r>
          </w:p>
        </w:tc>
        <w:tc>
          <w:tcPr>
            <w:tcW w:w="4961" w:type="dxa"/>
            <w:vAlign w:val="center"/>
          </w:tcPr>
          <w:p w:rsidR="006E61FC" w:rsidRPr="00F839CE" w:rsidRDefault="00515DE3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5</w:t>
            </w:r>
            <w:r w:rsidR="006E61FC" w:rsidRPr="00F839CE">
              <w:rPr>
                <w:rFonts w:eastAsiaTheme="minorEastAsia"/>
                <w:sz w:val="22"/>
                <w:szCs w:val="22"/>
              </w:rPr>
              <w:t xml:space="preserve"> баллов.</w:t>
            </w:r>
          </w:p>
          <w:p w:rsidR="006E61FC" w:rsidRPr="00F839CE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Нарушение сроков - 0 баллов</w:t>
            </w:r>
            <w:r w:rsidR="00F158DB">
              <w:rPr>
                <w:rFonts w:eastAsiaTheme="minorEastAsia"/>
                <w:sz w:val="22"/>
                <w:szCs w:val="22"/>
              </w:rPr>
              <w:t>.</w:t>
            </w:r>
          </w:p>
        </w:tc>
        <w:tc>
          <w:tcPr>
            <w:tcW w:w="1800" w:type="dxa"/>
            <w:vAlign w:val="center"/>
          </w:tcPr>
          <w:p w:rsidR="006E61FC" w:rsidRPr="00F839CE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Отчет учреждения</w:t>
            </w:r>
          </w:p>
        </w:tc>
        <w:tc>
          <w:tcPr>
            <w:tcW w:w="1602" w:type="dxa"/>
            <w:vAlign w:val="center"/>
          </w:tcPr>
          <w:p w:rsidR="006E61FC" w:rsidRPr="00F839CE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Полугодие</w:t>
            </w:r>
          </w:p>
        </w:tc>
      </w:tr>
      <w:tr w:rsidR="006E61FC" w:rsidRPr="00F839CE" w:rsidTr="00F839CE">
        <w:tc>
          <w:tcPr>
            <w:tcW w:w="846" w:type="dxa"/>
            <w:vAlign w:val="center"/>
          </w:tcPr>
          <w:p w:rsidR="006E61FC" w:rsidRPr="00F839CE" w:rsidRDefault="006E61FC" w:rsidP="006E61FC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1.5</w:t>
            </w:r>
          </w:p>
        </w:tc>
        <w:tc>
          <w:tcPr>
            <w:tcW w:w="5675" w:type="dxa"/>
            <w:vAlign w:val="center"/>
          </w:tcPr>
          <w:p w:rsidR="006E61FC" w:rsidRPr="00F839CE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 xml:space="preserve">Отсутствие нарушений </w:t>
            </w:r>
            <w:hyperlink r:id="rId15">
              <w:r w:rsidRPr="00F839CE">
                <w:rPr>
                  <w:rFonts w:eastAsiaTheme="minorEastAsia"/>
                  <w:color w:val="0000FF"/>
                  <w:sz w:val="22"/>
                  <w:szCs w:val="22"/>
                </w:rPr>
                <w:t>ст. 32</w:t>
              </w:r>
            </w:hyperlink>
            <w:r w:rsidRPr="00F839CE">
              <w:rPr>
                <w:rFonts w:eastAsiaTheme="minorEastAsia"/>
                <w:sz w:val="22"/>
                <w:szCs w:val="22"/>
              </w:rPr>
              <w:t xml:space="preserve"> Федерального закона от 12.01.1996 N 7-ФЗ "О некоммерческих организациях" в части нарушения сроков размещения (предоставления) форм отчетности, обеспечения открытости и доступности информации в сети Интернет или в СМИ</w:t>
            </w:r>
          </w:p>
        </w:tc>
        <w:tc>
          <w:tcPr>
            <w:tcW w:w="4961" w:type="dxa"/>
            <w:vAlign w:val="center"/>
          </w:tcPr>
          <w:p w:rsidR="006E61FC" w:rsidRPr="00F839CE" w:rsidRDefault="00515DE3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5</w:t>
            </w:r>
            <w:r w:rsidR="006E61FC" w:rsidRPr="00F839CE">
              <w:rPr>
                <w:rFonts w:eastAsiaTheme="minorEastAsia"/>
                <w:sz w:val="22"/>
                <w:szCs w:val="22"/>
              </w:rPr>
              <w:t xml:space="preserve"> баллов.</w:t>
            </w:r>
          </w:p>
          <w:p w:rsidR="006E61FC" w:rsidRPr="00F839CE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 xml:space="preserve">За каждое нарушение сроков снимается </w:t>
            </w:r>
            <w:r w:rsidR="00515DE3">
              <w:rPr>
                <w:rFonts w:eastAsiaTheme="minorEastAsia"/>
                <w:sz w:val="22"/>
                <w:szCs w:val="22"/>
              </w:rPr>
              <w:t>1</w:t>
            </w:r>
            <w:r w:rsidRPr="00F839CE">
              <w:rPr>
                <w:rFonts w:eastAsiaTheme="minorEastAsia"/>
                <w:sz w:val="22"/>
                <w:szCs w:val="22"/>
              </w:rPr>
              <w:t xml:space="preserve"> балл.</w:t>
            </w:r>
          </w:p>
          <w:p w:rsidR="006E61FC" w:rsidRPr="00F839CE" w:rsidRDefault="006E61FC" w:rsidP="00515DE3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 xml:space="preserve">За каждое непредставление необходимой формы отчетности снимается </w:t>
            </w:r>
            <w:r w:rsidR="00515DE3">
              <w:rPr>
                <w:rFonts w:eastAsiaTheme="minorEastAsia"/>
                <w:sz w:val="22"/>
                <w:szCs w:val="22"/>
              </w:rPr>
              <w:t>1</w:t>
            </w:r>
            <w:r w:rsidRPr="00F839CE">
              <w:rPr>
                <w:rFonts w:eastAsiaTheme="minorEastAsia"/>
                <w:sz w:val="22"/>
                <w:szCs w:val="22"/>
              </w:rPr>
              <w:t xml:space="preserve"> балл</w:t>
            </w:r>
            <w:r w:rsidR="00F158DB">
              <w:rPr>
                <w:rFonts w:eastAsiaTheme="minorEastAsia"/>
                <w:sz w:val="22"/>
                <w:szCs w:val="22"/>
              </w:rPr>
              <w:t>.</w:t>
            </w:r>
          </w:p>
        </w:tc>
        <w:tc>
          <w:tcPr>
            <w:tcW w:w="1800" w:type="dxa"/>
            <w:vAlign w:val="center"/>
          </w:tcPr>
          <w:p w:rsidR="006E61FC" w:rsidRPr="00F839CE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Отчет учреждения</w:t>
            </w:r>
          </w:p>
        </w:tc>
        <w:tc>
          <w:tcPr>
            <w:tcW w:w="1602" w:type="dxa"/>
            <w:vAlign w:val="center"/>
          </w:tcPr>
          <w:p w:rsidR="006E61FC" w:rsidRPr="00F839CE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Полугодие</w:t>
            </w:r>
          </w:p>
        </w:tc>
      </w:tr>
      <w:tr w:rsidR="006E61FC" w:rsidRPr="00F839CE" w:rsidTr="00F839CE">
        <w:tc>
          <w:tcPr>
            <w:tcW w:w="14884" w:type="dxa"/>
            <w:gridSpan w:val="5"/>
            <w:vAlign w:val="center"/>
          </w:tcPr>
          <w:p w:rsidR="006E61FC" w:rsidRPr="00F839CE" w:rsidRDefault="006E61FC" w:rsidP="00515DE3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Совокупная значимость всех критерие</w:t>
            </w:r>
            <w:r w:rsidR="00515DE3">
              <w:rPr>
                <w:rFonts w:eastAsiaTheme="minorEastAsia"/>
                <w:sz w:val="22"/>
                <w:szCs w:val="22"/>
              </w:rPr>
              <w:t>в в баллах по первому разделу: 25</w:t>
            </w:r>
            <w:r w:rsidRPr="00F839CE">
              <w:rPr>
                <w:rFonts w:eastAsiaTheme="minorEastAsia"/>
                <w:sz w:val="22"/>
                <w:szCs w:val="22"/>
              </w:rPr>
              <w:t xml:space="preserve"> баллов</w:t>
            </w:r>
          </w:p>
        </w:tc>
      </w:tr>
      <w:tr w:rsidR="006E61FC" w:rsidRPr="00F839CE" w:rsidTr="00F839CE">
        <w:tc>
          <w:tcPr>
            <w:tcW w:w="14884" w:type="dxa"/>
            <w:gridSpan w:val="5"/>
            <w:vAlign w:val="center"/>
          </w:tcPr>
          <w:p w:rsidR="006E61FC" w:rsidRPr="00F839CE" w:rsidRDefault="006E61FC" w:rsidP="006E61FC">
            <w:pPr>
              <w:widowControl w:val="0"/>
              <w:overflowPunct/>
              <w:adjustRightInd/>
              <w:jc w:val="center"/>
              <w:textAlignment w:val="auto"/>
              <w:outlineLvl w:val="2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2. Финансово-экономическая деятельность, исполнительская дисциплина</w:t>
            </w:r>
          </w:p>
        </w:tc>
      </w:tr>
      <w:tr w:rsidR="006E61FC" w:rsidRPr="00F839CE" w:rsidTr="00F839CE">
        <w:tc>
          <w:tcPr>
            <w:tcW w:w="846" w:type="dxa"/>
            <w:vAlign w:val="center"/>
          </w:tcPr>
          <w:p w:rsidR="006E61FC" w:rsidRPr="00F839CE" w:rsidRDefault="006E61FC" w:rsidP="006E61FC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2.1</w:t>
            </w:r>
          </w:p>
        </w:tc>
        <w:tc>
          <w:tcPr>
            <w:tcW w:w="5675" w:type="dxa"/>
            <w:vAlign w:val="center"/>
          </w:tcPr>
          <w:p w:rsidR="006E61FC" w:rsidRPr="00F839CE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Обеспечение сохранности, эффективности использования имущества учреждения по целевому назначению в соответствии с видами деятельности, установленными уставом учреждения</w:t>
            </w:r>
          </w:p>
        </w:tc>
        <w:tc>
          <w:tcPr>
            <w:tcW w:w="4961" w:type="dxa"/>
            <w:vAlign w:val="center"/>
          </w:tcPr>
          <w:p w:rsidR="006E61FC" w:rsidRPr="00F839CE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Выполнение в установленный срок:</w:t>
            </w:r>
          </w:p>
          <w:p w:rsidR="006E61FC" w:rsidRPr="00F839CE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 xml:space="preserve">- распорядительных актов по вопросам распоряжения, использования и списания имущества, закрепленного на праве оперативного управления или переданного казенному учреждению в пользование, включая земельные участки, - </w:t>
            </w:r>
            <w:r w:rsidR="00515DE3">
              <w:rPr>
                <w:rFonts w:eastAsiaTheme="minorEastAsia"/>
                <w:sz w:val="22"/>
                <w:szCs w:val="22"/>
              </w:rPr>
              <w:t>4</w:t>
            </w:r>
            <w:r w:rsidRPr="00F839CE">
              <w:rPr>
                <w:rFonts w:eastAsiaTheme="minorEastAsia"/>
                <w:sz w:val="22"/>
                <w:szCs w:val="22"/>
              </w:rPr>
              <w:t xml:space="preserve"> балл</w:t>
            </w:r>
            <w:r w:rsidR="00515DE3">
              <w:rPr>
                <w:rFonts w:eastAsiaTheme="minorEastAsia"/>
                <w:sz w:val="22"/>
                <w:szCs w:val="22"/>
              </w:rPr>
              <w:t>а</w:t>
            </w:r>
            <w:r w:rsidRPr="00F839CE">
              <w:rPr>
                <w:rFonts w:eastAsiaTheme="minorEastAsia"/>
                <w:sz w:val="22"/>
                <w:szCs w:val="22"/>
              </w:rPr>
              <w:t>;</w:t>
            </w:r>
          </w:p>
          <w:p w:rsidR="006E61FC" w:rsidRPr="00F839CE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 xml:space="preserve">- замечаний, выявленных в результате проведения совместных проверок в части сохранности и эффективности использования имущества, - </w:t>
            </w:r>
            <w:r w:rsidR="00515DE3">
              <w:rPr>
                <w:rFonts w:eastAsiaTheme="minorEastAsia"/>
                <w:sz w:val="22"/>
                <w:szCs w:val="22"/>
              </w:rPr>
              <w:t>4</w:t>
            </w:r>
            <w:r w:rsidRPr="00F839CE">
              <w:rPr>
                <w:rFonts w:eastAsiaTheme="minorEastAsia"/>
                <w:sz w:val="22"/>
                <w:szCs w:val="22"/>
              </w:rPr>
              <w:t xml:space="preserve"> балл</w:t>
            </w:r>
            <w:r w:rsidR="00515DE3">
              <w:rPr>
                <w:rFonts w:eastAsiaTheme="minorEastAsia"/>
                <w:sz w:val="22"/>
                <w:szCs w:val="22"/>
              </w:rPr>
              <w:t>а</w:t>
            </w:r>
            <w:r w:rsidRPr="00F839CE">
              <w:rPr>
                <w:rFonts w:eastAsiaTheme="minorEastAsia"/>
                <w:sz w:val="22"/>
                <w:szCs w:val="22"/>
              </w:rPr>
              <w:t>.</w:t>
            </w:r>
          </w:p>
          <w:p w:rsidR="006E61FC" w:rsidRPr="00F839CE" w:rsidRDefault="006E61FC" w:rsidP="00515DE3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 xml:space="preserve">В случае неисполнения в срок снимается </w:t>
            </w:r>
            <w:r w:rsidR="00515DE3">
              <w:rPr>
                <w:rFonts w:eastAsiaTheme="minorEastAsia"/>
                <w:sz w:val="22"/>
                <w:szCs w:val="22"/>
              </w:rPr>
              <w:t>2</w:t>
            </w:r>
            <w:r w:rsidRPr="00F839CE">
              <w:rPr>
                <w:rFonts w:eastAsiaTheme="minorEastAsia"/>
                <w:sz w:val="22"/>
                <w:szCs w:val="22"/>
              </w:rPr>
              <w:t xml:space="preserve"> балла</w:t>
            </w:r>
            <w:r w:rsidR="00F158DB">
              <w:rPr>
                <w:rFonts w:eastAsiaTheme="minorEastAsia"/>
                <w:sz w:val="22"/>
                <w:szCs w:val="22"/>
              </w:rPr>
              <w:t>.</w:t>
            </w:r>
          </w:p>
        </w:tc>
        <w:tc>
          <w:tcPr>
            <w:tcW w:w="1800" w:type="dxa"/>
            <w:vAlign w:val="center"/>
          </w:tcPr>
          <w:p w:rsidR="006E61FC" w:rsidRPr="00F839CE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Отчет учреждения</w:t>
            </w:r>
          </w:p>
        </w:tc>
        <w:tc>
          <w:tcPr>
            <w:tcW w:w="1602" w:type="dxa"/>
            <w:vAlign w:val="center"/>
          </w:tcPr>
          <w:p w:rsidR="006E61FC" w:rsidRPr="00F839CE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Полугодие</w:t>
            </w:r>
          </w:p>
        </w:tc>
      </w:tr>
      <w:tr w:rsidR="006E61FC" w:rsidRPr="00F839CE" w:rsidTr="00F839CE">
        <w:tc>
          <w:tcPr>
            <w:tcW w:w="846" w:type="dxa"/>
            <w:vAlign w:val="center"/>
          </w:tcPr>
          <w:p w:rsidR="006E61FC" w:rsidRPr="00F839CE" w:rsidRDefault="006E61FC" w:rsidP="006E61FC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2.2</w:t>
            </w:r>
          </w:p>
        </w:tc>
        <w:tc>
          <w:tcPr>
            <w:tcW w:w="5675" w:type="dxa"/>
            <w:vAlign w:val="center"/>
          </w:tcPr>
          <w:p w:rsidR="006E61FC" w:rsidRPr="00F839CE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Отсутствие просроченной кредиторской (в том числе по заработной плате) и дебиторской задолженности</w:t>
            </w:r>
          </w:p>
        </w:tc>
        <w:tc>
          <w:tcPr>
            <w:tcW w:w="4961" w:type="dxa"/>
            <w:vAlign w:val="center"/>
          </w:tcPr>
          <w:p w:rsidR="006E61FC" w:rsidRPr="00F839CE" w:rsidRDefault="00515DE3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4</w:t>
            </w:r>
            <w:r w:rsidR="006E61FC" w:rsidRPr="00F839CE">
              <w:rPr>
                <w:rFonts w:eastAsiaTheme="minorEastAsia"/>
                <w:sz w:val="22"/>
                <w:szCs w:val="22"/>
              </w:rPr>
              <w:t xml:space="preserve"> балл</w:t>
            </w:r>
            <w:r>
              <w:rPr>
                <w:rFonts w:eastAsiaTheme="minorEastAsia"/>
                <w:sz w:val="22"/>
                <w:szCs w:val="22"/>
              </w:rPr>
              <w:t>а</w:t>
            </w:r>
            <w:r w:rsidR="006E61FC" w:rsidRPr="00F839CE">
              <w:rPr>
                <w:rFonts w:eastAsiaTheme="minorEastAsia"/>
                <w:sz w:val="22"/>
                <w:szCs w:val="22"/>
              </w:rPr>
              <w:t>.</w:t>
            </w:r>
          </w:p>
          <w:p w:rsidR="006E61FC" w:rsidRPr="00F839CE" w:rsidRDefault="006E61FC" w:rsidP="00515DE3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 xml:space="preserve">При наличии просроченной кредиторской задолженности - </w:t>
            </w:r>
            <w:r w:rsidR="00515DE3">
              <w:rPr>
                <w:rFonts w:eastAsiaTheme="minorEastAsia"/>
                <w:sz w:val="22"/>
                <w:szCs w:val="22"/>
              </w:rPr>
              <w:t>2</w:t>
            </w:r>
            <w:r w:rsidRPr="00F839CE">
              <w:rPr>
                <w:rFonts w:eastAsiaTheme="minorEastAsia"/>
                <w:sz w:val="22"/>
                <w:szCs w:val="22"/>
              </w:rPr>
              <w:t xml:space="preserve"> балл</w:t>
            </w:r>
            <w:r w:rsidR="00515DE3">
              <w:rPr>
                <w:rFonts w:eastAsiaTheme="minorEastAsia"/>
                <w:sz w:val="22"/>
                <w:szCs w:val="22"/>
              </w:rPr>
              <w:t>а</w:t>
            </w:r>
            <w:r w:rsidR="00F158DB">
              <w:rPr>
                <w:rFonts w:eastAsiaTheme="minorEastAsia"/>
                <w:sz w:val="22"/>
                <w:szCs w:val="22"/>
              </w:rPr>
              <w:t>.</w:t>
            </w:r>
          </w:p>
        </w:tc>
        <w:tc>
          <w:tcPr>
            <w:tcW w:w="1800" w:type="dxa"/>
            <w:vAlign w:val="center"/>
          </w:tcPr>
          <w:p w:rsidR="006E61FC" w:rsidRPr="00F839CE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Отчет учреждения</w:t>
            </w:r>
          </w:p>
        </w:tc>
        <w:tc>
          <w:tcPr>
            <w:tcW w:w="1602" w:type="dxa"/>
            <w:vAlign w:val="center"/>
          </w:tcPr>
          <w:p w:rsidR="006E61FC" w:rsidRPr="00F839CE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Полугодие</w:t>
            </w:r>
          </w:p>
        </w:tc>
      </w:tr>
      <w:tr w:rsidR="006E61FC" w:rsidRPr="00F839CE" w:rsidTr="00F839CE">
        <w:tc>
          <w:tcPr>
            <w:tcW w:w="846" w:type="dxa"/>
            <w:vAlign w:val="center"/>
          </w:tcPr>
          <w:p w:rsidR="006E61FC" w:rsidRPr="00F839CE" w:rsidRDefault="006E61FC" w:rsidP="006E61FC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2.3</w:t>
            </w:r>
          </w:p>
        </w:tc>
        <w:tc>
          <w:tcPr>
            <w:tcW w:w="5675" w:type="dxa"/>
            <w:vAlign w:val="center"/>
          </w:tcPr>
          <w:p w:rsidR="006E61FC" w:rsidRPr="00F839CE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Соблюдение сроков и порядка представления бюджетной, налоговой, статистической и иной отчетности</w:t>
            </w:r>
          </w:p>
        </w:tc>
        <w:tc>
          <w:tcPr>
            <w:tcW w:w="4961" w:type="dxa"/>
            <w:vAlign w:val="center"/>
          </w:tcPr>
          <w:p w:rsidR="006E61FC" w:rsidRPr="00F839CE" w:rsidRDefault="00515DE3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4</w:t>
            </w:r>
            <w:r w:rsidR="006E61FC" w:rsidRPr="00F839CE">
              <w:rPr>
                <w:rFonts w:eastAsiaTheme="minorEastAsia"/>
                <w:sz w:val="22"/>
                <w:szCs w:val="22"/>
              </w:rPr>
              <w:t xml:space="preserve"> балл</w:t>
            </w:r>
            <w:r>
              <w:rPr>
                <w:rFonts w:eastAsiaTheme="minorEastAsia"/>
                <w:sz w:val="22"/>
                <w:szCs w:val="22"/>
              </w:rPr>
              <w:t>а</w:t>
            </w:r>
            <w:r w:rsidR="006E61FC" w:rsidRPr="00F839CE">
              <w:rPr>
                <w:rFonts w:eastAsiaTheme="minorEastAsia"/>
                <w:sz w:val="22"/>
                <w:szCs w:val="22"/>
              </w:rPr>
              <w:t>.</w:t>
            </w:r>
          </w:p>
          <w:p w:rsidR="006E61FC" w:rsidRPr="00F839CE" w:rsidRDefault="006E61FC" w:rsidP="00515DE3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 xml:space="preserve">За каждый случай нарушения снимается </w:t>
            </w:r>
            <w:r w:rsidR="00515DE3">
              <w:rPr>
                <w:rFonts w:eastAsiaTheme="minorEastAsia"/>
                <w:sz w:val="22"/>
                <w:szCs w:val="22"/>
              </w:rPr>
              <w:t>1</w:t>
            </w:r>
            <w:r w:rsidRPr="00F839CE">
              <w:rPr>
                <w:rFonts w:eastAsiaTheme="minorEastAsia"/>
                <w:sz w:val="22"/>
                <w:szCs w:val="22"/>
              </w:rPr>
              <w:t xml:space="preserve"> балл</w:t>
            </w:r>
            <w:r w:rsidR="00F158DB">
              <w:rPr>
                <w:rFonts w:eastAsiaTheme="minorEastAsia"/>
                <w:sz w:val="22"/>
                <w:szCs w:val="22"/>
              </w:rPr>
              <w:t>.</w:t>
            </w:r>
          </w:p>
        </w:tc>
        <w:tc>
          <w:tcPr>
            <w:tcW w:w="1800" w:type="dxa"/>
            <w:vAlign w:val="center"/>
          </w:tcPr>
          <w:p w:rsidR="006E61FC" w:rsidRPr="00F839CE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Отчет учреждения</w:t>
            </w:r>
          </w:p>
        </w:tc>
        <w:tc>
          <w:tcPr>
            <w:tcW w:w="1602" w:type="dxa"/>
            <w:vAlign w:val="center"/>
          </w:tcPr>
          <w:p w:rsidR="006E61FC" w:rsidRPr="00F839CE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Полугодие</w:t>
            </w:r>
          </w:p>
        </w:tc>
      </w:tr>
      <w:tr w:rsidR="006E61FC" w:rsidRPr="00F839CE" w:rsidTr="00F839CE">
        <w:tc>
          <w:tcPr>
            <w:tcW w:w="846" w:type="dxa"/>
            <w:vAlign w:val="center"/>
          </w:tcPr>
          <w:p w:rsidR="006E61FC" w:rsidRPr="00F839CE" w:rsidRDefault="006E61FC" w:rsidP="006E61FC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2.4</w:t>
            </w:r>
          </w:p>
        </w:tc>
        <w:tc>
          <w:tcPr>
            <w:tcW w:w="5675" w:type="dxa"/>
            <w:vAlign w:val="center"/>
          </w:tcPr>
          <w:p w:rsidR="006E61FC" w:rsidRPr="00F839CE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Целевое использование бюджетных ассигнований</w:t>
            </w:r>
          </w:p>
        </w:tc>
        <w:tc>
          <w:tcPr>
            <w:tcW w:w="4961" w:type="dxa"/>
            <w:vAlign w:val="center"/>
          </w:tcPr>
          <w:p w:rsidR="006E61FC" w:rsidRPr="00F839CE" w:rsidRDefault="00515DE3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4</w:t>
            </w:r>
            <w:r w:rsidR="006E61FC" w:rsidRPr="00F839CE">
              <w:rPr>
                <w:rFonts w:eastAsiaTheme="minorEastAsia"/>
                <w:sz w:val="22"/>
                <w:szCs w:val="22"/>
              </w:rPr>
              <w:t xml:space="preserve"> балл</w:t>
            </w:r>
            <w:r>
              <w:rPr>
                <w:rFonts w:eastAsiaTheme="minorEastAsia"/>
                <w:sz w:val="22"/>
                <w:szCs w:val="22"/>
              </w:rPr>
              <w:t>а</w:t>
            </w:r>
            <w:r w:rsidR="006E61FC" w:rsidRPr="00F839CE">
              <w:rPr>
                <w:rFonts w:eastAsiaTheme="minorEastAsia"/>
                <w:sz w:val="22"/>
                <w:szCs w:val="22"/>
              </w:rPr>
              <w:t>.</w:t>
            </w:r>
          </w:p>
          <w:p w:rsidR="006E61FC" w:rsidRPr="00F839CE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В случае нецелевого использования - 0 баллов</w:t>
            </w:r>
            <w:r w:rsidR="00F158DB">
              <w:rPr>
                <w:rFonts w:eastAsiaTheme="minorEastAsia"/>
                <w:sz w:val="22"/>
                <w:szCs w:val="22"/>
              </w:rPr>
              <w:t>.</w:t>
            </w:r>
          </w:p>
        </w:tc>
        <w:tc>
          <w:tcPr>
            <w:tcW w:w="1800" w:type="dxa"/>
            <w:vAlign w:val="center"/>
          </w:tcPr>
          <w:p w:rsidR="006E61FC" w:rsidRPr="00F839CE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Отчет учреждения</w:t>
            </w:r>
          </w:p>
        </w:tc>
        <w:tc>
          <w:tcPr>
            <w:tcW w:w="1602" w:type="dxa"/>
            <w:vAlign w:val="center"/>
          </w:tcPr>
          <w:p w:rsidR="006E61FC" w:rsidRPr="00F839CE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Полугодие</w:t>
            </w:r>
          </w:p>
        </w:tc>
      </w:tr>
      <w:tr w:rsidR="006E61FC" w:rsidRPr="00F839CE" w:rsidTr="00F839CE">
        <w:tc>
          <w:tcPr>
            <w:tcW w:w="846" w:type="dxa"/>
            <w:vAlign w:val="center"/>
          </w:tcPr>
          <w:p w:rsidR="006E61FC" w:rsidRPr="00F839CE" w:rsidRDefault="006E61FC" w:rsidP="006E61FC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2.5</w:t>
            </w:r>
          </w:p>
        </w:tc>
        <w:tc>
          <w:tcPr>
            <w:tcW w:w="5675" w:type="dxa"/>
            <w:vAlign w:val="center"/>
          </w:tcPr>
          <w:p w:rsidR="006E61FC" w:rsidRPr="00F839CE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Отсутствие фактов нарушений законодательства по результатам проверок контрольно-надзорных органов по вопросам:</w:t>
            </w:r>
          </w:p>
          <w:p w:rsidR="006E61FC" w:rsidRPr="00F839CE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- размещения заказов на поставки товаров, выполнение работ, оказание услуг для муниципальных нужд;</w:t>
            </w:r>
          </w:p>
          <w:p w:rsidR="006E61FC" w:rsidRPr="00F839CE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- связанным с осуществлением уставной деятельности</w:t>
            </w:r>
          </w:p>
        </w:tc>
        <w:tc>
          <w:tcPr>
            <w:tcW w:w="4961" w:type="dxa"/>
            <w:vAlign w:val="center"/>
          </w:tcPr>
          <w:p w:rsidR="006E61FC" w:rsidRPr="00F839CE" w:rsidRDefault="00515DE3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4</w:t>
            </w:r>
            <w:r w:rsidR="006E61FC" w:rsidRPr="00F839CE">
              <w:rPr>
                <w:rFonts w:eastAsiaTheme="minorEastAsia"/>
                <w:sz w:val="22"/>
                <w:szCs w:val="22"/>
              </w:rPr>
              <w:t xml:space="preserve"> балл</w:t>
            </w:r>
            <w:r>
              <w:rPr>
                <w:rFonts w:eastAsiaTheme="minorEastAsia"/>
                <w:sz w:val="22"/>
                <w:szCs w:val="22"/>
              </w:rPr>
              <w:t>а</w:t>
            </w:r>
            <w:r w:rsidR="006E61FC" w:rsidRPr="00F839CE">
              <w:rPr>
                <w:rFonts w:eastAsiaTheme="minorEastAsia"/>
                <w:sz w:val="22"/>
                <w:szCs w:val="22"/>
              </w:rPr>
              <w:t>.</w:t>
            </w:r>
          </w:p>
          <w:p w:rsidR="006E61FC" w:rsidRPr="00F839CE" w:rsidRDefault="006E61FC" w:rsidP="00515DE3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 xml:space="preserve">При наличии нарушений </w:t>
            </w:r>
            <w:r w:rsidR="00515DE3">
              <w:rPr>
                <w:rFonts w:eastAsiaTheme="minorEastAsia"/>
                <w:sz w:val="22"/>
                <w:szCs w:val="22"/>
              </w:rPr>
              <w:t>–</w:t>
            </w:r>
            <w:r w:rsidRPr="00F839CE">
              <w:rPr>
                <w:rFonts w:eastAsiaTheme="minorEastAsia"/>
                <w:sz w:val="22"/>
                <w:szCs w:val="22"/>
              </w:rPr>
              <w:t xml:space="preserve"> </w:t>
            </w:r>
            <w:r w:rsidR="00515DE3">
              <w:rPr>
                <w:rFonts w:eastAsiaTheme="minorEastAsia"/>
                <w:sz w:val="22"/>
                <w:szCs w:val="22"/>
              </w:rPr>
              <w:t>2</w:t>
            </w:r>
            <w:r w:rsidRPr="00F839CE">
              <w:rPr>
                <w:rFonts w:eastAsiaTheme="minorEastAsia"/>
                <w:sz w:val="22"/>
                <w:szCs w:val="22"/>
              </w:rPr>
              <w:t xml:space="preserve"> балла</w:t>
            </w:r>
            <w:r w:rsidR="00F158DB">
              <w:rPr>
                <w:rFonts w:eastAsiaTheme="minorEastAsia"/>
                <w:sz w:val="22"/>
                <w:szCs w:val="22"/>
              </w:rPr>
              <w:t>.</w:t>
            </w:r>
          </w:p>
        </w:tc>
        <w:tc>
          <w:tcPr>
            <w:tcW w:w="1800" w:type="dxa"/>
            <w:vAlign w:val="center"/>
          </w:tcPr>
          <w:p w:rsidR="006E61FC" w:rsidRPr="00F839CE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Отчет учреждения</w:t>
            </w:r>
          </w:p>
        </w:tc>
        <w:tc>
          <w:tcPr>
            <w:tcW w:w="1602" w:type="dxa"/>
            <w:vAlign w:val="center"/>
          </w:tcPr>
          <w:p w:rsidR="006E61FC" w:rsidRPr="00F839CE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Полугодие</w:t>
            </w:r>
          </w:p>
        </w:tc>
      </w:tr>
      <w:tr w:rsidR="006E61FC" w:rsidRPr="00F839CE" w:rsidTr="00F839CE">
        <w:tc>
          <w:tcPr>
            <w:tcW w:w="14884" w:type="dxa"/>
            <w:gridSpan w:val="5"/>
            <w:vAlign w:val="center"/>
          </w:tcPr>
          <w:p w:rsidR="006E61FC" w:rsidRPr="00F839CE" w:rsidRDefault="006E61FC" w:rsidP="00515DE3">
            <w:pPr>
              <w:widowControl w:val="0"/>
              <w:overflowPunct/>
              <w:adjustRightInd/>
              <w:jc w:val="both"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 xml:space="preserve">Совокупная значимость всех критериев в баллах по второму разделу: </w:t>
            </w:r>
            <w:r w:rsidR="00515DE3">
              <w:rPr>
                <w:rFonts w:eastAsiaTheme="minorEastAsia"/>
                <w:sz w:val="22"/>
                <w:szCs w:val="22"/>
              </w:rPr>
              <w:t>2</w:t>
            </w:r>
            <w:r w:rsidRPr="00F839CE">
              <w:rPr>
                <w:rFonts w:eastAsiaTheme="minorEastAsia"/>
                <w:sz w:val="22"/>
                <w:szCs w:val="22"/>
              </w:rPr>
              <w:t>0 баллов</w:t>
            </w:r>
          </w:p>
        </w:tc>
      </w:tr>
      <w:tr w:rsidR="006E61FC" w:rsidRPr="00F839CE" w:rsidTr="00F839CE">
        <w:tc>
          <w:tcPr>
            <w:tcW w:w="14884" w:type="dxa"/>
            <w:gridSpan w:val="5"/>
            <w:vAlign w:val="center"/>
          </w:tcPr>
          <w:p w:rsidR="006E61FC" w:rsidRPr="00F839CE" w:rsidRDefault="006E61FC" w:rsidP="006E61FC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3. Работа с кадрами</w:t>
            </w:r>
          </w:p>
        </w:tc>
      </w:tr>
      <w:tr w:rsidR="006E61FC" w:rsidRPr="008E4BB0" w:rsidTr="00F839CE">
        <w:tc>
          <w:tcPr>
            <w:tcW w:w="846" w:type="dxa"/>
            <w:vAlign w:val="center"/>
          </w:tcPr>
          <w:p w:rsidR="006E61FC" w:rsidRPr="008E4BB0" w:rsidRDefault="006E61FC" w:rsidP="006E61FC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8E4BB0">
              <w:rPr>
                <w:rFonts w:eastAsiaTheme="minorEastAsia"/>
                <w:sz w:val="22"/>
                <w:szCs w:val="22"/>
              </w:rPr>
              <w:t>3.1</w:t>
            </w:r>
          </w:p>
        </w:tc>
        <w:tc>
          <w:tcPr>
            <w:tcW w:w="5675" w:type="dxa"/>
            <w:vAlign w:val="center"/>
          </w:tcPr>
          <w:p w:rsidR="006E61FC" w:rsidRPr="008E4BB0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8E4BB0">
              <w:rPr>
                <w:rFonts w:eastAsiaTheme="minorEastAsia"/>
                <w:sz w:val="22"/>
                <w:szCs w:val="22"/>
              </w:rPr>
              <w:t xml:space="preserve">Отсутствие нарушений по технике безопасности, трудовой и исполнительской дисциплины, Трудового </w:t>
            </w:r>
            <w:hyperlink r:id="rId16">
              <w:r w:rsidRPr="008E4BB0">
                <w:rPr>
                  <w:rFonts w:eastAsiaTheme="minorEastAsia"/>
                  <w:sz w:val="22"/>
                  <w:szCs w:val="22"/>
                </w:rPr>
                <w:t>кодекса</w:t>
              </w:r>
            </w:hyperlink>
            <w:r w:rsidRPr="008E4BB0">
              <w:rPr>
                <w:rFonts w:eastAsiaTheme="minorEastAsia"/>
                <w:sz w:val="22"/>
                <w:szCs w:val="22"/>
              </w:rPr>
              <w:t xml:space="preserve"> РФ</w:t>
            </w:r>
          </w:p>
        </w:tc>
        <w:tc>
          <w:tcPr>
            <w:tcW w:w="4961" w:type="dxa"/>
            <w:vAlign w:val="center"/>
          </w:tcPr>
          <w:p w:rsidR="006E61FC" w:rsidRPr="008E4BB0" w:rsidRDefault="00515DE3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3</w:t>
            </w:r>
            <w:r w:rsidR="006E61FC" w:rsidRPr="008E4BB0">
              <w:rPr>
                <w:rFonts w:eastAsiaTheme="minorEastAsia"/>
                <w:sz w:val="22"/>
                <w:szCs w:val="22"/>
              </w:rPr>
              <w:t xml:space="preserve"> балл</w:t>
            </w:r>
            <w:r w:rsidR="00F158DB">
              <w:rPr>
                <w:rFonts w:eastAsiaTheme="minorEastAsia"/>
                <w:sz w:val="22"/>
                <w:szCs w:val="22"/>
              </w:rPr>
              <w:t>а</w:t>
            </w:r>
            <w:r w:rsidR="006E61FC" w:rsidRPr="008E4BB0">
              <w:rPr>
                <w:rFonts w:eastAsiaTheme="minorEastAsia"/>
                <w:sz w:val="22"/>
                <w:szCs w:val="22"/>
              </w:rPr>
              <w:t>.</w:t>
            </w:r>
          </w:p>
          <w:p w:rsidR="006E61FC" w:rsidRPr="008E4BB0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8E4BB0">
              <w:rPr>
                <w:rFonts w:eastAsiaTheme="minorEastAsia"/>
                <w:sz w:val="22"/>
                <w:szCs w:val="22"/>
              </w:rPr>
              <w:t>За каждый случай нарушения снимается 0,5 балла</w:t>
            </w:r>
            <w:r w:rsidR="00F158DB">
              <w:rPr>
                <w:rFonts w:eastAsiaTheme="minorEastAsia"/>
                <w:sz w:val="22"/>
                <w:szCs w:val="22"/>
              </w:rPr>
              <w:t>.</w:t>
            </w:r>
          </w:p>
        </w:tc>
        <w:tc>
          <w:tcPr>
            <w:tcW w:w="1800" w:type="dxa"/>
            <w:vAlign w:val="center"/>
          </w:tcPr>
          <w:p w:rsidR="006E61FC" w:rsidRPr="008E4BB0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8E4BB0">
              <w:rPr>
                <w:rFonts w:eastAsiaTheme="minorEastAsia"/>
                <w:sz w:val="22"/>
                <w:szCs w:val="22"/>
              </w:rPr>
              <w:t>Отчет учреждения</w:t>
            </w:r>
          </w:p>
        </w:tc>
        <w:tc>
          <w:tcPr>
            <w:tcW w:w="1602" w:type="dxa"/>
            <w:vAlign w:val="center"/>
          </w:tcPr>
          <w:p w:rsidR="006E61FC" w:rsidRPr="008E4BB0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8E4BB0">
              <w:rPr>
                <w:rFonts w:eastAsiaTheme="minorEastAsia"/>
                <w:sz w:val="22"/>
                <w:szCs w:val="22"/>
              </w:rPr>
              <w:t>Полугодие</w:t>
            </w:r>
          </w:p>
        </w:tc>
      </w:tr>
      <w:tr w:rsidR="006E61FC" w:rsidRPr="00F839CE" w:rsidTr="00F839CE">
        <w:tc>
          <w:tcPr>
            <w:tcW w:w="846" w:type="dxa"/>
            <w:vAlign w:val="center"/>
          </w:tcPr>
          <w:p w:rsidR="006E61FC" w:rsidRPr="00F839CE" w:rsidRDefault="006E61FC" w:rsidP="006E61FC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3.2</w:t>
            </w:r>
          </w:p>
        </w:tc>
        <w:tc>
          <w:tcPr>
            <w:tcW w:w="5675" w:type="dxa"/>
            <w:vAlign w:val="center"/>
          </w:tcPr>
          <w:p w:rsidR="006E61FC" w:rsidRPr="00F839CE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Укомплектованность учреждения кадрами в соответствии с утвержденным штатным расписанием по состоянию на конец отчетного периода, %</w:t>
            </w:r>
          </w:p>
        </w:tc>
        <w:tc>
          <w:tcPr>
            <w:tcW w:w="4961" w:type="dxa"/>
            <w:vAlign w:val="center"/>
          </w:tcPr>
          <w:p w:rsidR="006E61FC" w:rsidRPr="00F839CE" w:rsidRDefault="00515DE3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2</w:t>
            </w:r>
            <w:r w:rsidR="006E61FC" w:rsidRPr="00F839CE">
              <w:rPr>
                <w:rFonts w:eastAsiaTheme="minorEastAsia"/>
                <w:sz w:val="22"/>
                <w:szCs w:val="22"/>
              </w:rPr>
              <w:t xml:space="preserve"> балл</w:t>
            </w:r>
            <w:r w:rsidR="00F158DB">
              <w:rPr>
                <w:rFonts w:eastAsiaTheme="minorEastAsia"/>
                <w:sz w:val="22"/>
                <w:szCs w:val="22"/>
              </w:rPr>
              <w:t>а</w:t>
            </w:r>
            <w:r w:rsidR="006E61FC" w:rsidRPr="00F839CE">
              <w:rPr>
                <w:rFonts w:eastAsiaTheme="minorEastAsia"/>
                <w:sz w:val="22"/>
                <w:szCs w:val="22"/>
              </w:rPr>
              <w:t xml:space="preserve"> - при условии укомплектованности на 100 %;</w:t>
            </w:r>
          </w:p>
          <w:p w:rsidR="006E61FC" w:rsidRPr="00F839CE" w:rsidRDefault="006E61FC" w:rsidP="00515DE3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 xml:space="preserve">- ниже 100 % - </w:t>
            </w:r>
            <w:r w:rsidR="00515DE3">
              <w:rPr>
                <w:rFonts w:eastAsiaTheme="minorEastAsia"/>
                <w:sz w:val="22"/>
                <w:szCs w:val="22"/>
              </w:rPr>
              <w:t>1</w:t>
            </w:r>
            <w:r w:rsidRPr="00F839CE">
              <w:rPr>
                <w:rFonts w:eastAsiaTheme="minorEastAsia"/>
                <w:sz w:val="22"/>
                <w:szCs w:val="22"/>
              </w:rPr>
              <w:t xml:space="preserve"> балл</w:t>
            </w:r>
            <w:r w:rsidR="00F158DB">
              <w:rPr>
                <w:rFonts w:eastAsiaTheme="minorEastAsia"/>
                <w:sz w:val="22"/>
                <w:szCs w:val="22"/>
              </w:rPr>
              <w:t>.</w:t>
            </w:r>
          </w:p>
        </w:tc>
        <w:tc>
          <w:tcPr>
            <w:tcW w:w="1800" w:type="dxa"/>
            <w:vAlign w:val="center"/>
          </w:tcPr>
          <w:p w:rsidR="006E61FC" w:rsidRPr="00F839CE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Отчет</w:t>
            </w:r>
          </w:p>
          <w:p w:rsidR="006E61FC" w:rsidRPr="00F839CE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учреждения</w:t>
            </w:r>
          </w:p>
        </w:tc>
        <w:tc>
          <w:tcPr>
            <w:tcW w:w="1602" w:type="dxa"/>
            <w:vAlign w:val="center"/>
          </w:tcPr>
          <w:p w:rsidR="006E61FC" w:rsidRPr="00F839CE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Полугодие</w:t>
            </w:r>
          </w:p>
        </w:tc>
      </w:tr>
      <w:tr w:rsidR="006E61FC" w:rsidRPr="00F839CE" w:rsidTr="00F839CE">
        <w:tc>
          <w:tcPr>
            <w:tcW w:w="14884" w:type="dxa"/>
            <w:gridSpan w:val="5"/>
            <w:vAlign w:val="center"/>
          </w:tcPr>
          <w:p w:rsidR="006E61FC" w:rsidRPr="00F839CE" w:rsidRDefault="006E61FC" w:rsidP="00515DE3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 xml:space="preserve">Совокупная значимость всех критериев в баллах по третьему разделу: </w:t>
            </w:r>
            <w:r w:rsidR="00515DE3">
              <w:rPr>
                <w:rFonts w:eastAsiaTheme="minorEastAsia"/>
                <w:sz w:val="22"/>
                <w:szCs w:val="22"/>
              </w:rPr>
              <w:t>5</w:t>
            </w:r>
            <w:r w:rsidRPr="00F839CE">
              <w:rPr>
                <w:rFonts w:eastAsiaTheme="minorEastAsia"/>
                <w:sz w:val="22"/>
                <w:szCs w:val="22"/>
              </w:rPr>
              <w:t xml:space="preserve"> баллов</w:t>
            </w:r>
          </w:p>
        </w:tc>
      </w:tr>
      <w:tr w:rsidR="006E61FC" w:rsidRPr="00F839CE" w:rsidTr="00F839CE">
        <w:tc>
          <w:tcPr>
            <w:tcW w:w="14884" w:type="dxa"/>
            <w:gridSpan w:val="5"/>
            <w:vAlign w:val="center"/>
          </w:tcPr>
          <w:p w:rsidR="006E61FC" w:rsidRPr="00F839CE" w:rsidRDefault="006E61FC" w:rsidP="006E61FC">
            <w:pPr>
              <w:widowControl w:val="0"/>
              <w:overflowPunct/>
              <w:adjustRightInd/>
              <w:textAlignment w:val="auto"/>
              <w:rPr>
                <w:rFonts w:eastAsiaTheme="minorEastAsia"/>
                <w:sz w:val="22"/>
                <w:szCs w:val="22"/>
              </w:rPr>
            </w:pPr>
            <w:r w:rsidRPr="00F839CE">
              <w:rPr>
                <w:rFonts w:eastAsiaTheme="minorEastAsia"/>
                <w:sz w:val="22"/>
                <w:szCs w:val="22"/>
              </w:rPr>
              <w:t>Совокупная значимость всех критери</w:t>
            </w:r>
            <w:r w:rsidR="00515DE3">
              <w:rPr>
                <w:rFonts w:eastAsiaTheme="minorEastAsia"/>
                <w:sz w:val="22"/>
                <w:szCs w:val="22"/>
              </w:rPr>
              <w:t>ев по трем разделам (итого): 50</w:t>
            </w:r>
            <w:r w:rsidRPr="00F839CE">
              <w:rPr>
                <w:rFonts w:eastAsiaTheme="minorEastAsia"/>
                <w:sz w:val="22"/>
                <w:szCs w:val="22"/>
              </w:rPr>
              <w:t xml:space="preserve"> баллов</w:t>
            </w:r>
          </w:p>
        </w:tc>
      </w:tr>
    </w:tbl>
    <w:p w:rsidR="006E61FC" w:rsidRPr="00F839CE" w:rsidRDefault="006E61FC" w:rsidP="006E61FC">
      <w:pPr>
        <w:widowControl w:val="0"/>
        <w:overflowPunct/>
        <w:adjustRightInd/>
        <w:jc w:val="both"/>
        <w:textAlignment w:val="auto"/>
        <w:rPr>
          <w:rFonts w:eastAsiaTheme="minorEastAsia"/>
          <w:sz w:val="22"/>
          <w:szCs w:val="22"/>
        </w:rPr>
      </w:pPr>
    </w:p>
    <w:p w:rsidR="008D3549" w:rsidRPr="00F839CE" w:rsidRDefault="008D3549" w:rsidP="008D3549">
      <w:pPr>
        <w:overflowPunct/>
        <w:autoSpaceDE/>
        <w:autoSpaceDN/>
        <w:adjustRightInd/>
        <w:jc w:val="center"/>
        <w:textAlignment w:val="auto"/>
        <w:rPr>
          <w:sz w:val="22"/>
          <w:szCs w:val="22"/>
        </w:rPr>
      </w:pPr>
      <w:r w:rsidRPr="00F839CE">
        <w:rPr>
          <w:sz w:val="22"/>
          <w:szCs w:val="22"/>
        </w:rPr>
        <w:t>5. Муниципальное казенное учреждение «Управление по обеспечению деятельности Кандалакшского района»</w:t>
      </w:r>
    </w:p>
    <w:p w:rsidR="008D3549" w:rsidRPr="00F839CE" w:rsidRDefault="008D3549" w:rsidP="008D3549">
      <w:pPr>
        <w:overflowPunct/>
        <w:autoSpaceDE/>
        <w:autoSpaceDN/>
        <w:adjustRightInd/>
        <w:jc w:val="center"/>
        <w:textAlignment w:val="auto"/>
        <w:rPr>
          <w:sz w:val="22"/>
          <w:szCs w:val="22"/>
        </w:rPr>
      </w:pP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0"/>
        <w:gridCol w:w="5760"/>
        <w:gridCol w:w="4871"/>
        <w:gridCol w:w="1800"/>
        <w:gridCol w:w="1744"/>
      </w:tblGrid>
      <w:tr w:rsidR="008D3549" w:rsidRPr="00F839CE" w:rsidTr="00F839CE">
        <w:tc>
          <w:tcPr>
            <w:tcW w:w="880" w:type="dxa"/>
          </w:tcPr>
          <w:p w:rsidR="009C6B91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№ </w:t>
            </w:r>
          </w:p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п/п</w:t>
            </w:r>
          </w:p>
        </w:tc>
        <w:tc>
          <w:tcPr>
            <w:tcW w:w="5760" w:type="dxa"/>
          </w:tcPr>
          <w:p w:rsidR="009C6B91" w:rsidRDefault="009C6B91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</w:p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Показатели деятельности </w:t>
            </w:r>
          </w:p>
        </w:tc>
        <w:tc>
          <w:tcPr>
            <w:tcW w:w="4871" w:type="dxa"/>
          </w:tcPr>
          <w:p w:rsidR="009C6B91" w:rsidRDefault="009C6B91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</w:p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Критерии оценки эффективности работы  руководителя учреждения </w:t>
            </w:r>
          </w:p>
        </w:tc>
        <w:tc>
          <w:tcPr>
            <w:tcW w:w="180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Форма отчетности, содержащая информацию о выполнении показателя</w:t>
            </w:r>
          </w:p>
        </w:tc>
        <w:tc>
          <w:tcPr>
            <w:tcW w:w="1744" w:type="dxa"/>
          </w:tcPr>
          <w:p w:rsidR="008D3549" w:rsidRPr="00F839CE" w:rsidRDefault="008D3549" w:rsidP="00F839CE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Периодичность представления отчетности</w:t>
            </w:r>
          </w:p>
        </w:tc>
      </w:tr>
      <w:tr w:rsidR="008D3549" w:rsidRPr="00F839CE" w:rsidTr="00F839CE">
        <w:tc>
          <w:tcPr>
            <w:tcW w:w="15055" w:type="dxa"/>
            <w:gridSpan w:val="5"/>
          </w:tcPr>
          <w:p w:rsidR="008D3549" w:rsidRPr="00F839CE" w:rsidRDefault="008D3549" w:rsidP="009C6B91">
            <w:pPr>
              <w:widowControl w:val="0"/>
              <w:overflowPunct/>
              <w:jc w:val="center"/>
              <w:textAlignment w:val="auto"/>
              <w:rPr>
                <w:bCs/>
                <w:sz w:val="22"/>
                <w:szCs w:val="22"/>
              </w:rPr>
            </w:pPr>
            <w:r w:rsidRPr="00F839CE">
              <w:rPr>
                <w:bCs/>
                <w:sz w:val="22"/>
                <w:szCs w:val="22"/>
              </w:rPr>
              <w:t>1. Основная деятельность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</w:tr>
      <w:tr w:rsidR="008D3549" w:rsidRPr="00F839CE" w:rsidTr="00F839CE">
        <w:trPr>
          <w:trHeight w:val="1105"/>
        </w:trPr>
        <w:tc>
          <w:tcPr>
            <w:tcW w:w="88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1.1</w:t>
            </w:r>
          </w:p>
        </w:tc>
        <w:tc>
          <w:tcPr>
            <w:tcW w:w="5760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Отсутствие замечаний на организацию работы по обеспечению деятельности органов местного самоуправления Кандалакшского муниципального района (далее – ОМС) 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  <w:tc>
          <w:tcPr>
            <w:tcW w:w="4871" w:type="dxa"/>
          </w:tcPr>
          <w:p w:rsidR="008D3549" w:rsidRPr="00F839CE" w:rsidRDefault="00515DE3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8D3549" w:rsidRPr="00F839CE">
              <w:rPr>
                <w:sz w:val="22"/>
                <w:szCs w:val="22"/>
              </w:rPr>
              <w:t xml:space="preserve"> баллов.</w:t>
            </w:r>
          </w:p>
          <w:p w:rsidR="008D3549" w:rsidRPr="00F839CE" w:rsidRDefault="008D3549" w:rsidP="00F158DB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При наличии замечаний - </w:t>
            </w:r>
            <w:r w:rsidR="00515DE3">
              <w:rPr>
                <w:sz w:val="22"/>
                <w:szCs w:val="22"/>
              </w:rPr>
              <w:t>3</w:t>
            </w:r>
            <w:r w:rsidRPr="00F839CE">
              <w:rPr>
                <w:sz w:val="22"/>
                <w:szCs w:val="22"/>
              </w:rPr>
              <w:t xml:space="preserve"> балл</w:t>
            </w:r>
            <w:r w:rsidR="00F158DB">
              <w:rPr>
                <w:sz w:val="22"/>
                <w:szCs w:val="22"/>
              </w:rPr>
              <w:t>а</w:t>
            </w:r>
            <w:r w:rsidRPr="00F839CE">
              <w:rPr>
                <w:sz w:val="22"/>
                <w:szCs w:val="22"/>
              </w:rPr>
              <w:t>.</w:t>
            </w:r>
          </w:p>
        </w:tc>
        <w:tc>
          <w:tcPr>
            <w:tcW w:w="180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Отчет 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учреждения</w:t>
            </w:r>
          </w:p>
        </w:tc>
        <w:tc>
          <w:tcPr>
            <w:tcW w:w="1744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Полугодие</w:t>
            </w:r>
          </w:p>
        </w:tc>
      </w:tr>
      <w:tr w:rsidR="008D3549" w:rsidRPr="00F839CE" w:rsidTr="00F839CE">
        <w:trPr>
          <w:trHeight w:val="1105"/>
        </w:trPr>
        <w:tc>
          <w:tcPr>
            <w:tcW w:w="88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1.2</w:t>
            </w:r>
          </w:p>
        </w:tc>
        <w:tc>
          <w:tcPr>
            <w:tcW w:w="5760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Исполнение заявок по транспортному обеспечению ОМС, учреждений культуры и иных подведомственных организаций в служебных целях   </w:t>
            </w:r>
          </w:p>
        </w:tc>
        <w:tc>
          <w:tcPr>
            <w:tcW w:w="4871" w:type="dxa"/>
          </w:tcPr>
          <w:p w:rsidR="008D3549" w:rsidRPr="00F839CE" w:rsidRDefault="00515DE3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8D3549" w:rsidRPr="00F839CE">
              <w:rPr>
                <w:sz w:val="22"/>
                <w:szCs w:val="22"/>
              </w:rPr>
              <w:t xml:space="preserve"> баллов.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За каждый случай несвоевременного предоставления или не предоставления, в случае согласования такого предоставления, </w:t>
            </w:r>
            <w:r w:rsidR="009C6B91">
              <w:rPr>
                <w:sz w:val="22"/>
                <w:szCs w:val="22"/>
              </w:rPr>
              <w:t>т</w:t>
            </w:r>
            <w:r w:rsidR="009C6B91" w:rsidRPr="00F839CE">
              <w:rPr>
                <w:sz w:val="22"/>
                <w:szCs w:val="22"/>
              </w:rPr>
              <w:t>ранспорта снимается</w:t>
            </w:r>
            <w:r w:rsidRPr="00F839CE">
              <w:rPr>
                <w:sz w:val="22"/>
                <w:szCs w:val="22"/>
              </w:rPr>
              <w:t xml:space="preserve"> </w:t>
            </w:r>
            <w:r w:rsidR="00515DE3">
              <w:rPr>
                <w:sz w:val="22"/>
                <w:szCs w:val="22"/>
              </w:rPr>
              <w:t>1</w:t>
            </w:r>
            <w:r w:rsidRPr="00F839CE">
              <w:rPr>
                <w:sz w:val="22"/>
                <w:szCs w:val="22"/>
              </w:rPr>
              <w:t xml:space="preserve"> балл.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Отчет учреждения</w:t>
            </w:r>
          </w:p>
        </w:tc>
        <w:tc>
          <w:tcPr>
            <w:tcW w:w="1744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Полугодие</w:t>
            </w:r>
          </w:p>
        </w:tc>
      </w:tr>
      <w:tr w:rsidR="008D3549" w:rsidRPr="00F839CE" w:rsidTr="00F839CE">
        <w:trPr>
          <w:trHeight w:val="1105"/>
        </w:trPr>
        <w:tc>
          <w:tcPr>
            <w:tcW w:w="88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1.3</w:t>
            </w:r>
          </w:p>
        </w:tc>
        <w:tc>
          <w:tcPr>
            <w:tcW w:w="5760" w:type="dxa"/>
          </w:tcPr>
          <w:p w:rsidR="008D3549" w:rsidRPr="00F839CE" w:rsidRDefault="008D3549" w:rsidP="008D3549">
            <w:pPr>
              <w:widowControl w:val="0"/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Отсутствие замечаний  в функционировании официального сайта администрации муниципального образования Кандалакшский район   </w:t>
            </w:r>
          </w:p>
        </w:tc>
        <w:tc>
          <w:tcPr>
            <w:tcW w:w="4871" w:type="dxa"/>
          </w:tcPr>
          <w:p w:rsidR="008D3549" w:rsidRPr="00F839CE" w:rsidRDefault="00515DE3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8D3549" w:rsidRPr="00F839CE">
              <w:rPr>
                <w:sz w:val="22"/>
                <w:szCs w:val="22"/>
              </w:rPr>
              <w:t xml:space="preserve"> баллов.</w:t>
            </w:r>
          </w:p>
          <w:p w:rsidR="008D3549" w:rsidRPr="00F839CE" w:rsidRDefault="008D3549" w:rsidP="00515DE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При наличии замечаний – </w:t>
            </w:r>
            <w:r w:rsidR="00515DE3">
              <w:rPr>
                <w:sz w:val="22"/>
                <w:szCs w:val="22"/>
              </w:rPr>
              <w:t>3</w:t>
            </w:r>
            <w:r w:rsidRPr="00F839CE">
              <w:rPr>
                <w:sz w:val="22"/>
                <w:szCs w:val="22"/>
              </w:rPr>
              <w:t xml:space="preserve"> балл</w:t>
            </w:r>
            <w:r w:rsidR="00515DE3">
              <w:rPr>
                <w:sz w:val="22"/>
                <w:szCs w:val="22"/>
              </w:rPr>
              <w:t>а</w:t>
            </w:r>
            <w:r w:rsidR="00F158DB">
              <w:rPr>
                <w:sz w:val="22"/>
                <w:szCs w:val="22"/>
              </w:rPr>
              <w:t>.</w:t>
            </w:r>
          </w:p>
        </w:tc>
        <w:tc>
          <w:tcPr>
            <w:tcW w:w="1800" w:type="dxa"/>
          </w:tcPr>
          <w:p w:rsidR="008D3549" w:rsidRPr="00F839CE" w:rsidRDefault="008D3549" w:rsidP="008D35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Отчет учреждения</w:t>
            </w:r>
          </w:p>
        </w:tc>
        <w:tc>
          <w:tcPr>
            <w:tcW w:w="1744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Полугодие</w:t>
            </w:r>
          </w:p>
        </w:tc>
      </w:tr>
      <w:tr w:rsidR="008D3549" w:rsidRPr="00F839CE" w:rsidTr="00F839CE">
        <w:trPr>
          <w:trHeight w:val="1105"/>
        </w:trPr>
        <w:tc>
          <w:tcPr>
            <w:tcW w:w="88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1.4</w:t>
            </w:r>
          </w:p>
        </w:tc>
        <w:tc>
          <w:tcPr>
            <w:tcW w:w="5760" w:type="dxa"/>
          </w:tcPr>
          <w:p w:rsidR="008D3549" w:rsidRPr="00F839CE" w:rsidRDefault="008D3549" w:rsidP="008D3549">
            <w:pPr>
              <w:widowControl w:val="0"/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Отсутствие претензий на качество и своевременность уборки помещений, в которых расположены ОМС</w:t>
            </w:r>
          </w:p>
        </w:tc>
        <w:tc>
          <w:tcPr>
            <w:tcW w:w="4871" w:type="dxa"/>
          </w:tcPr>
          <w:p w:rsidR="008D3549" w:rsidRPr="00F839CE" w:rsidRDefault="00515DE3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8D3549" w:rsidRPr="00F839CE">
              <w:rPr>
                <w:sz w:val="22"/>
                <w:szCs w:val="22"/>
              </w:rPr>
              <w:t xml:space="preserve"> баллов.</w:t>
            </w:r>
          </w:p>
          <w:p w:rsidR="008D3549" w:rsidRPr="00F839CE" w:rsidRDefault="008D3549" w:rsidP="00515DE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За каждый случай жалоб на некачественную уборку или невыполнение уборки  снимается </w:t>
            </w:r>
            <w:r w:rsidR="00515DE3">
              <w:rPr>
                <w:sz w:val="22"/>
                <w:szCs w:val="22"/>
              </w:rPr>
              <w:t>1</w:t>
            </w:r>
            <w:r w:rsidRPr="00F839CE">
              <w:rPr>
                <w:sz w:val="22"/>
                <w:szCs w:val="22"/>
              </w:rPr>
              <w:t xml:space="preserve"> балл.</w:t>
            </w:r>
          </w:p>
        </w:tc>
        <w:tc>
          <w:tcPr>
            <w:tcW w:w="1800" w:type="dxa"/>
          </w:tcPr>
          <w:p w:rsidR="008D3549" w:rsidRPr="00F839CE" w:rsidRDefault="008D3549" w:rsidP="008D35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Отчет учреждения</w:t>
            </w:r>
          </w:p>
        </w:tc>
        <w:tc>
          <w:tcPr>
            <w:tcW w:w="1744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Полугодие</w:t>
            </w:r>
          </w:p>
        </w:tc>
      </w:tr>
      <w:tr w:rsidR="008D3549" w:rsidRPr="00F839CE" w:rsidTr="00F839CE">
        <w:tc>
          <w:tcPr>
            <w:tcW w:w="88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1.5</w:t>
            </w:r>
          </w:p>
        </w:tc>
        <w:tc>
          <w:tcPr>
            <w:tcW w:w="5760" w:type="dxa"/>
          </w:tcPr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Отсутствие нарушений ст. 32 Федерального закона от 12.01.1996 № 7-ФЗ «О некоммерческих организациях» в части нарушения сроков размещения (предоставления) форм отчетности, обеспечения открытости и доступности информации в сети «Интернет» или в СМИ 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  <w:tc>
          <w:tcPr>
            <w:tcW w:w="4871" w:type="dxa"/>
          </w:tcPr>
          <w:p w:rsidR="008D3549" w:rsidRPr="00F839CE" w:rsidRDefault="00515DE3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8D3549" w:rsidRPr="00F839CE">
              <w:rPr>
                <w:sz w:val="22"/>
                <w:szCs w:val="22"/>
              </w:rPr>
              <w:t xml:space="preserve"> баллов.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За каждое нарушение сроков снимается </w:t>
            </w:r>
            <w:r w:rsidR="00515DE3">
              <w:rPr>
                <w:sz w:val="22"/>
                <w:szCs w:val="22"/>
              </w:rPr>
              <w:t>1</w:t>
            </w:r>
            <w:r w:rsidRPr="00F839CE">
              <w:rPr>
                <w:sz w:val="22"/>
                <w:szCs w:val="22"/>
              </w:rPr>
              <w:t xml:space="preserve"> балл.</w:t>
            </w:r>
          </w:p>
          <w:p w:rsidR="008D3549" w:rsidRPr="00F839CE" w:rsidRDefault="008D3549" w:rsidP="00515DE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За каждое непредставление необходимой  формы отчетности снимается </w:t>
            </w:r>
            <w:r w:rsidR="00515DE3">
              <w:rPr>
                <w:sz w:val="22"/>
                <w:szCs w:val="22"/>
              </w:rPr>
              <w:t>1</w:t>
            </w:r>
            <w:r w:rsidRPr="00F839CE">
              <w:rPr>
                <w:sz w:val="22"/>
                <w:szCs w:val="22"/>
              </w:rPr>
              <w:t xml:space="preserve"> балл.</w:t>
            </w:r>
          </w:p>
        </w:tc>
        <w:tc>
          <w:tcPr>
            <w:tcW w:w="180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Отчет учреждения</w:t>
            </w:r>
          </w:p>
        </w:tc>
        <w:tc>
          <w:tcPr>
            <w:tcW w:w="1744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Полугодие</w:t>
            </w:r>
          </w:p>
        </w:tc>
      </w:tr>
      <w:tr w:rsidR="008D3549" w:rsidRPr="00F839CE" w:rsidTr="00F839CE">
        <w:tc>
          <w:tcPr>
            <w:tcW w:w="88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5760" w:type="dxa"/>
          </w:tcPr>
          <w:p w:rsidR="008D3549" w:rsidRPr="00F839CE" w:rsidRDefault="008D3549" w:rsidP="008D3549">
            <w:pPr>
              <w:widowControl w:val="0"/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4871" w:type="dxa"/>
          </w:tcPr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744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</w:p>
        </w:tc>
      </w:tr>
      <w:tr w:rsidR="008D3549" w:rsidRPr="00F839CE" w:rsidTr="00F839CE">
        <w:tc>
          <w:tcPr>
            <w:tcW w:w="15055" w:type="dxa"/>
            <w:gridSpan w:val="5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Совокупная значимость всех критериев в баллах по первому разделу: </w:t>
            </w:r>
            <w:r w:rsidR="00515DE3">
              <w:rPr>
                <w:sz w:val="22"/>
                <w:szCs w:val="22"/>
              </w:rPr>
              <w:t>25</w:t>
            </w:r>
            <w:r w:rsidRPr="00F839CE">
              <w:rPr>
                <w:sz w:val="22"/>
                <w:szCs w:val="22"/>
              </w:rPr>
              <w:t xml:space="preserve"> баллов.  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</w:tr>
      <w:tr w:rsidR="008D3549" w:rsidRPr="00F839CE" w:rsidTr="00F839CE">
        <w:tc>
          <w:tcPr>
            <w:tcW w:w="15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49" w:rsidRPr="00F839CE" w:rsidRDefault="008D3549" w:rsidP="009C6B91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2. Финансово-экономическая деятельность, исполнительская дисциплина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</w:tr>
      <w:tr w:rsidR="008D3549" w:rsidRPr="00F839CE" w:rsidTr="00F839CE">
        <w:tc>
          <w:tcPr>
            <w:tcW w:w="88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2.1</w:t>
            </w:r>
          </w:p>
        </w:tc>
        <w:tc>
          <w:tcPr>
            <w:tcW w:w="5760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Обеспечение сохранности, эффективности использования имущества учреждения по целевому назначению в соответствии с видами деятельности, установленными уставом учреждения</w:t>
            </w:r>
          </w:p>
        </w:tc>
        <w:tc>
          <w:tcPr>
            <w:tcW w:w="4871" w:type="dxa"/>
          </w:tcPr>
          <w:p w:rsidR="008D3549" w:rsidRPr="00F839CE" w:rsidRDefault="008D3549" w:rsidP="008D3549">
            <w:pPr>
              <w:widowControl w:val="0"/>
              <w:overflowPunct/>
              <w:jc w:val="both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Выполнение в установленный срок:</w:t>
            </w:r>
          </w:p>
          <w:p w:rsidR="008D3549" w:rsidRPr="00F839CE" w:rsidRDefault="008D3549" w:rsidP="008D3549">
            <w:pPr>
              <w:widowControl w:val="0"/>
              <w:overflowPunct/>
              <w:jc w:val="both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- распорядительных актов по вопросам распоряжения, использования и списания имущества, закрепленного на праве оперативного управления или переданного казенному учреждению в пользование, включая земельные участки - </w:t>
            </w:r>
            <w:r w:rsidR="00515DE3">
              <w:rPr>
                <w:sz w:val="22"/>
                <w:szCs w:val="22"/>
              </w:rPr>
              <w:t>4</w:t>
            </w:r>
            <w:r w:rsidRPr="00F839CE">
              <w:rPr>
                <w:sz w:val="22"/>
                <w:szCs w:val="22"/>
              </w:rPr>
              <w:t xml:space="preserve"> балл</w:t>
            </w:r>
            <w:r w:rsidR="00515DE3">
              <w:rPr>
                <w:sz w:val="22"/>
                <w:szCs w:val="22"/>
              </w:rPr>
              <w:t>а</w:t>
            </w:r>
          </w:p>
          <w:p w:rsidR="008D3549" w:rsidRPr="00F839CE" w:rsidRDefault="008D3549" w:rsidP="008D3549">
            <w:pPr>
              <w:widowControl w:val="0"/>
              <w:overflowPunct/>
              <w:jc w:val="both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- замечаний, выявленных в результате проведения совместных поверок в части сохранности и эффективности использования имущества - </w:t>
            </w:r>
            <w:r w:rsidR="00515DE3">
              <w:rPr>
                <w:sz w:val="22"/>
                <w:szCs w:val="22"/>
              </w:rPr>
              <w:t>4</w:t>
            </w:r>
            <w:r w:rsidRPr="00F839CE">
              <w:rPr>
                <w:sz w:val="22"/>
                <w:szCs w:val="22"/>
              </w:rPr>
              <w:t xml:space="preserve"> балл</w:t>
            </w:r>
            <w:r w:rsidR="00515DE3">
              <w:rPr>
                <w:sz w:val="22"/>
                <w:szCs w:val="22"/>
              </w:rPr>
              <w:t>а</w:t>
            </w:r>
            <w:r w:rsidRPr="00F839CE">
              <w:rPr>
                <w:sz w:val="22"/>
                <w:szCs w:val="22"/>
              </w:rPr>
              <w:t>.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В случае неисполнения в срок снимается </w:t>
            </w:r>
            <w:r w:rsidR="00515DE3">
              <w:rPr>
                <w:sz w:val="22"/>
                <w:szCs w:val="22"/>
              </w:rPr>
              <w:t>1</w:t>
            </w:r>
            <w:r w:rsidRPr="00F839CE">
              <w:rPr>
                <w:sz w:val="22"/>
                <w:szCs w:val="22"/>
              </w:rPr>
              <w:t xml:space="preserve"> балл.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Отчет учреждения </w:t>
            </w:r>
          </w:p>
        </w:tc>
        <w:tc>
          <w:tcPr>
            <w:tcW w:w="1744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Полугодие</w:t>
            </w:r>
          </w:p>
        </w:tc>
      </w:tr>
      <w:tr w:rsidR="008D3549" w:rsidRPr="00F839CE" w:rsidTr="00F839CE">
        <w:tc>
          <w:tcPr>
            <w:tcW w:w="88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2.2</w:t>
            </w:r>
          </w:p>
        </w:tc>
        <w:tc>
          <w:tcPr>
            <w:tcW w:w="5760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Отсутствие просроченной кредиторской (в том числе по заработной плате) и дебиторской задолженности       </w:t>
            </w:r>
          </w:p>
        </w:tc>
        <w:tc>
          <w:tcPr>
            <w:tcW w:w="4871" w:type="dxa"/>
          </w:tcPr>
          <w:p w:rsidR="008D3549" w:rsidRPr="00F839CE" w:rsidRDefault="00515DE3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8D3549" w:rsidRPr="00F839CE">
              <w:rPr>
                <w:sz w:val="22"/>
                <w:szCs w:val="22"/>
              </w:rPr>
              <w:t xml:space="preserve"> балл</w:t>
            </w:r>
            <w:r>
              <w:rPr>
                <w:sz w:val="22"/>
                <w:szCs w:val="22"/>
              </w:rPr>
              <w:t>а</w:t>
            </w:r>
            <w:r w:rsidR="008D3549" w:rsidRPr="00F839CE">
              <w:rPr>
                <w:sz w:val="22"/>
                <w:szCs w:val="22"/>
              </w:rPr>
              <w:t xml:space="preserve">. 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При наличии просроченной кредиторской задолженности – </w:t>
            </w:r>
            <w:r w:rsidR="00515DE3">
              <w:rPr>
                <w:sz w:val="22"/>
                <w:szCs w:val="22"/>
              </w:rPr>
              <w:t>2</w:t>
            </w:r>
            <w:r w:rsidRPr="00F839CE">
              <w:rPr>
                <w:sz w:val="22"/>
                <w:szCs w:val="22"/>
              </w:rPr>
              <w:t xml:space="preserve"> балла. 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Отчет учреждения </w:t>
            </w:r>
          </w:p>
        </w:tc>
        <w:tc>
          <w:tcPr>
            <w:tcW w:w="1744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Полугодие</w:t>
            </w:r>
          </w:p>
        </w:tc>
      </w:tr>
      <w:tr w:rsidR="008D3549" w:rsidRPr="00F839CE" w:rsidTr="00F839CE">
        <w:tc>
          <w:tcPr>
            <w:tcW w:w="88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2.3</w:t>
            </w:r>
          </w:p>
        </w:tc>
        <w:tc>
          <w:tcPr>
            <w:tcW w:w="5760" w:type="dxa"/>
          </w:tcPr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Соблюдение сроков и порядка представления  бюджетной, налоговой, статистической и иной отчетности.</w:t>
            </w:r>
          </w:p>
        </w:tc>
        <w:tc>
          <w:tcPr>
            <w:tcW w:w="4871" w:type="dxa"/>
          </w:tcPr>
          <w:p w:rsidR="008D3549" w:rsidRPr="00F839CE" w:rsidRDefault="00515DE3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8D3549" w:rsidRPr="00F839CE">
              <w:rPr>
                <w:sz w:val="22"/>
                <w:szCs w:val="22"/>
              </w:rPr>
              <w:t xml:space="preserve"> балл</w:t>
            </w:r>
            <w:r>
              <w:rPr>
                <w:sz w:val="22"/>
                <w:szCs w:val="22"/>
              </w:rPr>
              <w:t>а</w:t>
            </w:r>
            <w:r w:rsidR="008D3549" w:rsidRPr="00F839CE">
              <w:rPr>
                <w:sz w:val="22"/>
                <w:szCs w:val="22"/>
              </w:rPr>
              <w:t xml:space="preserve">. </w:t>
            </w:r>
          </w:p>
          <w:p w:rsidR="008D3549" w:rsidRPr="00F839CE" w:rsidRDefault="008D3549" w:rsidP="00515DE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За каждый случай нарушения снимается  </w:t>
            </w:r>
            <w:r w:rsidR="00515DE3">
              <w:rPr>
                <w:sz w:val="22"/>
                <w:szCs w:val="22"/>
              </w:rPr>
              <w:t>1</w:t>
            </w:r>
            <w:r w:rsidRPr="00F839CE">
              <w:rPr>
                <w:sz w:val="22"/>
                <w:szCs w:val="22"/>
              </w:rPr>
              <w:t xml:space="preserve"> балл.</w:t>
            </w:r>
          </w:p>
        </w:tc>
        <w:tc>
          <w:tcPr>
            <w:tcW w:w="180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Отчет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учреждения</w:t>
            </w:r>
          </w:p>
        </w:tc>
        <w:tc>
          <w:tcPr>
            <w:tcW w:w="1744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Полугодие</w:t>
            </w:r>
          </w:p>
        </w:tc>
      </w:tr>
      <w:tr w:rsidR="008D3549" w:rsidRPr="00F839CE" w:rsidTr="00F839CE">
        <w:trPr>
          <w:trHeight w:val="1069"/>
        </w:trPr>
        <w:tc>
          <w:tcPr>
            <w:tcW w:w="88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2.4</w:t>
            </w:r>
          </w:p>
        </w:tc>
        <w:tc>
          <w:tcPr>
            <w:tcW w:w="5760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Целевое использование бюджетных ассигнований предоставленных в виде субсидий на иные цели. </w:t>
            </w:r>
          </w:p>
        </w:tc>
        <w:tc>
          <w:tcPr>
            <w:tcW w:w="4871" w:type="dxa"/>
          </w:tcPr>
          <w:p w:rsidR="008D3549" w:rsidRPr="00F839CE" w:rsidRDefault="00515DE3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8D3549" w:rsidRPr="00F839CE">
              <w:rPr>
                <w:sz w:val="22"/>
                <w:szCs w:val="22"/>
              </w:rPr>
              <w:t xml:space="preserve"> балл</w:t>
            </w:r>
            <w:r>
              <w:rPr>
                <w:sz w:val="22"/>
                <w:szCs w:val="22"/>
              </w:rPr>
              <w:t>а</w:t>
            </w:r>
            <w:r w:rsidR="008D3549" w:rsidRPr="00F839CE">
              <w:rPr>
                <w:sz w:val="22"/>
                <w:szCs w:val="22"/>
              </w:rPr>
              <w:t xml:space="preserve">. </w:t>
            </w:r>
          </w:p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В случае нецелевого использования – 0 баллов. </w:t>
            </w:r>
          </w:p>
        </w:tc>
        <w:tc>
          <w:tcPr>
            <w:tcW w:w="180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Отчет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учреждения</w:t>
            </w:r>
          </w:p>
        </w:tc>
        <w:tc>
          <w:tcPr>
            <w:tcW w:w="1744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Полугодие</w:t>
            </w:r>
          </w:p>
        </w:tc>
      </w:tr>
      <w:tr w:rsidR="008D3549" w:rsidRPr="00F839CE" w:rsidTr="00F839CE">
        <w:tc>
          <w:tcPr>
            <w:tcW w:w="88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2.5</w:t>
            </w:r>
          </w:p>
        </w:tc>
        <w:tc>
          <w:tcPr>
            <w:tcW w:w="5760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Отсутствие фактов нарушений законодательства по результатам проверок контрольно-надзорных органов по вопросам:</w:t>
            </w:r>
          </w:p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- размещения заказов на поставки товаров, выполнение работ, оказание услуг для муниципальных нужд;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- связанным с осуществлением уставной деятельности.</w:t>
            </w:r>
          </w:p>
        </w:tc>
        <w:tc>
          <w:tcPr>
            <w:tcW w:w="4871" w:type="dxa"/>
          </w:tcPr>
          <w:p w:rsidR="008D3549" w:rsidRPr="00F839CE" w:rsidRDefault="00515DE3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8D3549" w:rsidRPr="00F839CE">
              <w:rPr>
                <w:sz w:val="22"/>
                <w:szCs w:val="22"/>
              </w:rPr>
              <w:t xml:space="preserve"> балл</w:t>
            </w:r>
            <w:r>
              <w:rPr>
                <w:sz w:val="22"/>
                <w:szCs w:val="22"/>
              </w:rPr>
              <w:t>а</w:t>
            </w:r>
            <w:r w:rsidR="008D3549" w:rsidRPr="00F839CE">
              <w:rPr>
                <w:sz w:val="22"/>
                <w:szCs w:val="22"/>
              </w:rPr>
              <w:t>.</w:t>
            </w:r>
          </w:p>
          <w:p w:rsidR="008D3549" w:rsidRPr="00F839CE" w:rsidRDefault="008D3549" w:rsidP="00515DE3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При наличии нарушений – </w:t>
            </w:r>
            <w:r w:rsidR="00515DE3">
              <w:rPr>
                <w:sz w:val="22"/>
                <w:szCs w:val="22"/>
              </w:rPr>
              <w:t>2</w:t>
            </w:r>
            <w:r w:rsidRPr="00F839CE">
              <w:rPr>
                <w:sz w:val="22"/>
                <w:szCs w:val="22"/>
              </w:rPr>
              <w:t xml:space="preserve"> балла.</w:t>
            </w:r>
          </w:p>
        </w:tc>
        <w:tc>
          <w:tcPr>
            <w:tcW w:w="180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Отчет учреждения</w:t>
            </w:r>
          </w:p>
        </w:tc>
        <w:tc>
          <w:tcPr>
            <w:tcW w:w="1744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Полугодие</w:t>
            </w:r>
          </w:p>
        </w:tc>
      </w:tr>
      <w:tr w:rsidR="008D3549" w:rsidRPr="00F839CE" w:rsidTr="00F839CE">
        <w:tc>
          <w:tcPr>
            <w:tcW w:w="15055" w:type="dxa"/>
            <w:gridSpan w:val="5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Совокупная значимость всех критериев в баллах по второму разделу: </w:t>
            </w:r>
            <w:r w:rsidR="00515DE3">
              <w:rPr>
                <w:sz w:val="22"/>
                <w:szCs w:val="22"/>
              </w:rPr>
              <w:t>2</w:t>
            </w:r>
            <w:r w:rsidRPr="00F839CE">
              <w:rPr>
                <w:sz w:val="22"/>
                <w:szCs w:val="22"/>
              </w:rPr>
              <w:t>0 баллов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</w:tr>
      <w:tr w:rsidR="008D3549" w:rsidRPr="00F839CE" w:rsidTr="00F839CE">
        <w:tc>
          <w:tcPr>
            <w:tcW w:w="15055" w:type="dxa"/>
            <w:gridSpan w:val="5"/>
          </w:tcPr>
          <w:p w:rsidR="008D3549" w:rsidRPr="00F839CE" w:rsidRDefault="008D3549" w:rsidP="009C6B91">
            <w:pPr>
              <w:widowControl w:val="0"/>
              <w:overflowPunct/>
              <w:jc w:val="center"/>
              <w:textAlignment w:val="auto"/>
              <w:rPr>
                <w:bCs/>
                <w:sz w:val="22"/>
                <w:szCs w:val="22"/>
              </w:rPr>
            </w:pPr>
            <w:r w:rsidRPr="00F839CE">
              <w:rPr>
                <w:bCs/>
                <w:sz w:val="22"/>
                <w:szCs w:val="22"/>
              </w:rPr>
              <w:t>3. Работа с кадрами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</w:tr>
      <w:tr w:rsidR="008D3549" w:rsidRPr="00F839CE" w:rsidTr="00F839CE">
        <w:tc>
          <w:tcPr>
            <w:tcW w:w="88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3.1</w:t>
            </w:r>
          </w:p>
        </w:tc>
        <w:tc>
          <w:tcPr>
            <w:tcW w:w="5760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Отсутствие нарушений по технике безопасности, трудовой и исполнительской дисциплины, Трудового кодекса РФ</w:t>
            </w:r>
          </w:p>
        </w:tc>
        <w:tc>
          <w:tcPr>
            <w:tcW w:w="4871" w:type="dxa"/>
          </w:tcPr>
          <w:p w:rsidR="008D3549" w:rsidRPr="00F839CE" w:rsidRDefault="00515DE3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8D3549" w:rsidRPr="00F839CE">
              <w:rPr>
                <w:sz w:val="22"/>
                <w:szCs w:val="22"/>
              </w:rPr>
              <w:t xml:space="preserve"> балл</w:t>
            </w:r>
            <w:r>
              <w:rPr>
                <w:sz w:val="22"/>
                <w:szCs w:val="22"/>
              </w:rPr>
              <w:t>а</w:t>
            </w:r>
            <w:r w:rsidR="008D3549" w:rsidRPr="00F839CE">
              <w:rPr>
                <w:sz w:val="22"/>
                <w:szCs w:val="22"/>
              </w:rPr>
              <w:t>.</w:t>
            </w:r>
          </w:p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За каждый случай нарушения снимается 0,5 балла.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Отчет по установленной форме</w:t>
            </w:r>
          </w:p>
        </w:tc>
        <w:tc>
          <w:tcPr>
            <w:tcW w:w="1744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Полугодие</w:t>
            </w:r>
          </w:p>
        </w:tc>
      </w:tr>
      <w:tr w:rsidR="008D3549" w:rsidRPr="00F839CE" w:rsidTr="00F839CE">
        <w:tc>
          <w:tcPr>
            <w:tcW w:w="88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3.2</w:t>
            </w:r>
          </w:p>
        </w:tc>
        <w:tc>
          <w:tcPr>
            <w:tcW w:w="5760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Укомплектованность учреждения кадрами в соответствии с утвержденным штатным расписанием по состоянию на конец отчетного периода, %</w:t>
            </w:r>
          </w:p>
        </w:tc>
        <w:tc>
          <w:tcPr>
            <w:tcW w:w="4871" w:type="dxa"/>
          </w:tcPr>
          <w:p w:rsidR="008D3549" w:rsidRPr="00F839CE" w:rsidRDefault="00515DE3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8D3549" w:rsidRPr="00F839CE">
              <w:rPr>
                <w:sz w:val="22"/>
                <w:szCs w:val="22"/>
              </w:rPr>
              <w:t xml:space="preserve"> баллов - при условии укомплектованности на 100%;</w:t>
            </w:r>
          </w:p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- ниже 100% - </w:t>
            </w:r>
            <w:r w:rsidR="00515DE3">
              <w:rPr>
                <w:sz w:val="22"/>
                <w:szCs w:val="22"/>
              </w:rPr>
              <w:t>1</w:t>
            </w:r>
            <w:r w:rsidRPr="00F839CE">
              <w:rPr>
                <w:sz w:val="22"/>
                <w:szCs w:val="22"/>
              </w:rPr>
              <w:t xml:space="preserve"> балл.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Отчет по установленной форме</w:t>
            </w:r>
          </w:p>
        </w:tc>
        <w:tc>
          <w:tcPr>
            <w:tcW w:w="1744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Полугодие</w:t>
            </w:r>
          </w:p>
        </w:tc>
      </w:tr>
      <w:tr w:rsidR="008D3549" w:rsidRPr="00F839CE" w:rsidTr="00F839CE">
        <w:tc>
          <w:tcPr>
            <w:tcW w:w="15055" w:type="dxa"/>
            <w:gridSpan w:val="5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Совокупная значимость всех критериев в баллах по третьему разделу: </w:t>
            </w:r>
            <w:r w:rsidR="00515DE3">
              <w:rPr>
                <w:sz w:val="22"/>
                <w:szCs w:val="22"/>
              </w:rPr>
              <w:t>5</w:t>
            </w:r>
            <w:r w:rsidRPr="00F839CE">
              <w:rPr>
                <w:sz w:val="22"/>
                <w:szCs w:val="22"/>
              </w:rPr>
              <w:t xml:space="preserve"> баллов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</w:tr>
      <w:tr w:rsidR="008D3549" w:rsidRPr="00F839CE" w:rsidTr="00F839CE">
        <w:tc>
          <w:tcPr>
            <w:tcW w:w="15055" w:type="dxa"/>
            <w:gridSpan w:val="5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Совокупная значимость всех критери</w:t>
            </w:r>
            <w:r w:rsidR="00515DE3">
              <w:rPr>
                <w:sz w:val="22"/>
                <w:szCs w:val="22"/>
              </w:rPr>
              <w:t>ев по трем разделам (итого): 50</w:t>
            </w:r>
            <w:r w:rsidRPr="00F839CE">
              <w:rPr>
                <w:sz w:val="22"/>
                <w:szCs w:val="22"/>
              </w:rPr>
              <w:t xml:space="preserve"> баллов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</w:tr>
    </w:tbl>
    <w:p w:rsidR="008D3549" w:rsidRDefault="008D3549" w:rsidP="006E61FC">
      <w:pPr>
        <w:widowControl w:val="0"/>
        <w:overflowPunct/>
        <w:adjustRightInd/>
        <w:jc w:val="both"/>
        <w:textAlignment w:val="auto"/>
        <w:rPr>
          <w:rFonts w:eastAsiaTheme="minorEastAsia"/>
          <w:sz w:val="22"/>
          <w:szCs w:val="22"/>
        </w:rPr>
      </w:pPr>
    </w:p>
    <w:p w:rsidR="008D3549" w:rsidRPr="00F839CE" w:rsidRDefault="008D3549" w:rsidP="008D3549">
      <w:pPr>
        <w:overflowPunct/>
        <w:autoSpaceDE/>
        <w:autoSpaceDN/>
        <w:adjustRightInd/>
        <w:jc w:val="center"/>
        <w:textAlignment w:val="auto"/>
        <w:rPr>
          <w:sz w:val="22"/>
          <w:szCs w:val="22"/>
        </w:rPr>
      </w:pPr>
      <w:r w:rsidRPr="00F839CE">
        <w:rPr>
          <w:sz w:val="22"/>
          <w:szCs w:val="22"/>
        </w:rPr>
        <w:t>6. Муниципальное казенное учреждение «Управление городским хозяйством»</w:t>
      </w:r>
    </w:p>
    <w:p w:rsidR="008D3549" w:rsidRPr="00F839CE" w:rsidRDefault="008D3549" w:rsidP="008D3549">
      <w:pPr>
        <w:overflowPunct/>
        <w:autoSpaceDE/>
        <w:autoSpaceDN/>
        <w:adjustRightInd/>
        <w:textAlignment w:val="auto"/>
        <w:rPr>
          <w:sz w:val="22"/>
          <w:szCs w:val="22"/>
        </w:rPr>
      </w:pP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0"/>
        <w:gridCol w:w="5760"/>
        <w:gridCol w:w="4871"/>
        <w:gridCol w:w="1800"/>
        <w:gridCol w:w="1744"/>
      </w:tblGrid>
      <w:tr w:rsidR="008D3549" w:rsidRPr="00F839CE" w:rsidTr="00480109">
        <w:tc>
          <w:tcPr>
            <w:tcW w:w="880" w:type="dxa"/>
          </w:tcPr>
          <w:p w:rsidR="009C6B91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№ </w:t>
            </w:r>
          </w:p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п/п</w:t>
            </w:r>
          </w:p>
        </w:tc>
        <w:tc>
          <w:tcPr>
            <w:tcW w:w="576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Показатели деятельности </w:t>
            </w:r>
          </w:p>
        </w:tc>
        <w:tc>
          <w:tcPr>
            <w:tcW w:w="4871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Критерии оценки эффективности работы  руководителя учреждения </w:t>
            </w:r>
          </w:p>
        </w:tc>
        <w:tc>
          <w:tcPr>
            <w:tcW w:w="180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Форма отчетности, содержащая информацию о выполнении показателя</w:t>
            </w:r>
          </w:p>
        </w:tc>
        <w:tc>
          <w:tcPr>
            <w:tcW w:w="1744" w:type="dxa"/>
          </w:tcPr>
          <w:p w:rsidR="008D3549" w:rsidRPr="00F839CE" w:rsidRDefault="008D3549" w:rsidP="0048010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Периодичность представления отчетности</w:t>
            </w:r>
          </w:p>
        </w:tc>
      </w:tr>
      <w:tr w:rsidR="008D3549" w:rsidRPr="00F839CE" w:rsidTr="00480109">
        <w:tc>
          <w:tcPr>
            <w:tcW w:w="15055" w:type="dxa"/>
            <w:gridSpan w:val="5"/>
          </w:tcPr>
          <w:p w:rsidR="008D3549" w:rsidRPr="009C6B91" w:rsidRDefault="008D3549" w:rsidP="009C6B91">
            <w:pPr>
              <w:pStyle w:val="ac"/>
              <w:widowControl w:val="0"/>
              <w:numPr>
                <w:ilvl w:val="0"/>
                <w:numId w:val="2"/>
              </w:numPr>
              <w:overflowPunct/>
              <w:jc w:val="center"/>
              <w:textAlignment w:val="auto"/>
              <w:rPr>
                <w:bCs/>
                <w:sz w:val="22"/>
                <w:szCs w:val="22"/>
              </w:rPr>
            </w:pPr>
            <w:r w:rsidRPr="009C6B91">
              <w:rPr>
                <w:bCs/>
                <w:sz w:val="22"/>
                <w:szCs w:val="22"/>
              </w:rPr>
              <w:t>Основная деятельность</w:t>
            </w:r>
          </w:p>
          <w:p w:rsidR="009C6B91" w:rsidRPr="009C6B91" w:rsidRDefault="009C6B91" w:rsidP="009C6B91">
            <w:pPr>
              <w:pStyle w:val="ac"/>
              <w:widowControl w:val="0"/>
              <w:numPr>
                <w:ilvl w:val="0"/>
                <w:numId w:val="2"/>
              </w:numPr>
              <w:overflowPunct/>
              <w:jc w:val="center"/>
              <w:textAlignment w:val="auto"/>
              <w:rPr>
                <w:b/>
                <w:sz w:val="22"/>
                <w:szCs w:val="22"/>
              </w:rPr>
            </w:pPr>
          </w:p>
        </w:tc>
      </w:tr>
      <w:tr w:rsidR="008D3549" w:rsidRPr="00F839CE" w:rsidTr="00480109">
        <w:trPr>
          <w:trHeight w:val="1105"/>
        </w:trPr>
        <w:tc>
          <w:tcPr>
            <w:tcW w:w="88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  <w:highlight w:val="yellow"/>
              </w:rPr>
            </w:pPr>
            <w:r w:rsidRPr="00F839CE">
              <w:rPr>
                <w:sz w:val="22"/>
                <w:szCs w:val="22"/>
              </w:rPr>
              <w:t>1.1</w:t>
            </w:r>
          </w:p>
        </w:tc>
        <w:tc>
          <w:tcPr>
            <w:tcW w:w="5760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Обеспечение сохранности транспортного обслуживания населения на социально-значимых маршрутах</w:t>
            </w:r>
          </w:p>
        </w:tc>
        <w:tc>
          <w:tcPr>
            <w:tcW w:w="4871" w:type="dxa"/>
          </w:tcPr>
          <w:p w:rsidR="008D3549" w:rsidRPr="00F839CE" w:rsidRDefault="00515DE3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8D3549" w:rsidRPr="00F839CE">
              <w:rPr>
                <w:sz w:val="22"/>
                <w:szCs w:val="22"/>
              </w:rPr>
              <w:t xml:space="preserve"> баллов.</w:t>
            </w:r>
          </w:p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За утрату одного из маршрутов снимается </w:t>
            </w:r>
            <w:r w:rsidR="00515DE3">
              <w:rPr>
                <w:sz w:val="22"/>
                <w:szCs w:val="22"/>
              </w:rPr>
              <w:t>1</w:t>
            </w:r>
            <w:r w:rsidRPr="00F839CE">
              <w:rPr>
                <w:sz w:val="22"/>
                <w:szCs w:val="22"/>
              </w:rPr>
              <w:t xml:space="preserve"> балла. </w:t>
            </w:r>
          </w:p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8D3549" w:rsidRPr="00F839CE" w:rsidRDefault="008D3549" w:rsidP="00C436E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Отчет учреждения</w:t>
            </w:r>
          </w:p>
        </w:tc>
        <w:tc>
          <w:tcPr>
            <w:tcW w:w="1744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Полугодие</w:t>
            </w:r>
          </w:p>
        </w:tc>
      </w:tr>
      <w:tr w:rsidR="008D3549" w:rsidRPr="00F839CE" w:rsidTr="00480109">
        <w:tc>
          <w:tcPr>
            <w:tcW w:w="88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1.2</w:t>
            </w:r>
          </w:p>
        </w:tc>
        <w:tc>
          <w:tcPr>
            <w:tcW w:w="5760" w:type="dxa"/>
          </w:tcPr>
          <w:p w:rsidR="008D3549" w:rsidRPr="00F839CE" w:rsidRDefault="008D3549" w:rsidP="008D3549">
            <w:pPr>
              <w:widowControl w:val="0"/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Обеспечение подготовки и прохождения отопительного периода на территории муниципального образования городское поселение Кандалакша (контроль исполнения мероприятий организациями, осуществляющими тепло, водоснабжение, обслуживание жилого фонда)</w:t>
            </w:r>
          </w:p>
          <w:p w:rsidR="008D3549" w:rsidRPr="00F839CE" w:rsidRDefault="008D3549" w:rsidP="008D3549">
            <w:pPr>
              <w:widowControl w:val="0"/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4871" w:type="dxa"/>
          </w:tcPr>
          <w:p w:rsidR="008D3549" w:rsidRPr="00F839CE" w:rsidRDefault="00515DE3" w:rsidP="008D354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8D3549" w:rsidRPr="00F839CE">
              <w:rPr>
                <w:sz w:val="22"/>
                <w:szCs w:val="22"/>
              </w:rPr>
              <w:t xml:space="preserve"> баллов.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В случае неисполнения - 0 баллов.</w:t>
            </w:r>
          </w:p>
        </w:tc>
        <w:tc>
          <w:tcPr>
            <w:tcW w:w="1800" w:type="dxa"/>
          </w:tcPr>
          <w:p w:rsidR="008D3549" w:rsidRPr="00F839CE" w:rsidRDefault="008D3549" w:rsidP="00C436E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Отчет учреждения</w:t>
            </w:r>
          </w:p>
        </w:tc>
        <w:tc>
          <w:tcPr>
            <w:tcW w:w="1744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Полугодие</w:t>
            </w:r>
          </w:p>
        </w:tc>
      </w:tr>
      <w:tr w:rsidR="008D3549" w:rsidRPr="00F839CE" w:rsidTr="00480109">
        <w:tc>
          <w:tcPr>
            <w:tcW w:w="88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1.3</w:t>
            </w:r>
          </w:p>
        </w:tc>
        <w:tc>
          <w:tcPr>
            <w:tcW w:w="5760" w:type="dxa"/>
          </w:tcPr>
          <w:p w:rsidR="008D3549" w:rsidRPr="00F839CE" w:rsidRDefault="008D3549" w:rsidP="008D3549">
            <w:pPr>
              <w:widowControl w:val="0"/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Обеспечение контроля исполнения контрактов на содержание автомобильных дорог местного значения общего пользования  на территории муниципального образования городское поселение Кандалакша </w:t>
            </w:r>
          </w:p>
        </w:tc>
        <w:tc>
          <w:tcPr>
            <w:tcW w:w="4871" w:type="dxa"/>
          </w:tcPr>
          <w:p w:rsidR="008D3549" w:rsidRPr="00F839CE" w:rsidRDefault="00515DE3" w:rsidP="008D3549">
            <w:pPr>
              <w:widowControl w:val="0"/>
              <w:overflowPunct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8D3549" w:rsidRPr="00F839CE">
              <w:rPr>
                <w:sz w:val="22"/>
                <w:szCs w:val="22"/>
              </w:rPr>
              <w:t xml:space="preserve"> баллов.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За каждый случай несвоевременного предъявления штрафных санкций</w:t>
            </w:r>
            <w:r w:rsidR="00480109">
              <w:rPr>
                <w:sz w:val="22"/>
                <w:szCs w:val="22"/>
              </w:rPr>
              <w:t xml:space="preserve"> </w:t>
            </w:r>
            <w:r w:rsidRPr="00F839CE">
              <w:rPr>
                <w:sz w:val="22"/>
                <w:szCs w:val="22"/>
              </w:rPr>
              <w:t xml:space="preserve">при неисполнении контракта или несвоевременное исполнение контракта снимается </w:t>
            </w:r>
            <w:r w:rsidR="00577DF4">
              <w:rPr>
                <w:sz w:val="22"/>
                <w:szCs w:val="22"/>
              </w:rPr>
              <w:t>3</w:t>
            </w:r>
            <w:r w:rsidRPr="00F839CE">
              <w:rPr>
                <w:sz w:val="22"/>
                <w:szCs w:val="22"/>
              </w:rPr>
              <w:t xml:space="preserve"> балл</w:t>
            </w:r>
            <w:r w:rsidR="00577DF4">
              <w:rPr>
                <w:sz w:val="22"/>
                <w:szCs w:val="22"/>
              </w:rPr>
              <w:t>а</w:t>
            </w:r>
            <w:r w:rsidRPr="00F839CE">
              <w:rPr>
                <w:sz w:val="22"/>
                <w:szCs w:val="22"/>
              </w:rPr>
              <w:t>.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8D3549" w:rsidRPr="00F839CE" w:rsidRDefault="008D3549" w:rsidP="00C436E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Отчет учреждения</w:t>
            </w:r>
          </w:p>
        </w:tc>
        <w:tc>
          <w:tcPr>
            <w:tcW w:w="1744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Полугодие </w:t>
            </w:r>
          </w:p>
        </w:tc>
      </w:tr>
      <w:tr w:rsidR="008D3549" w:rsidRPr="00F839CE" w:rsidTr="00480109">
        <w:tc>
          <w:tcPr>
            <w:tcW w:w="88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1.4</w:t>
            </w:r>
          </w:p>
        </w:tc>
        <w:tc>
          <w:tcPr>
            <w:tcW w:w="5760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Отсутствие нарушений ст. 32 Федерального закона от 12.01.1996 № 7-ФЗ «О некоммерческих организациях» в части нарушения сроков размещения (предоставления) форм отчетности, обеспечения открытости и доступности информации в сети «Интернет» или в СМИ 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  <w:tc>
          <w:tcPr>
            <w:tcW w:w="4871" w:type="dxa"/>
          </w:tcPr>
          <w:p w:rsidR="008D3549" w:rsidRPr="00F839CE" w:rsidRDefault="00515DE3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8D3549" w:rsidRPr="00F839CE">
              <w:rPr>
                <w:sz w:val="22"/>
                <w:szCs w:val="22"/>
              </w:rPr>
              <w:t xml:space="preserve"> баллов.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За каждое нарушение сроков снимается </w:t>
            </w:r>
            <w:r w:rsidR="00515DE3">
              <w:rPr>
                <w:sz w:val="22"/>
                <w:szCs w:val="22"/>
              </w:rPr>
              <w:t>1</w:t>
            </w:r>
            <w:r w:rsidRPr="00F839CE">
              <w:rPr>
                <w:sz w:val="22"/>
                <w:szCs w:val="22"/>
              </w:rPr>
              <w:t xml:space="preserve"> балл.</w:t>
            </w:r>
          </w:p>
          <w:p w:rsidR="008D3549" w:rsidRPr="00F839CE" w:rsidRDefault="008D3549" w:rsidP="00515DE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За каждое непредставление необходимой  формы отчетности снимается </w:t>
            </w:r>
            <w:r w:rsidR="00515DE3">
              <w:rPr>
                <w:sz w:val="22"/>
                <w:szCs w:val="22"/>
              </w:rPr>
              <w:t>1</w:t>
            </w:r>
            <w:r w:rsidRPr="00F839CE">
              <w:rPr>
                <w:sz w:val="22"/>
                <w:szCs w:val="22"/>
              </w:rPr>
              <w:t xml:space="preserve"> балл.</w:t>
            </w:r>
          </w:p>
        </w:tc>
        <w:tc>
          <w:tcPr>
            <w:tcW w:w="1800" w:type="dxa"/>
          </w:tcPr>
          <w:p w:rsidR="008D3549" w:rsidRPr="00F839CE" w:rsidRDefault="008D3549" w:rsidP="00C436E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Отчет учреждения</w:t>
            </w:r>
          </w:p>
        </w:tc>
        <w:tc>
          <w:tcPr>
            <w:tcW w:w="1744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Полугодие</w:t>
            </w:r>
          </w:p>
        </w:tc>
      </w:tr>
      <w:tr w:rsidR="008D3549" w:rsidRPr="00F839CE" w:rsidTr="00480109">
        <w:tc>
          <w:tcPr>
            <w:tcW w:w="15055" w:type="dxa"/>
            <w:gridSpan w:val="5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Совокупная значимость всех критериев в баллах по первому разделу: </w:t>
            </w:r>
            <w:r w:rsidR="00515DE3">
              <w:rPr>
                <w:sz w:val="22"/>
                <w:szCs w:val="22"/>
              </w:rPr>
              <w:t>25</w:t>
            </w:r>
            <w:r w:rsidRPr="00F839CE">
              <w:rPr>
                <w:sz w:val="22"/>
                <w:szCs w:val="22"/>
              </w:rPr>
              <w:t xml:space="preserve"> баллов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</w:tr>
      <w:tr w:rsidR="008D3549" w:rsidRPr="00F839CE" w:rsidTr="00480109">
        <w:tc>
          <w:tcPr>
            <w:tcW w:w="15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49" w:rsidRPr="00F839CE" w:rsidRDefault="008D3549" w:rsidP="009C6B91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2. Финансово-экономическая деятельность, исполнительская дисциплина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</w:tr>
      <w:tr w:rsidR="008D3549" w:rsidRPr="00F839CE" w:rsidTr="00480109">
        <w:tc>
          <w:tcPr>
            <w:tcW w:w="88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2.1</w:t>
            </w:r>
          </w:p>
        </w:tc>
        <w:tc>
          <w:tcPr>
            <w:tcW w:w="5760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Обеспечение сохранности, эффективности использования имущества учреждения по целевому назначению в соответствии с видами деятельности, установленными уставом учреждения</w:t>
            </w:r>
          </w:p>
        </w:tc>
        <w:tc>
          <w:tcPr>
            <w:tcW w:w="4871" w:type="dxa"/>
          </w:tcPr>
          <w:p w:rsidR="008D3549" w:rsidRPr="00F839CE" w:rsidRDefault="008D3549" w:rsidP="008D3549">
            <w:pPr>
              <w:widowControl w:val="0"/>
              <w:overflowPunct/>
              <w:jc w:val="both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В установленный срок:</w:t>
            </w:r>
          </w:p>
          <w:p w:rsidR="008D3549" w:rsidRPr="00F839CE" w:rsidRDefault="008D3549" w:rsidP="008D3549">
            <w:pPr>
              <w:widowControl w:val="0"/>
              <w:overflowPunct/>
              <w:jc w:val="both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- выполнение распорядительных актов по вопросам распоряжения, использования и списания имущества, закрепленного на праве оперативного управления или переданного казенному учреждению в пользование, включая земельные участки   - </w:t>
            </w:r>
            <w:r w:rsidR="00515DE3">
              <w:rPr>
                <w:sz w:val="22"/>
                <w:szCs w:val="22"/>
              </w:rPr>
              <w:t>4</w:t>
            </w:r>
            <w:r w:rsidRPr="00F839CE">
              <w:rPr>
                <w:sz w:val="22"/>
                <w:szCs w:val="22"/>
              </w:rPr>
              <w:t xml:space="preserve"> балл</w:t>
            </w:r>
            <w:r w:rsidR="00515DE3">
              <w:rPr>
                <w:sz w:val="22"/>
                <w:szCs w:val="22"/>
              </w:rPr>
              <w:t>а</w:t>
            </w:r>
            <w:r w:rsidRPr="00F839CE">
              <w:rPr>
                <w:sz w:val="22"/>
                <w:szCs w:val="22"/>
              </w:rPr>
              <w:t>;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- устранение замечаний, выявленных в результате проведения совместных поверок в части сохранности и эффективности использования имущества - </w:t>
            </w:r>
            <w:r w:rsidR="00515DE3">
              <w:rPr>
                <w:sz w:val="22"/>
                <w:szCs w:val="22"/>
              </w:rPr>
              <w:t>4</w:t>
            </w:r>
            <w:r w:rsidRPr="00F839CE">
              <w:rPr>
                <w:sz w:val="22"/>
                <w:szCs w:val="22"/>
              </w:rPr>
              <w:t xml:space="preserve"> балл</w:t>
            </w:r>
            <w:r w:rsidR="00515DE3">
              <w:rPr>
                <w:sz w:val="22"/>
                <w:szCs w:val="22"/>
              </w:rPr>
              <w:t>а</w:t>
            </w:r>
            <w:r w:rsidRPr="00F839CE">
              <w:rPr>
                <w:sz w:val="22"/>
                <w:szCs w:val="22"/>
              </w:rPr>
              <w:t>.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В случае неисполнения в срок снимается </w:t>
            </w:r>
            <w:r w:rsidR="00515DE3">
              <w:rPr>
                <w:sz w:val="22"/>
                <w:szCs w:val="22"/>
              </w:rPr>
              <w:t>1</w:t>
            </w:r>
            <w:r w:rsidRPr="00F839CE">
              <w:rPr>
                <w:sz w:val="22"/>
                <w:szCs w:val="22"/>
              </w:rPr>
              <w:t xml:space="preserve"> балл.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8D3549" w:rsidRPr="00F839CE" w:rsidRDefault="008D3549" w:rsidP="00C436E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Отчет учреждения</w:t>
            </w:r>
          </w:p>
        </w:tc>
        <w:tc>
          <w:tcPr>
            <w:tcW w:w="1744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Полугодие</w:t>
            </w:r>
          </w:p>
        </w:tc>
      </w:tr>
      <w:tr w:rsidR="008D3549" w:rsidRPr="00F839CE" w:rsidTr="00480109">
        <w:tc>
          <w:tcPr>
            <w:tcW w:w="88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2.2</w:t>
            </w:r>
          </w:p>
        </w:tc>
        <w:tc>
          <w:tcPr>
            <w:tcW w:w="5760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Отсутствие просроченной кредиторской (в том числе по заработной плате) и дебиторской задолженности       </w:t>
            </w:r>
          </w:p>
        </w:tc>
        <w:tc>
          <w:tcPr>
            <w:tcW w:w="4871" w:type="dxa"/>
          </w:tcPr>
          <w:p w:rsidR="008D3549" w:rsidRPr="00F839CE" w:rsidRDefault="00515DE3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8D3549" w:rsidRPr="00F839CE">
              <w:rPr>
                <w:sz w:val="22"/>
                <w:szCs w:val="22"/>
              </w:rPr>
              <w:t xml:space="preserve"> балл</w:t>
            </w:r>
            <w:r>
              <w:rPr>
                <w:sz w:val="22"/>
                <w:szCs w:val="22"/>
              </w:rPr>
              <w:t>а</w:t>
            </w:r>
            <w:r w:rsidR="008D3549" w:rsidRPr="00F839CE">
              <w:rPr>
                <w:sz w:val="22"/>
                <w:szCs w:val="22"/>
              </w:rPr>
              <w:t>.</w:t>
            </w:r>
          </w:p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При наличии просроченной кредиторской задолженности – </w:t>
            </w:r>
            <w:r w:rsidR="00515DE3">
              <w:rPr>
                <w:sz w:val="22"/>
                <w:szCs w:val="22"/>
              </w:rPr>
              <w:t>2</w:t>
            </w:r>
            <w:r w:rsidRPr="00F839CE">
              <w:rPr>
                <w:sz w:val="22"/>
                <w:szCs w:val="22"/>
              </w:rPr>
              <w:t xml:space="preserve"> балла. 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8D3549" w:rsidRPr="00F839CE" w:rsidRDefault="008D3549" w:rsidP="00C436E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Отчет учреждения</w:t>
            </w:r>
          </w:p>
        </w:tc>
        <w:tc>
          <w:tcPr>
            <w:tcW w:w="1744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Полугодие</w:t>
            </w:r>
          </w:p>
        </w:tc>
      </w:tr>
      <w:tr w:rsidR="008D3549" w:rsidRPr="00F839CE" w:rsidTr="00480109">
        <w:tc>
          <w:tcPr>
            <w:tcW w:w="88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2.3</w:t>
            </w:r>
          </w:p>
        </w:tc>
        <w:tc>
          <w:tcPr>
            <w:tcW w:w="5760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Соблюдение сроков и порядка представления бюджетной, налоговой, статистической и иной отчетности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  <w:tc>
          <w:tcPr>
            <w:tcW w:w="4871" w:type="dxa"/>
          </w:tcPr>
          <w:p w:rsidR="008D3549" w:rsidRPr="00F839CE" w:rsidRDefault="00515DE3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8D3549" w:rsidRPr="00F839CE">
              <w:rPr>
                <w:sz w:val="22"/>
                <w:szCs w:val="22"/>
              </w:rPr>
              <w:t xml:space="preserve"> балл</w:t>
            </w:r>
            <w:r>
              <w:rPr>
                <w:sz w:val="22"/>
                <w:szCs w:val="22"/>
              </w:rPr>
              <w:t>а</w:t>
            </w:r>
            <w:r w:rsidR="008D3549" w:rsidRPr="00F839CE">
              <w:rPr>
                <w:sz w:val="22"/>
                <w:szCs w:val="22"/>
              </w:rPr>
              <w:t>.</w:t>
            </w:r>
          </w:p>
          <w:p w:rsidR="008D3549" w:rsidRPr="00F839CE" w:rsidRDefault="008D3549" w:rsidP="00F158DB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За каждый случай нарушения снимается </w:t>
            </w:r>
            <w:r w:rsidR="00515DE3">
              <w:rPr>
                <w:sz w:val="22"/>
                <w:szCs w:val="22"/>
              </w:rPr>
              <w:t>1</w:t>
            </w:r>
            <w:r w:rsidRPr="00F839CE">
              <w:rPr>
                <w:sz w:val="22"/>
                <w:szCs w:val="22"/>
              </w:rPr>
              <w:t xml:space="preserve"> балл.</w:t>
            </w:r>
          </w:p>
        </w:tc>
        <w:tc>
          <w:tcPr>
            <w:tcW w:w="1800" w:type="dxa"/>
          </w:tcPr>
          <w:p w:rsidR="008D3549" w:rsidRPr="00F839CE" w:rsidRDefault="008D3549" w:rsidP="00C436E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Отчет учреждения</w:t>
            </w:r>
          </w:p>
        </w:tc>
        <w:tc>
          <w:tcPr>
            <w:tcW w:w="1744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Полугодие</w:t>
            </w:r>
          </w:p>
        </w:tc>
      </w:tr>
      <w:tr w:rsidR="008D3549" w:rsidRPr="00F839CE" w:rsidTr="00480109">
        <w:trPr>
          <w:trHeight w:val="1108"/>
        </w:trPr>
        <w:tc>
          <w:tcPr>
            <w:tcW w:w="88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2.4</w:t>
            </w:r>
          </w:p>
        </w:tc>
        <w:tc>
          <w:tcPr>
            <w:tcW w:w="5760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Целевое использование бюджетных ассигнований предоставленных в виде субсидий на иные цели. </w:t>
            </w:r>
          </w:p>
        </w:tc>
        <w:tc>
          <w:tcPr>
            <w:tcW w:w="4871" w:type="dxa"/>
          </w:tcPr>
          <w:p w:rsidR="008D3549" w:rsidRPr="00F839CE" w:rsidRDefault="00515DE3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балла</w:t>
            </w:r>
            <w:r w:rsidR="008D3549" w:rsidRPr="00F839CE">
              <w:rPr>
                <w:sz w:val="22"/>
                <w:szCs w:val="22"/>
              </w:rPr>
              <w:t>.</w:t>
            </w:r>
          </w:p>
          <w:p w:rsidR="008D3549" w:rsidRPr="00F839CE" w:rsidRDefault="008D3549" w:rsidP="0048010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В случае нецелевого использования – 0 баллов. </w:t>
            </w:r>
          </w:p>
        </w:tc>
        <w:tc>
          <w:tcPr>
            <w:tcW w:w="1800" w:type="dxa"/>
          </w:tcPr>
          <w:p w:rsidR="008D3549" w:rsidRPr="00F839CE" w:rsidRDefault="008D3549" w:rsidP="00C436E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Отчет учреждения</w:t>
            </w:r>
          </w:p>
        </w:tc>
        <w:tc>
          <w:tcPr>
            <w:tcW w:w="1744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Полугодие</w:t>
            </w:r>
          </w:p>
        </w:tc>
      </w:tr>
      <w:tr w:rsidR="008D3549" w:rsidRPr="00F839CE" w:rsidTr="00480109">
        <w:tc>
          <w:tcPr>
            <w:tcW w:w="88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2.5</w:t>
            </w:r>
          </w:p>
        </w:tc>
        <w:tc>
          <w:tcPr>
            <w:tcW w:w="5760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Отсутствие фактов нарушений законодательства по результатам проверок контрольно-надзорных органов по вопросам:</w:t>
            </w:r>
          </w:p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- размещения заказов на поставки товаров, выполнение работ, оказание услуг для муниципальных нужд;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- связанным с осуществлением уставной деятельности.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  <w:tc>
          <w:tcPr>
            <w:tcW w:w="4871" w:type="dxa"/>
          </w:tcPr>
          <w:p w:rsidR="008D3549" w:rsidRPr="00F839CE" w:rsidRDefault="00515DE3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8D3549" w:rsidRPr="00F839CE">
              <w:rPr>
                <w:sz w:val="22"/>
                <w:szCs w:val="22"/>
              </w:rPr>
              <w:t xml:space="preserve"> балл</w:t>
            </w:r>
            <w:r>
              <w:rPr>
                <w:sz w:val="22"/>
                <w:szCs w:val="22"/>
              </w:rPr>
              <w:t>а</w:t>
            </w:r>
            <w:r w:rsidR="008D3549" w:rsidRPr="00F839CE">
              <w:rPr>
                <w:sz w:val="22"/>
                <w:szCs w:val="22"/>
              </w:rPr>
              <w:t xml:space="preserve">. </w:t>
            </w:r>
          </w:p>
          <w:p w:rsidR="008D3549" w:rsidRPr="00F839CE" w:rsidRDefault="008D3549" w:rsidP="00515DE3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При наличии нарушений – </w:t>
            </w:r>
            <w:r w:rsidR="00515DE3">
              <w:rPr>
                <w:sz w:val="22"/>
                <w:szCs w:val="22"/>
              </w:rPr>
              <w:t>2</w:t>
            </w:r>
            <w:r w:rsidRPr="00F839CE">
              <w:rPr>
                <w:sz w:val="22"/>
                <w:szCs w:val="22"/>
              </w:rPr>
              <w:t xml:space="preserve"> балла.</w:t>
            </w:r>
          </w:p>
        </w:tc>
        <w:tc>
          <w:tcPr>
            <w:tcW w:w="180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Отчет учреждения</w:t>
            </w:r>
          </w:p>
        </w:tc>
        <w:tc>
          <w:tcPr>
            <w:tcW w:w="1744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Полугодие</w:t>
            </w:r>
          </w:p>
        </w:tc>
      </w:tr>
      <w:tr w:rsidR="008D3549" w:rsidRPr="00F839CE" w:rsidTr="00480109">
        <w:tc>
          <w:tcPr>
            <w:tcW w:w="15055" w:type="dxa"/>
            <w:gridSpan w:val="5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Совокупная значимость всех критерие</w:t>
            </w:r>
            <w:r w:rsidR="00515DE3">
              <w:rPr>
                <w:sz w:val="22"/>
                <w:szCs w:val="22"/>
              </w:rPr>
              <w:t>в в баллах по второму разделу: 2</w:t>
            </w:r>
            <w:r w:rsidRPr="00F839CE">
              <w:rPr>
                <w:sz w:val="22"/>
                <w:szCs w:val="22"/>
              </w:rPr>
              <w:t>0 баллов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</w:tr>
      <w:tr w:rsidR="008D3549" w:rsidRPr="00F839CE" w:rsidTr="00480109">
        <w:tc>
          <w:tcPr>
            <w:tcW w:w="15055" w:type="dxa"/>
            <w:gridSpan w:val="5"/>
          </w:tcPr>
          <w:p w:rsidR="008D3549" w:rsidRPr="00F839CE" w:rsidRDefault="008D3549" w:rsidP="009C6B91">
            <w:pPr>
              <w:widowControl w:val="0"/>
              <w:overflowPunct/>
              <w:jc w:val="center"/>
              <w:textAlignment w:val="auto"/>
              <w:rPr>
                <w:bCs/>
                <w:sz w:val="22"/>
                <w:szCs w:val="22"/>
              </w:rPr>
            </w:pPr>
            <w:r w:rsidRPr="00F839CE">
              <w:rPr>
                <w:bCs/>
                <w:sz w:val="22"/>
                <w:szCs w:val="22"/>
              </w:rPr>
              <w:t>3. Работа с кадрами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</w:tr>
      <w:tr w:rsidR="008D3549" w:rsidRPr="00F839CE" w:rsidTr="00480109">
        <w:tc>
          <w:tcPr>
            <w:tcW w:w="88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3.1</w:t>
            </w:r>
          </w:p>
        </w:tc>
        <w:tc>
          <w:tcPr>
            <w:tcW w:w="5760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Отсутствие нарушений по технике безопасности, трудовой и исполнительской дисциплины, Трудового кодекса РФ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  <w:tc>
          <w:tcPr>
            <w:tcW w:w="4871" w:type="dxa"/>
          </w:tcPr>
          <w:p w:rsidR="008D3549" w:rsidRPr="00F839CE" w:rsidRDefault="00515DE3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8D3549" w:rsidRPr="00F839CE">
              <w:rPr>
                <w:sz w:val="22"/>
                <w:szCs w:val="22"/>
              </w:rPr>
              <w:t xml:space="preserve"> балл</w:t>
            </w:r>
            <w:r w:rsidR="00F158DB">
              <w:rPr>
                <w:sz w:val="22"/>
                <w:szCs w:val="22"/>
              </w:rPr>
              <w:t>а</w:t>
            </w:r>
            <w:r w:rsidR="008D3549" w:rsidRPr="00F839CE">
              <w:rPr>
                <w:sz w:val="22"/>
                <w:szCs w:val="22"/>
              </w:rPr>
              <w:t>.</w:t>
            </w:r>
          </w:p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За каждый случай нарушения снимается 0,5 балла.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8D3549" w:rsidRPr="00F839CE" w:rsidRDefault="008D3549" w:rsidP="00C436E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Отчет учреждения</w:t>
            </w:r>
          </w:p>
        </w:tc>
        <w:tc>
          <w:tcPr>
            <w:tcW w:w="1744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Полугодие</w:t>
            </w:r>
          </w:p>
        </w:tc>
      </w:tr>
      <w:tr w:rsidR="008D3549" w:rsidRPr="00F839CE" w:rsidTr="00480109">
        <w:tc>
          <w:tcPr>
            <w:tcW w:w="88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3.2</w:t>
            </w:r>
          </w:p>
        </w:tc>
        <w:tc>
          <w:tcPr>
            <w:tcW w:w="5760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Укомплектованность учреждения кадрами в соответствии с утвержденным штатным расписанием по состоянию на конец отчетного периода, %</w:t>
            </w:r>
          </w:p>
        </w:tc>
        <w:tc>
          <w:tcPr>
            <w:tcW w:w="4871" w:type="dxa"/>
          </w:tcPr>
          <w:p w:rsidR="008D3549" w:rsidRPr="00F839CE" w:rsidRDefault="00515DE3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8D3549" w:rsidRPr="00F839CE">
              <w:rPr>
                <w:sz w:val="22"/>
                <w:szCs w:val="22"/>
              </w:rPr>
              <w:t xml:space="preserve"> балл</w:t>
            </w:r>
            <w:r w:rsidR="00F158DB">
              <w:rPr>
                <w:sz w:val="22"/>
                <w:szCs w:val="22"/>
              </w:rPr>
              <w:t>а</w:t>
            </w:r>
            <w:r w:rsidR="008D3549" w:rsidRPr="00F839CE">
              <w:rPr>
                <w:sz w:val="22"/>
                <w:szCs w:val="22"/>
              </w:rPr>
              <w:t xml:space="preserve"> - при условии укомплектованности на 100%;</w:t>
            </w:r>
          </w:p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- ниже 100% - </w:t>
            </w:r>
            <w:r w:rsidR="00515DE3">
              <w:rPr>
                <w:sz w:val="22"/>
                <w:szCs w:val="22"/>
              </w:rPr>
              <w:t>1</w:t>
            </w:r>
            <w:r w:rsidRPr="00F839CE">
              <w:rPr>
                <w:sz w:val="22"/>
                <w:szCs w:val="22"/>
              </w:rPr>
              <w:t xml:space="preserve"> балл.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8D3549" w:rsidRPr="00F839CE" w:rsidRDefault="008D3549" w:rsidP="00C436E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Отчет учреждения</w:t>
            </w:r>
          </w:p>
        </w:tc>
        <w:tc>
          <w:tcPr>
            <w:tcW w:w="1744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Полугодие</w:t>
            </w:r>
          </w:p>
        </w:tc>
      </w:tr>
      <w:tr w:rsidR="008D3549" w:rsidRPr="00F839CE" w:rsidTr="00480109">
        <w:tc>
          <w:tcPr>
            <w:tcW w:w="15055" w:type="dxa"/>
            <w:gridSpan w:val="5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Совокупная значимость всех критериев</w:t>
            </w:r>
            <w:r w:rsidR="00515DE3">
              <w:rPr>
                <w:sz w:val="22"/>
                <w:szCs w:val="22"/>
              </w:rPr>
              <w:t xml:space="preserve"> в баллах по третьему разделу: 5</w:t>
            </w:r>
            <w:r w:rsidRPr="00F839CE">
              <w:rPr>
                <w:sz w:val="22"/>
                <w:szCs w:val="22"/>
              </w:rPr>
              <w:t xml:space="preserve"> баллов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</w:tr>
      <w:tr w:rsidR="008D3549" w:rsidRPr="00F839CE" w:rsidTr="00480109">
        <w:tc>
          <w:tcPr>
            <w:tcW w:w="15055" w:type="dxa"/>
            <w:gridSpan w:val="5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Совокупная значимость всех критери</w:t>
            </w:r>
            <w:r w:rsidR="00515DE3">
              <w:rPr>
                <w:sz w:val="22"/>
                <w:szCs w:val="22"/>
              </w:rPr>
              <w:t>ев по трем разделам (итого): 50</w:t>
            </w:r>
            <w:r w:rsidRPr="00F839CE">
              <w:rPr>
                <w:sz w:val="22"/>
                <w:szCs w:val="22"/>
              </w:rPr>
              <w:t xml:space="preserve"> баллов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</w:tr>
    </w:tbl>
    <w:p w:rsidR="008D3549" w:rsidRPr="00F839CE" w:rsidRDefault="008D3549" w:rsidP="008D3549">
      <w:pPr>
        <w:overflowPunct/>
        <w:autoSpaceDE/>
        <w:autoSpaceDN/>
        <w:adjustRightInd/>
        <w:textAlignment w:val="auto"/>
        <w:rPr>
          <w:sz w:val="22"/>
          <w:szCs w:val="22"/>
        </w:rPr>
      </w:pPr>
    </w:p>
    <w:p w:rsidR="008D3549" w:rsidRPr="00F839CE" w:rsidRDefault="008D3549" w:rsidP="00480109">
      <w:pPr>
        <w:overflowPunct/>
        <w:autoSpaceDE/>
        <w:autoSpaceDN/>
        <w:adjustRightInd/>
        <w:jc w:val="center"/>
        <w:textAlignment w:val="auto"/>
        <w:rPr>
          <w:sz w:val="22"/>
          <w:szCs w:val="22"/>
        </w:rPr>
      </w:pPr>
      <w:r w:rsidRPr="00F839CE">
        <w:rPr>
          <w:sz w:val="22"/>
          <w:szCs w:val="22"/>
        </w:rPr>
        <w:t>7. Муниципальное автономное учреждение «Дворец спорта»</w:t>
      </w:r>
    </w:p>
    <w:p w:rsidR="008D3549" w:rsidRPr="00F839CE" w:rsidRDefault="008D3549" w:rsidP="008D3549">
      <w:pPr>
        <w:overflowPunct/>
        <w:autoSpaceDE/>
        <w:autoSpaceDN/>
        <w:adjustRightInd/>
        <w:textAlignment w:val="auto"/>
        <w:rPr>
          <w:sz w:val="22"/>
          <w:szCs w:val="22"/>
        </w:rPr>
      </w:pP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5760"/>
        <w:gridCol w:w="5040"/>
        <w:gridCol w:w="1800"/>
        <w:gridCol w:w="1735"/>
      </w:tblGrid>
      <w:tr w:rsidR="008D3549" w:rsidRPr="00F839CE" w:rsidTr="00480109">
        <w:tc>
          <w:tcPr>
            <w:tcW w:w="72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№ п/п</w:t>
            </w:r>
          </w:p>
        </w:tc>
        <w:tc>
          <w:tcPr>
            <w:tcW w:w="576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Показатели деятельности </w:t>
            </w:r>
          </w:p>
        </w:tc>
        <w:tc>
          <w:tcPr>
            <w:tcW w:w="504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Критерии оценки эффективности работы  руководителя учреждения </w:t>
            </w:r>
          </w:p>
        </w:tc>
        <w:tc>
          <w:tcPr>
            <w:tcW w:w="180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Форма отчетности, содержащая информацию о выполнении показателя</w:t>
            </w:r>
          </w:p>
        </w:tc>
        <w:tc>
          <w:tcPr>
            <w:tcW w:w="1735" w:type="dxa"/>
          </w:tcPr>
          <w:p w:rsidR="008D3549" w:rsidRPr="00F839CE" w:rsidRDefault="008D3549" w:rsidP="0048010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Периодичность представления отчетности</w:t>
            </w:r>
          </w:p>
        </w:tc>
      </w:tr>
      <w:tr w:rsidR="008D3549" w:rsidRPr="00F839CE" w:rsidTr="00480109">
        <w:tc>
          <w:tcPr>
            <w:tcW w:w="15055" w:type="dxa"/>
            <w:gridSpan w:val="5"/>
          </w:tcPr>
          <w:p w:rsidR="008D3549" w:rsidRPr="009C6B91" w:rsidRDefault="008D3549" w:rsidP="009C6B91">
            <w:pPr>
              <w:pStyle w:val="ac"/>
              <w:widowControl w:val="0"/>
              <w:numPr>
                <w:ilvl w:val="0"/>
                <w:numId w:val="3"/>
              </w:numPr>
              <w:overflowPunct/>
              <w:jc w:val="center"/>
              <w:textAlignment w:val="auto"/>
              <w:rPr>
                <w:bCs/>
                <w:sz w:val="22"/>
                <w:szCs w:val="22"/>
              </w:rPr>
            </w:pPr>
            <w:r w:rsidRPr="009C6B91">
              <w:rPr>
                <w:bCs/>
                <w:sz w:val="22"/>
                <w:szCs w:val="22"/>
              </w:rPr>
              <w:t>Основная деятельность</w:t>
            </w:r>
          </w:p>
          <w:p w:rsidR="009C6B91" w:rsidRPr="009C6B91" w:rsidRDefault="009C6B91" w:rsidP="009C6B91">
            <w:pPr>
              <w:pStyle w:val="ac"/>
              <w:widowControl w:val="0"/>
              <w:overflowPunct/>
              <w:textAlignment w:val="auto"/>
              <w:rPr>
                <w:b/>
                <w:sz w:val="22"/>
                <w:szCs w:val="22"/>
              </w:rPr>
            </w:pPr>
          </w:p>
        </w:tc>
      </w:tr>
      <w:tr w:rsidR="008D3549" w:rsidRPr="00F839CE" w:rsidTr="00480109">
        <w:trPr>
          <w:trHeight w:val="1105"/>
        </w:trPr>
        <w:tc>
          <w:tcPr>
            <w:tcW w:w="72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1.1</w:t>
            </w:r>
          </w:p>
        </w:tc>
        <w:tc>
          <w:tcPr>
            <w:tcW w:w="5760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Выполнение муниципального задания</w:t>
            </w:r>
          </w:p>
        </w:tc>
        <w:tc>
          <w:tcPr>
            <w:tcW w:w="5040" w:type="dxa"/>
          </w:tcPr>
          <w:p w:rsidR="008D3549" w:rsidRPr="00F839CE" w:rsidRDefault="008D3549" w:rsidP="008D3549">
            <w:pPr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По итогам оценки установленных количественных и качественных показателей:</w:t>
            </w:r>
          </w:p>
          <w:p w:rsidR="008D3549" w:rsidRPr="00F839CE" w:rsidRDefault="008D3549" w:rsidP="008D3549">
            <w:pPr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  <w:lang w:val="en-US"/>
              </w:rPr>
              <w:t>I</w:t>
            </w:r>
            <w:r w:rsidRPr="00F839CE">
              <w:rPr>
                <w:sz w:val="22"/>
                <w:szCs w:val="22"/>
              </w:rPr>
              <w:t>-</w:t>
            </w:r>
            <w:r w:rsidRPr="00F839CE">
              <w:rPr>
                <w:sz w:val="22"/>
                <w:szCs w:val="22"/>
                <w:lang w:val="en-US"/>
              </w:rPr>
              <w:t>II</w:t>
            </w:r>
            <w:r w:rsidRPr="00F839CE">
              <w:rPr>
                <w:sz w:val="22"/>
                <w:szCs w:val="22"/>
              </w:rPr>
              <w:t xml:space="preserve"> кварталы – 40-45 %, </w:t>
            </w:r>
            <w:r w:rsidRPr="00F839CE">
              <w:rPr>
                <w:sz w:val="22"/>
                <w:szCs w:val="22"/>
                <w:lang w:val="en-US"/>
              </w:rPr>
              <w:t>III</w:t>
            </w:r>
            <w:r w:rsidRPr="00F839CE">
              <w:rPr>
                <w:sz w:val="22"/>
                <w:szCs w:val="22"/>
              </w:rPr>
              <w:t>-</w:t>
            </w:r>
            <w:r w:rsidRPr="00F839CE">
              <w:rPr>
                <w:sz w:val="22"/>
                <w:szCs w:val="22"/>
                <w:lang w:val="en-US"/>
              </w:rPr>
              <w:t>IV</w:t>
            </w:r>
            <w:r w:rsidRPr="00F839CE">
              <w:rPr>
                <w:sz w:val="22"/>
                <w:szCs w:val="22"/>
              </w:rPr>
              <w:t xml:space="preserve"> кварталы –                </w:t>
            </w:r>
            <w:r w:rsidR="00515DE3">
              <w:rPr>
                <w:sz w:val="22"/>
                <w:szCs w:val="22"/>
              </w:rPr>
              <w:t>95-100 % - 5</w:t>
            </w:r>
            <w:r w:rsidRPr="00F839CE">
              <w:rPr>
                <w:sz w:val="22"/>
                <w:szCs w:val="22"/>
              </w:rPr>
              <w:t xml:space="preserve"> баллов.</w:t>
            </w:r>
          </w:p>
          <w:p w:rsidR="008D3549" w:rsidRPr="00F839CE" w:rsidRDefault="008D3549" w:rsidP="008D3549">
            <w:pPr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В случае неисполнения - 0 баллов.</w:t>
            </w:r>
          </w:p>
          <w:p w:rsidR="008D3549" w:rsidRPr="00F839CE" w:rsidRDefault="008D3549" w:rsidP="008D3549">
            <w:pPr>
              <w:overflowPunct/>
              <w:textAlignment w:val="auto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8D3549" w:rsidRPr="00F839CE" w:rsidRDefault="008D3549" w:rsidP="00C436E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Отчет учреждения</w:t>
            </w:r>
          </w:p>
        </w:tc>
        <w:tc>
          <w:tcPr>
            <w:tcW w:w="1735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Полугодие</w:t>
            </w:r>
          </w:p>
        </w:tc>
      </w:tr>
      <w:tr w:rsidR="008D3549" w:rsidRPr="00F839CE" w:rsidTr="00480109">
        <w:tc>
          <w:tcPr>
            <w:tcW w:w="72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1.2</w:t>
            </w:r>
          </w:p>
        </w:tc>
        <w:tc>
          <w:tcPr>
            <w:tcW w:w="5760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Посещаемость спортивных сооружений учреждения</w:t>
            </w:r>
          </w:p>
        </w:tc>
        <w:tc>
          <w:tcPr>
            <w:tcW w:w="5040" w:type="dxa"/>
          </w:tcPr>
          <w:p w:rsidR="008D3549" w:rsidRPr="00F839CE" w:rsidRDefault="00515DE3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8D3549" w:rsidRPr="00F839CE">
              <w:rPr>
                <w:sz w:val="22"/>
                <w:szCs w:val="22"/>
              </w:rPr>
              <w:t xml:space="preserve"> балл</w:t>
            </w:r>
            <w:r>
              <w:rPr>
                <w:sz w:val="22"/>
                <w:szCs w:val="22"/>
              </w:rPr>
              <w:t>а</w:t>
            </w:r>
            <w:r w:rsidR="008D3549" w:rsidRPr="00F839CE">
              <w:rPr>
                <w:sz w:val="22"/>
                <w:szCs w:val="22"/>
              </w:rPr>
              <w:t xml:space="preserve"> - при увеличении количества посетителей за аналогичный период прошлого года.</w:t>
            </w:r>
          </w:p>
          <w:p w:rsidR="008D3549" w:rsidRPr="00F839CE" w:rsidRDefault="00515DE3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  <w:r w:rsidR="008D3549" w:rsidRPr="00F839CE">
              <w:rPr>
                <w:sz w:val="22"/>
                <w:szCs w:val="22"/>
              </w:rPr>
              <w:t xml:space="preserve"> балл</w:t>
            </w:r>
            <w:r w:rsidR="00F158DB">
              <w:rPr>
                <w:sz w:val="22"/>
                <w:szCs w:val="22"/>
              </w:rPr>
              <w:t>а</w:t>
            </w:r>
            <w:r w:rsidR="008D3549" w:rsidRPr="00F839CE">
              <w:rPr>
                <w:sz w:val="22"/>
                <w:szCs w:val="22"/>
              </w:rPr>
              <w:t xml:space="preserve"> - при сохранении количества посетителей на уровне прошлого года за аналогичный период.</w:t>
            </w:r>
          </w:p>
          <w:p w:rsidR="008D3549" w:rsidRPr="00F839CE" w:rsidRDefault="00515DE3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8D3549" w:rsidRPr="00F839CE">
              <w:rPr>
                <w:sz w:val="22"/>
                <w:szCs w:val="22"/>
              </w:rPr>
              <w:t xml:space="preserve"> балла – при снижении количества посетителей от уровня прошлого года за аналогичный период.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8D3549" w:rsidRPr="00F839CE" w:rsidRDefault="008D3549" w:rsidP="00C436E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Отчет учреждения</w:t>
            </w:r>
          </w:p>
        </w:tc>
        <w:tc>
          <w:tcPr>
            <w:tcW w:w="1735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Полугодие</w:t>
            </w:r>
          </w:p>
        </w:tc>
      </w:tr>
      <w:tr w:rsidR="008D3549" w:rsidRPr="00F839CE" w:rsidTr="00480109">
        <w:tc>
          <w:tcPr>
            <w:tcW w:w="72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1.3.</w:t>
            </w:r>
          </w:p>
        </w:tc>
        <w:tc>
          <w:tcPr>
            <w:tcW w:w="5760" w:type="dxa"/>
          </w:tcPr>
          <w:p w:rsidR="008D3549" w:rsidRPr="00F839CE" w:rsidRDefault="008D3549" w:rsidP="008D3549">
            <w:pPr>
              <w:widowControl w:val="0"/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Количество договоров на оказание услуг по организации и проведению физкультурно-оздоровительных мероприятий, соглашений о социальном партнёрстве</w:t>
            </w:r>
          </w:p>
          <w:p w:rsidR="008D3549" w:rsidRPr="00F839CE" w:rsidRDefault="008D3549" w:rsidP="008D3549">
            <w:pPr>
              <w:widowControl w:val="0"/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</w:p>
          <w:p w:rsidR="008D3549" w:rsidRPr="00F839CE" w:rsidRDefault="008D3549" w:rsidP="008D3549">
            <w:pPr>
              <w:widowControl w:val="0"/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5040" w:type="dxa"/>
          </w:tcPr>
          <w:p w:rsidR="008D3549" w:rsidRPr="00F839CE" w:rsidRDefault="00515DE3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8D3549" w:rsidRPr="00F839CE">
              <w:rPr>
                <w:sz w:val="22"/>
                <w:szCs w:val="22"/>
              </w:rPr>
              <w:t xml:space="preserve"> балл</w:t>
            </w:r>
            <w:r>
              <w:rPr>
                <w:sz w:val="22"/>
                <w:szCs w:val="22"/>
              </w:rPr>
              <w:t>а</w:t>
            </w:r>
            <w:r w:rsidR="008D3549" w:rsidRPr="00F839CE">
              <w:rPr>
                <w:sz w:val="22"/>
                <w:szCs w:val="22"/>
              </w:rPr>
              <w:t xml:space="preserve"> - при увеличении количества в сравнении с аналогичным периодом прошлого года.</w:t>
            </w:r>
          </w:p>
          <w:p w:rsidR="008D3549" w:rsidRPr="00F839CE" w:rsidRDefault="00515DE3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8D3549" w:rsidRPr="00F839CE">
              <w:rPr>
                <w:sz w:val="22"/>
                <w:szCs w:val="22"/>
              </w:rPr>
              <w:t>,5 балл</w:t>
            </w:r>
            <w:r w:rsidR="00F158DB">
              <w:rPr>
                <w:sz w:val="22"/>
                <w:szCs w:val="22"/>
              </w:rPr>
              <w:t>а</w:t>
            </w:r>
            <w:r w:rsidR="008D3549" w:rsidRPr="00F839CE">
              <w:rPr>
                <w:sz w:val="22"/>
                <w:szCs w:val="22"/>
              </w:rPr>
              <w:t xml:space="preserve"> - при сохранении количества на уровне прошлого года за аналогичный период.</w:t>
            </w:r>
          </w:p>
          <w:p w:rsidR="008D3549" w:rsidRPr="00F839CE" w:rsidRDefault="00515DE3" w:rsidP="00515DE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8D3549" w:rsidRPr="00F839CE">
              <w:rPr>
                <w:sz w:val="22"/>
                <w:szCs w:val="22"/>
              </w:rPr>
              <w:t xml:space="preserve"> балл</w:t>
            </w:r>
            <w:r>
              <w:rPr>
                <w:sz w:val="22"/>
                <w:szCs w:val="22"/>
              </w:rPr>
              <w:t>а</w:t>
            </w:r>
            <w:r w:rsidR="008D3549" w:rsidRPr="00F839CE">
              <w:rPr>
                <w:sz w:val="22"/>
                <w:szCs w:val="22"/>
              </w:rPr>
              <w:t xml:space="preserve"> – при снижении количества от уровня прошлого года за аналогичны период.</w:t>
            </w:r>
          </w:p>
        </w:tc>
        <w:tc>
          <w:tcPr>
            <w:tcW w:w="1800" w:type="dxa"/>
          </w:tcPr>
          <w:p w:rsidR="008D3549" w:rsidRPr="00F839CE" w:rsidRDefault="008D3549" w:rsidP="00C436E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Отчет учреждения</w:t>
            </w:r>
          </w:p>
        </w:tc>
        <w:tc>
          <w:tcPr>
            <w:tcW w:w="1735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Полугодие </w:t>
            </w:r>
          </w:p>
        </w:tc>
      </w:tr>
      <w:tr w:rsidR="008D3549" w:rsidRPr="00F839CE" w:rsidTr="00480109">
        <w:tc>
          <w:tcPr>
            <w:tcW w:w="72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1.4</w:t>
            </w:r>
          </w:p>
        </w:tc>
        <w:tc>
          <w:tcPr>
            <w:tcW w:w="5760" w:type="dxa"/>
          </w:tcPr>
          <w:p w:rsidR="008D3549" w:rsidRPr="00F839CE" w:rsidRDefault="008D3549" w:rsidP="008D3549">
            <w:pPr>
              <w:widowControl w:val="0"/>
              <w:overflowPunct/>
              <w:autoSpaceDE/>
              <w:autoSpaceDN/>
              <w:adjustRightInd/>
              <w:jc w:val="both"/>
              <w:textAlignment w:val="auto"/>
              <w:rPr>
                <w:spacing w:val="1"/>
                <w:sz w:val="22"/>
                <w:szCs w:val="22"/>
                <w:shd w:val="clear" w:color="auto" w:fill="FFFFFF"/>
              </w:rPr>
            </w:pPr>
            <w:r w:rsidRPr="00F839CE">
              <w:rPr>
                <w:spacing w:val="1"/>
                <w:sz w:val="22"/>
                <w:szCs w:val="22"/>
                <w:shd w:val="clear" w:color="auto" w:fill="FFFFFF"/>
              </w:rPr>
              <w:t xml:space="preserve">Отсутствие нарушений </w:t>
            </w:r>
            <w:r w:rsidRPr="00F839CE">
              <w:rPr>
                <w:sz w:val="22"/>
                <w:szCs w:val="22"/>
              </w:rPr>
              <w:t xml:space="preserve">ст. 2 Федерального закона от 03.06.2006 № 174-ФЗ «Об автономных учреждениях» </w:t>
            </w:r>
            <w:r w:rsidRPr="00F839CE">
              <w:rPr>
                <w:spacing w:val="1"/>
                <w:sz w:val="22"/>
                <w:szCs w:val="22"/>
                <w:shd w:val="clear" w:color="auto" w:fill="FFFFFF"/>
              </w:rPr>
              <w:t>в части нарушения сроков размещения (предоставления) форм отчетности, обеспечения открытости и доступности информации о работе учреждения в информационно-телекоммуникационной сети «Интернет» или СМИ</w:t>
            </w:r>
          </w:p>
          <w:p w:rsidR="008D3549" w:rsidRPr="00F839CE" w:rsidRDefault="008D3549" w:rsidP="008D3549">
            <w:pPr>
              <w:widowControl w:val="0"/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5040" w:type="dxa"/>
          </w:tcPr>
          <w:p w:rsidR="008D3549" w:rsidRPr="00F839CE" w:rsidRDefault="00515DE3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8D3549" w:rsidRPr="00F839CE">
              <w:rPr>
                <w:sz w:val="22"/>
                <w:szCs w:val="22"/>
              </w:rPr>
              <w:t xml:space="preserve"> балл</w:t>
            </w:r>
            <w:r w:rsidR="00F158DB">
              <w:rPr>
                <w:sz w:val="22"/>
                <w:szCs w:val="22"/>
              </w:rPr>
              <w:t>а</w:t>
            </w:r>
            <w:r w:rsidR="008D3549" w:rsidRPr="00F839CE">
              <w:rPr>
                <w:sz w:val="22"/>
                <w:szCs w:val="22"/>
              </w:rPr>
              <w:t xml:space="preserve"> - при отсутствии нарушений.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За каждое нарушение сроков снимается </w:t>
            </w:r>
            <w:r w:rsidR="00515DE3">
              <w:rPr>
                <w:sz w:val="22"/>
                <w:szCs w:val="22"/>
              </w:rPr>
              <w:t>1</w:t>
            </w:r>
            <w:r w:rsidRPr="00F839CE">
              <w:rPr>
                <w:sz w:val="22"/>
                <w:szCs w:val="22"/>
              </w:rPr>
              <w:t xml:space="preserve"> балла.</w:t>
            </w:r>
          </w:p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За каждое непредставление необходимой формы отчетности снимается </w:t>
            </w:r>
            <w:r w:rsidR="00515DE3">
              <w:rPr>
                <w:sz w:val="22"/>
                <w:szCs w:val="22"/>
              </w:rPr>
              <w:t>1</w:t>
            </w:r>
            <w:r w:rsidRPr="00F839CE">
              <w:rPr>
                <w:sz w:val="22"/>
                <w:szCs w:val="22"/>
              </w:rPr>
              <w:t xml:space="preserve"> балл.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8D3549" w:rsidRPr="00F839CE" w:rsidRDefault="008D3549" w:rsidP="00C436E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Отчет учреждения</w:t>
            </w:r>
          </w:p>
        </w:tc>
        <w:tc>
          <w:tcPr>
            <w:tcW w:w="1735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Полугодие</w:t>
            </w:r>
          </w:p>
        </w:tc>
      </w:tr>
      <w:tr w:rsidR="008D3549" w:rsidRPr="00F839CE" w:rsidTr="00480109">
        <w:tc>
          <w:tcPr>
            <w:tcW w:w="72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1.5</w:t>
            </w:r>
          </w:p>
        </w:tc>
        <w:tc>
          <w:tcPr>
            <w:tcW w:w="5760" w:type="dxa"/>
          </w:tcPr>
          <w:p w:rsidR="008D3549" w:rsidRPr="00F839CE" w:rsidRDefault="008D3549" w:rsidP="008D3549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bCs/>
                <w:sz w:val="22"/>
                <w:szCs w:val="22"/>
                <w:shd w:val="clear" w:color="auto" w:fill="FFFFFF"/>
              </w:rPr>
            </w:pPr>
            <w:r w:rsidRPr="00F839CE">
              <w:rPr>
                <w:sz w:val="22"/>
                <w:szCs w:val="22"/>
              </w:rPr>
              <w:t>Своевременное представление в установленном порядке отчетов в администрацию муниципального образования Кандалакшский район (отдел по физической культуре, спорту и молодежной политике),</w:t>
            </w:r>
            <w:r w:rsidRPr="00F839CE">
              <w:rPr>
                <w:bCs/>
                <w:sz w:val="22"/>
                <w:szCs w:val="22"/>
                <w:shd w:val="clear" w:color="auto" w:fill="FFFFFF"/>
              </w:rPr>
              <w:t>Центр</w:t>
            </w:r>
            <w:r w:rsidRPr="00F839CE">
              <w:rPr>
                <w:sz w:val="22"/>
                <w:szCs w:val="22"/>
                <w:shd w:val="clear" w:color="auto" w:fill="FFFFFF"/>
              </w:rPr>
              <w:t> </w:t>
            </w:r>
            <w:r w:rsidRPr="00F839CE">
              <w:rPr>
                <w:bCs/>
                <w:sz w:val="22"/>
                <w:szCs w:val="22"/>
                <w:shd w:val="clear" w:color="auto" w:fill="FFFFFF"/>
              </w:rPr>
              <w:t>тестирования</w:t>
            </w:r>
            <w:r w:rsidRPr="00F839CE">
              <w:rPr>
                <w:sz w:val="22"/>
                <w:szCs w:val="22"/>
                <w:shd w:val="clear" w:color="auto" w:fill="FFFFFF"/>
              </w:rPr>
              <w:t> всероссийского физкультурно-спортивного комплекса </w:t>
            </w:r>
            <w:r w:rsidRPr="00F839CE">
              <w:rPr>
                <w:bCs/>
                <w:sz w:val="22"/>
                <w:szCs w:val="22"/>
                <w:shd w:val="clear" w:color="auto" w:fill="FFFFFF"/>
              </w:rPr>
              <w:t>ГТО</w:t>
            </w:r>
            <w:r w:rsidRPr="00F839CE">
              <w:rPr>
                <w:sz w:val="22"/>
                <w:szCs w:val="22"/>
                <w:shd w:val="clear" w:color="auto" w:fill="FFFFFF"/>
              </w:rPr>
              <w:t> г. </w:t>
            </w:r>
            <w:r w:rsidRPr="00F839CE">
              <w:rPr>
                <w:bCs/>
                <w:sz w:val="22"/>
                <w:szCs w:val="22"/>
                <w:shd w:val="clear" w:color="auto" w:fill="FFFFFF"/>
              </w:rPr>
              <w:t>Мурманска</w:t>
            </w:r>
          </w:p>
          <w:p w:rsidR="008D3549" w:rsidRPr="00F839CE" w:rsidRDefault="008D3549" w:rsidP="008D3549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  <w:tc>
          <w:tcPr>
            <w:tcW w:w="5040" w:type="dxa"/>
          </w:tcPr>
          <w:p w:rsidR="008D3549" w:rsidRPr="00F839CE" w:rsidRDefault="00515DE3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8D3549" w:rsidRPr="00F839CE">
              <w:rPr>
                <w:sz w:val="22"/>
                <w:szCs w:val="22"/>
              </w:rPr>
              <w:t xml:space="preserve"> балл</w:t>
            </w:r>
            <w:r w:rsidR="00F158DB">
              <w:rPr>
                <w:sz w:val="22"/>
                <w:szCs w:val="22"/>
              </w:rPr>
              <w:t>а</w:t>
            </w:r>
            <w:r w:rsidR="008D3549" w:rsidRPr="00F839CE">
              <w:rPr>
                <w:sz w:val="22"/>
                <w:szCs w:val="22"/>
              </w:rPr>
              <w:t>.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Нарушение сроков - 0 баллов</w:t>
            </w:r>
            <w:r w:rsidR="00F158DB">
              <w:rPr>
                <w:sz w:val="22"/>
                <w:szCs w:val="22"/>
              </w:rPr>
              <w:t>.</w:t>
            </w:r>
          </w:p>
        </w:tc>
        <w:tc>
          <w:tcPr>
            <w:tcW w:w="1800" w:type="dxa"/>
          </w:tcPr>
          <w:p w:rsidR="008D3549" w:rsidRPr="00F839CE" w:rsidRDefault="008D3549" w:rsidP="00C436E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Отчет </w:t>
            </w:r>
          </w:p>
          <w:p w:rsidR="008D3549" w:rsidRPr="00F839CE" w:rsidRDefault="008D3549" w:rsidP="00C436E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учреждения</w:t>
            </w:r>
          </w:p>
        </w:tc>
        <w:tc>
          <w:tcPr>
            <w:tcW w:w="1735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  <w:highlight w:val="yellow"/>
              </w:rPr>
            </w:pPr>
            <w:r w:rsidRPr="00F839CE">
              <w:rPr>
                <w:sz w:val="22"/>
                <w:szCs w:val="22"/>
              </w:rPr>
              <w:t>Полугодие</w:t>
            </w:r>
          </w:p>
        </w:tc>
      </w:tr>
      <w:tr w:rsidR="008D3549" w:rsidRPr="00F839CE" w:rsidTr="00480109">
        <w:tc>
          <w:tcPr>
            <w:tcW w:w="15055" w:type="dxa"/>
            <w:gridSpan w:val="5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Совокупная значимость всех критерие</w:t>
            </w:r>
            <w:r w:rsidR="00515DE3">
              <w:rPr>
                <w:sz w:val="22"/>
                <w:szCs w:val="22"/>
              </w:rPr>
              <w:t>в в баллах по первому разделу: 20</w:t>
            </w:r>
            <w:r w:rsidRPr="00F839CE">
              <w:rPr>
                <w:sz w:val="22"/>
                <w:szCs w:val="22"/>
              </w:rPr>
              <w:t xml:space="preserve"> баллов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</w:tr>
      <w:tr w:rsidR="008D3549" w:rsidRPr="00F839CE" w:rsidTr="00480109">
        <w:tc>
          <w:tcPr>
            <w:tcW w:w="15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49" w:rsidRPr="00F839CE" w:rsidRDefault="008D3549" w:rsidP="009C6B91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2. Финансово-экономическая деятельность, исполнительская дисциплина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</w:tr>
      <w:tr w:rsidR="008D3549" w:rsidRPr="00F839CE" w:rsidTr="00480109">
        <w:tc>
          <w:tcPr>
            <w:tcW w:w="72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2.1</w:t>
            </w:r>
          </w:p>
        </w:tc>
        <w:tc>
          <w:tcPr>
            <w:tcW w:w="5760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Обеспечение сохранности, эффективности использования имущества учреждения по целевому назначению в соответствии с видами деятельности, установленными уставом учреждения</w:t>
            </w:r>
          </w:p>
        </w:tc>
        <w:tc>
          <w:tcPr>
            <w:tcW w:w="5040" w:type="dxa"/>
          </w:tcPr>
          <w:p w:rsidR="008D3549" w:rsidRPr="00F839CE" w:rsidRDefault="008D3549" w:rsidP="008D3549">
            <w:pPr>
              <w:widowControl w:val="0"/>
              <w:overflowPunct/>
              <w:jc w:val="both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При отсутствии замечаний - </w:t>
            </w:r>
            <w:r w:rsidR="008D2139">
              <w:rPr>
                <w:sz w:val="22"/>
                <w:szCs w:val="22"/>
              </w:rPr>
              <w:t>4</w:t>
            </w:r>
            <w:r w:rsidRPr="00F839CE">
              <w:rPr>
                <w:sz w:val="22"/>
                <w:szCs w:val="22"/>
              </w:rPr>
              <w:t xml:space="preserve"> балл</w:t>
            </w:r>
            <w:r w:rsidR="008D2139">
              <w:rPr>
                <w:sz w:val="22"/>
                <w:szCs w:val="22"/>
              </w:rPr>
              <w:t>а</w:t>
            </w:r>
            <w:r w:rsidRPr="00F839CE">
              <w:rPr>
                <w:sz w:val="22"/>
                <w:szCs w:val="22"/>
              </w:rPr>
              <w:t>.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При наличии замечаний и их устранении в установленный срок - </w:t>
            </w:r>
            <w:r w:rsidR="008D2139">
              <w:rPr>
                <w:sz w:val="22"/>
                <w:szCs w:val="22"/>
              </w:rPr>
              <w:t>2</w:t>
            </w:r>
            <w:r w:rsidRPr="00F839CE">
              <w:rPr>
                <w:sz w:val="22"/>
                <w:szCs w:val="22"/>
              </w:rPr>
              <w:t xml:space="preserve"> балла.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В случае не</w:t>
            </w:r>
            <w:r w:rsidR="00FC3173">
              <w:rPr>
                <w:sz w:val="22"/>
                <w:szCs w:val="22"/>
              </w:rPr>
              <w:t xml:space="preserve"> </w:t>
            </w:r>
            <w:r w:rsidRPr="00F839CE">
              <w:rPr>
                <w:sz w:val="22"/>
                <w:szCs w:val="22"/>
              </w:rPr>
              <w:t>устранения замечаний в установленный срок - 0 баллов.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8D3549" w:rsidRPr="00F839CE" w:rsidRDefault="008D3549" w:rsidP="00C436E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Отчет учреждения</w:t>
            </w:r>
          </w:p>
        </w:tc>
        <w:tc>
          <w:tcPr>
            <w:tcW w:w="1735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Полугодие</w:t>
            </w:r>
          </w:p>
        </w:tc>
      </w:tr>
      <w:tr w:rsidR="008D3549" w:rsidRPr="00F839CE" w:rsidTr="00480109">
        <w:tc>
          <w:tcPr>
            <w:tcW w:w="72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2.2</w:t>
            </w:r>
          </w:p>
        </w:tc>
        <w:tc>
          <w:tcPr>
            <w:tcW w:w="5760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Объем средств от оказания платных услуг и иной приносящей доход деятельности</w:t>
            </w:r>
          </w:p>
        </w:tc>
        <w:tc>
          <w:tcPr>
            <w:tcW w:w="5040" w:type="dxa"/>
          </w:tcPr>
          <w:p w:rsidR="008D3549" w:rsidRPr="00F839CE" w:rsidRDefault="008D213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8D3549" w:rsidRPr="00F839CE">
              <w:rPr>
                <w:sz w:val="22"/>
                <w:szCs w:val="22"/>
              </w:rPr>
              <w:t xml:space="preserve"> баллов - при увеличении доходов от аналогичного периода прошлого года.</w:t>
            </w:r>
          </w:p>
          <w:p w:rsidR="008D3549" w:rsidRPr="00F839CE" w:rsidRDefault="008D213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8D3549" w:rsidRPr="00F839CE">
              <w:rPr>
                <w:sz w:val="22"/>
                <w:szCs w:val="22"/>
              </w:rPr>
              <w:t>,5 балл</w:t>
            </w:r>
            <w:r>
              <w:rPr>
                <w:sz w:val="22"/>
                <w:szCs w:val="22"/>
              </w:rPr>
              <w:t>а</w:t>
            </w:r>
            <w:r w:rsidR="008D3549" w:rsidRPr="00F839CE">
              <w:rPr>
                <w:sz w:val="22"/>
                <w:szCs w:val="22"/>
              </w:rPr>
              <w:t xml:space="preserve"> - при сохранении доходов на уровне прошлого года.</w:t>
            </w:r>
          </w:p>
          <w:p w:rsidR="008D3549" w:rsidRPr="00F839CE" w:rsidRDefault="008D213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8D3549" w:rsidRPr="00F839CE">
              <w:rPr>
                <w:sz w:val="22"/>
                <w:szCs w:val="22"/>
              </w:rPr>
              <w:t xml:space="preserve"> балл</w:t>
            </w:r>
            <w:r>
              <w:rPr>
                <w:sz w:val="22"/>
                <w:szCs w:val="22"/>
              </w:rPr>
              <w:t>а</w:t>
            </w:r>
            <w:r w:rsidR="008D3549" w:rsidRPr="00F839CE">
              <w:rPr>
                <w:sz w:val="22"/>
                <w:szCs w:val="22"/>
              </w:rPr>
              <w:t xml:space="preserve"> - при снижении доходов от уровня прошлого года.  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00" w:type="dxa"/>
          </w:tcPr>
          <w:p w:rsidR="008D3549" w:rsidRPr="00F839CE" w:rsidRDefault="008D3549" w:rsidP="00C436E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</w:p>
        </w:tc>
        <w:tc>
          <w:tcPr>
            <w:tcW w:w="1735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</w:p>
        </w:tc>
      </w:tr>
      <w:tr w:rsidR="008D3549" w:rsidRPr="00F839CE" w:rsidTr="00480109">
        <w:tc>
          <w:tcPr>
            <w:tcW w:w="72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2.2</w:t>
            </w:r>
          </w:p>
        </w:tc>
        <w:tc>
          <w:tcPr>
            <w:tcW w:w="5760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Отсутствие просроченной кредиторской (в том числе по заработной плате) и дебиторской задолженности       </w:t>
            </w:r>
          </w:p>
        </w:tc>
        <w:tc>
          <w:tcPr>
            <w:tcW w:w="5040" w:type="dxa"/>
          </w:tcPr>
          <w:p w:rsidR="008D3549" w:rsidRPr="00F839CE" w:rsidRDefault="008D213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8D3549" w:rsidRPr="00F839CE">
              <w:rPr>
                <w:sz w:val="22"/>
                <w:szCs w:val="22"/>
              </w:rPr>
              <w:t xml:space="preserve"> балл</w:t>
            </w:r>
            <w:r>
              <w:rPr>
                <w:sz w:val="22"/>
                <w:szCs w:val="22"/>
              </w:rPr>
              <w:t>а</w:t>
            </w:r>
            <w:r w:rsidR="008D3549" w:rsidRPr="00F839CE">
              <w:rPr>
                <w:sz w:val="22"/>
                <w:szCs w:val="22"/>
              </w:rPr>
              <w:t>.</w:t>
            </w:r>
          </w:p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При наличии просроченной кредиторской задолженности – </w:t>
            </w:r>
            <w:r w:rsidR="008D2139">
              <w:rPr>
                <w:sz w:val="22"/>
                <w:szCs w:val="22"/>
              </w:rPr>
              <w:t>2</w:t>
            </w:r>
            <w:r w:rsidRPr="00F839CE">
              <w:rPr>
                <w:sz w:val="22"/>
                <w:szCs w:val="22"/>
              </w:rPr>
              <w:t xml:space="preserve"> балла. 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8D3549" w:rsidRPr="00F839CE" w:rsidRDefault="008D3549" w:rsidP="00C436E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Отчет учреждения</w:t>
            </w:r>
          </w:p>
        </w:tc>
        <w:tc>
          <w:tcPr>
            <w:tcW w:w="1735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Полугодие</w:t>
            </w:r>
          </w:p>
        </w:tc>
      </w:tr>
      <w:tr w:rsidR="008D3549" w:rsidRPr="00F839CE" w:rsidTr="00480109">
        <w:tc>
          <w:tcPr>
            <w:tcW w:w="72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2.3</w:t>
            </w:r>
          </w:p>
        </w:tc>
        <w:tc>
          <w:tcPr>
            <w:tcW w:w="5760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Соблюдение сроков и порядка представления бюджетной, налоговой, статистической и иной отчетности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  <w:tc>
          <w:tcPr>
            <w:tcW w:w="5040" w:type="dxa"/>
          </w:tcPr>
          <w:p w:rsidR="008D3549" w:rsidRPr="00F839CE" w:rsidRDefault="008D213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8D3549" w:rsidRPr="00F839CE">
              <w:rPr>
                <w:sz w:val="22"/>
                <w:szCs w:val="22"/>
              </w:rPr>
              <w:t xml:space="preserve"> балл</w:t>
            </w:r>
            <w:r w:rsidR="00877564">
              <w:rPr>
                <w:sz w:val="22"/>
                <w:szCs w:val="22"/>
              </w:rPr>
              <w:t>а</w:t>
            </w:r>
            <w:r w:rsidR="008D3549" w:rsidRPr="00F839CE">
              <w:rPr>
                <w:sz w:val="22"/>
                <w:szCs w:val="22"/>
              </w:rPr>
              <w:t>.</w:t>
            </w:r>
          </w:p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За каждый случай нарушения снимается 2 балла.</w:t>
            </w:r>
          </w:p>
        </w:tc>
        <w:tc>
          <w:tcPr>
            <w:tcW w:w="1800" w:type="dxa"/>
          </w:tcPr>
          <w:p w:rsidR="008D3549" w:rsidRPr="00F839CE" w:rsidRDefault="008D3549" w:rsidP="00C436E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Отчет учреждения</w:t>
            </w:r>
          </w:p>
        </w:tc>
        <w:tc>
          <w:tcPr>
            <w:tcW w:w="1735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Полугодие</w:t>
            </w:r>
          </w:p>
        </w:tc>
      </w:tr>
      <w:tr w:rsidR="008D3549" w:rsidRPr="00F839CE" w:rsidTr="00480109">
        <w:trPr>
          <w:trHeight w:val="1108"/>
        </w:trPr>
        <w:tc>
          <w:tcPr>
            <w:tcW w:w="72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2.4</w:t>
            </w:r>
          </w:p>
        </w:tc>
        <w:tc>
          <w:tcPr>
            <w:tcW w:w="5760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Целевое использование бюджетных ассигнований предоставленных в виде субсидий на иные цели. </w:t>
            </w:r>
          </w:p>
        </w:tc>
        <w:tc>
          <w:tcPr>
            <w:tcW w:w="5040" w:type="dxa"/>
          </w:tcPr>
          <w:p w:rsidR="008D3549" w:rsidRPr="00F839CE" w:rsidRDefault="008D213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8D3549" w:rsidRPr="00F839CE">
              <w:rPr>
                <w:sz w:val="22"/>
                <w:szCs w:val="22"/>
              </w:rPr>
              <w:t xml:space="preserve"> балл</w:t>
            </w:r>
            <w:r>
              <w:rPr>
                <w:sz w:val="22"/>
                <w:szCs w:val="22"/>
              </w:rPr>
              <w:t>а</w:t>
            </w:r>
            <w:r w:rsidR="008D3549" w:rsidRPr="00F839CE">
              <w:rPr>
                <w:sz w:val="22"/>
                <w:szCs w:val="22"/>
              </w:rPr>
              <w:t>.</w:t>
            </w:r>
          </w:p>
          <w:p w:rsidR="008D3549" w:rsidRPr="00F839CE" w:rsidRDefault="008D3549" w:rsidP="00FC3173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В случае нецелевого использования – 0 баллов. </w:t>
            </w:r>
          </w:p>
        </w:tc>
        <w:tc>
          <w:tcPr>
            <w:tcW w:w="1800" w:type="dxa"/>
          </w:tcPr>
          <w:p w:rsidR="008D3549" w:rsidRPr="00F839CE" w:rsidRDefault="008D3549" w:rsidP="00C436E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Отчет учреждения</w:t>
            </w:r>
          </w:p>
        </w:tc>
        <w:tc>
          <w:tcPr>
            <w:tcW w:w="1735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Полугодие</w:t>
            </w:r>
          </w:p>
        </w:tc>
      </w:tr>
      <w:tr w:rsidR="008D3549" w:rsidRPr="00F839CE" w:rsidTr="00480109">
        <w:tc>
          <w:tcPr>
            <w:tcW w:w="72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2.5</w:t>
            </w:r>
          </w:p>
        </w:tc>
        <w:tc>
          <w:tcPr>
            <w:tcW w:w="5760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Отсутствие фактов нарушений законодательства по результатам проверок контрольно-надзорных органов по вопросам:</w:t>
            </w:r>
          </w:p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- размещения заказов на поставки товаров, выполнение работ, оказание услуг для муниципальных нужд;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- связанным с осуществлением уставной деятельности.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  <w:tc>
          <w:tcPr>
            <w:tcW w:w="5040" w:type="dxa"/>
          </w:tcPr>
          <w:p w:rsidR="008D3549" w:rsidRPr="00F839CE" w:rsidRDefault="008D213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8D3549" w:rsidRPr="00F839CE">
              <w:rPr>
                <w:sz w:val="22"/>
                <w:szCs w:val="22"/>
              </w:rPr>
              <w:t xml:space="preserve"> балл</w:t>
            </w:r>
            <w:r>
              <w:rPr>
                <w:sz w:val="22"/>
                <w:szCs w:val="22"/>
              </w:rPr>
              <w:t>а</w:t>
            </w:r>
            <w:r w:rsidR="008D3549" w:rsidRPr="00F839CE">
              <w:rPr>
                <w:sz w:val="22"/>
                <w:szCs w:val="22"/>
              </w:rPr>
              <w:t xml:space="preserve">. </w:t>
            </w:r>
          </w:p>
          <w:p w:rsidR="008D3549" w:rsidRPr="00F839CE" w:rsidRDefault="008D3549" w:rsidP="008D213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При наличии нарушений – </w:t>
            </w:r>
            <w:r w:rsidR="008D2139">
              <w:rPr>
                <w:sz w:val="22"/>
                <w:szCs w:val="22"/>
              </w:rPr>
              <w:t>2</w:t>
            </w:r>
            <w:r w:rsidRPr="00F839CE">
              <w:rPr>
                <w:sz w:val="22"/>
                <w:szCs w:val="22"/>
              </w:rPr>
              <w:t xml:space="preserve"> балла.</w:t>
            </w:r>
          </w:p>
        </w:tc>
        <w:tc>
          <w:tcPr>
            <w:tcW w:w="1800" w:type="dxa"/>
          </w:tcPr>
          <w:p w:rsidR="008D3549" w:rsidRPr="00F839CE" w:rsidRDefault="008D3549" w:rsidP="00C436E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Отчет учреждения</w:t>
            </w:r>
          </w:p>
        </w:tc>
        <w:tc>
          <w:tcPr>
            <w:tcW w:w="1735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Полугодие</w:t>
            </w:r>
          </w:p>
        </w:tc>
      </w:tr>
      <w:tr w:rsidR="008D3549" w:rsidRPr="00F839CE" w:rsidTr="00480109">
        <w:tc>
          <w:tcPr>
            <w:tcW w:w="15055" w:type="dxa"/>
            <w:gridSpan w:val="5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Совокупная значимость всех критериев в баллах по второму разделу: </w:t>
            </w:r>
            <w:r w:rsidR="008D2139">
              <w:rPr>
                <w:sz w:val="22"/>
                <w:szCs w:val="22"/>
              </w:rPr>
              <w:t>25</w:t>
            </w:r>
            <w:r w:rsidRPr="00F839CE">
              <w:rPr>
                <w:sz w:val="22"/>
                <w:szCs w:val="22"/>
              </w:rPr>
              <w:t xml:space="preserve"> баллов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</w:tr>
      <w:tr w:rsidR="008D3549" w:rsidRPr="00F839CE" w:rsidTr="00480109">
        <w:tc>
          <w:tcPr>
            <w:tcW w:w="15055" w:type="dxa"/>
            <w:gridSpan w:val="5"/>
          </w:tcPr>
          <w:p w:rsidR="008D3549" w:rsidRPr="00F839CE" w:rsidRDefault="008D3549" w:rsidP="009C6B91">
            <w:pPr>
              <w:widowControl w:val="0"/>
              <w:overflowPunct/>
              <w:jc w:val="center"/>
              <w:textAlignment w:val="auto"/>
              <w:rPr>
                <w:bCs/>
                <w:sz w:val="22"/>
                <w:szCs w:val="22"/>
              </w:rPr>
            </w:pPr>
            <w:r w:rsidRPr="00F839CE">
              <w:rPr>
                <w:bCs/>
                <w:sz w:val="22"/>
                <w:szCs w:val="22"/>
              </w:rPr>
              <w:t>3. Работа с кадрами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</w:tr>
      <w:tr w:rsidR="008D3549" w:rsidRPr="00F839CE" w:rsidTr="00480109">
        <w:tc>
          <w:tcPr>
            <w:tcW w:w="72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3.1</w:t>
            </w:r>
          </w:p>
        </w:tc>
        <w:tc>
          <w:tcPr>
            <w:tcW w:w="5760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Отсутствие нарушений по технике безопасности, трудовой и исполнительской дисциплины, Трудового кодекса РФ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  <w:tc>
          <w:tcPr>
            <w:tcW w:w="5040" w:type="dxa"/>
          </w:tcPr>
          <w:p w:rsidR="008D3549" w:rsidRPr="00F839CE" w:rsidRDefault="008D213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8D3549" w:rsidRPr="00F839CE">
              <w:rPr>
                <w:sz w:val="22"/>
                <w:szCs w:val="22"/>
              </w:rPr>
              <w:t xml:space="preserve"> балл</w:t>
            </w:r>
            <w:r>
              <w:rPr>
                <w:sz w:val="22"/>
                <w:szCs w:val="22"/>
              </w:rPr>
              <w:t>а</w:t>
            </w:r>
            <w:r w:rsidR="008D3549" w:rsidRPr="00F839CE">
              <w:rPr>
                <w:sz w:val="22"/>
                <w:szCs w:val="22"/>
              </w:rPr>
              <w:t>.</w:t>
            </w:r>
          </w:p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За каждый случай нарушения снимается 0,5 балла.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8D3549" w:rsidRPr="00F839CE" w:rsidRDefault="008D3549" w:rsidP="00C436E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Отчет учреждения</w:t>
            </w:r>
          </w:p>
        </w:tc>
        <w:tc>
          <w:tcPr>
            <w:tcW w:w="1735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Полугодие</w:t>
            </w:r>
          </w:p>
        </w:tc>
      </w:tr>
      <w:tr w:rsidR="008D3549" w:rsidRPr="00F839CE" w:rsidTr="00480109">
        <w:tc>
          <w:tcPr>
            <w:tcW w:w="72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3.2</w:t>
            </w:r>
          </w:p>
        </w:tc>
        <w:tc>
          <w:tcPr>
            <w:tcW w:w="5760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Укомплектованность учреждения кадрами в соответствии с утвержденным штатным расписанием по состоянию на конец отчетного периода, %</w:t>
            </w:r>
          </w:p>
        </w:tc>
        <w:tc>
          <w:tcPr>
            <w:tcW w:w="5040" w:type="dxa"/>
          </w:tcPr>
          <w:p w:rsidR="008D3549" w:rsidRPr="00F839CE" w:rsidRDefault="008D213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8D3549" w:rsidRPr="00F839CE">
              <w:rPr>
                <w:sz w:val="22"/>
                <w:szCs w:val="22"/>
              </w:rPr>
              <w:t xml:space="preserve"> балл</w:t>
            </w:r>
            <w:r>
              <w:rPr>
                <w:sz w:val="22"/>
                <w:szCs w:val="22"/>
              </w:rPr>
              <w:t>а</w:t>
            </w:r>
            <w:r w:rsidR="008D3549" w:rsidRPr="00F839CE">
              <w:rPr>
                <w:sz w:val="22"/>
                <w:szCs w:val="22"/>
              </w:rPr>
              <w:t xml:space="preserve"> - при условии укомплектованности на 95% - 100%;</w:t>
            </w:r>
          </w:p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От 85% до 95% -  </w:t>
            </w:r>
            <w:r w:rsidR="008D2139">
              <w:rPr>
                <w:sz w:val="22"/>
                <w:szCs w:val="22"/>
              </w:rPr>
              <w:t>1</w:t>
            </w:r>
            <w:r w:rsidRPr="00F839CE">
              <w:rPr>
                <w:sz w:val="22"/>
                <w:szCs w:val="22"/>
              </w:rPr>
              <w:t xml:space="preserve"> балл.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8D3549" w:rsidRPr="00F839CE" w:rsidRDefault="008D3549" w:rsidP="00C436E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Отчет учреждения</w:t>
            </w:r>
          </w:p>
        </w:tc>
        <w:tc>
          <w:tcPr>
            <w:tcW w:w="1735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Полугодие</w:t>
            </w:r>
          </w:p>
        </w:tc>
      </w:tr>
      <w:tr w:rsidR="008D3549" w:rsidRPr="00F839CE" w:rsidTr="00480109">
        <w:tc>
          <w:tcPr>
            <w:tcW w:w="15055" w:type="dxa"/>
            <w:gridSpan w:val="5"/>
          </w:tcPr>
          <w:p w:rsidR="008D3549" w:rsidRPr="00F839CE" w:rsidRDefault="008D3549" w:rsidP="008D213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Совокупная значимость всех критериев в баллах по третьему разделу: </w:t>
            </w:r>
            <w:r w:rsidR="008D2139">
              <w:rPr>
                <w:sz w:val="22"/>
                <w:szCs w:val="22"/>
              </w:rPr>
              <w:t>5</w:t>
            </w:r>
            <w:r w:rsidRPr="00F839CE">
              <w:rPr>
                <w:sz w:val="22"/>
                <w:szCs w:val="22"/>
              </w:rPr>
              <w:t xml:space="preserve"> баллов</w:t>
            </w:r>
          </w:p>
        </w:tc>
      </w:tr>
      <w:tr w:rsidR="008D3549" w:rsidRPr="00F839CE" w:rsidTr="00480109">
        <w:tc>
          <w:tcPr>
            <w:tcW w:w="15055" w:type="dxa"/>
            <w:gridSpan w:val="5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Совокупная значимость всех критериев по трем разделам (итого): </w:t>
            </w:r>
            <w:r w:rsidR="008D2139">
              <w:rPr>
                <w:sz w:val="22"/>
                <w:szCs w:val="22"/>
              </w:rPr>
              <w:t>5</w:t>
            </w:r>
            <w:r w:rsidRPr="00F839CE">
              <w:rPr>
                <w:sz w:val="22"/>
                <w:szCs w:val="22"/>
              </w:rPr>
              <w:t>0 баллов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</w:tr>
    </w:tbl>
    <w:p w:rsidR="008D3549" w:rsidRPr="00F839CE" w:rsidRDefault="008D3549" w:rsidP="008D3549">
      <w:pPr>
        <w:overflowPunct/>
        <w:autoSpaceDE/>
        <w:autoSpaceDN/>
        <w:adjustRightInd/>
        <w:textAlignment w:val="auto"/>
        <w:rPr>
          <w:sz w:val="22"/>
          <w:szCs w:val="22"/>
        </w:rPr>
      </w:pPr>
    </w:p>
    <w:p w:rsidR="008D3549" w:rsidRPr="00F839CE" w:rsidRDefault="008D3549" w:rsidP="00AD3D15">
      <w:pPr>
        <w:overflowPunct/>
        <w:autoSpaceDE/>
        <w:autoSpaceDN/>
        <w:adjustRightInd/>
        <w:jc w:val="center"/>
        <w:textAlignment w:val="auto"/>
        <w:rPr>
          <w:sz w:val="22"/>
          <w:szCs w:val="22"/>
        </w:rPr>
      </w:pPr>
      <w:r w:rsidRPr="00F839CE">
        <w:rPr>
          <w:sz w:val="22"/>
          <w:szCs w:val="22"/>
        </w:rPr>
        <w:t>8. Муниципальное бюджетное учреждение «Центр содействия социальному развитию молодежи «Гармония»</w:t>
      </w:r>
    </w:p>
    <w:p w:rsidR="008D3549" w:rsidRPr="00F839CE" w:rsidRDefault="008D3549" w:rsidP="008D3549">
      <w:pPr>
        <w:overflowPunct/>
        <w:autoSpaceDE/>
        <w:autoSpaceDN/>
        <w:adjustRightInd/>
        <w:textAlignment w:val="auto"/>
        <w:rPr>
          <w:sz w:val="22"/>
          <w:szCs w:val="22"/>
        </w:rPr>
      </w:pP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5760"/>
        <w:gridCol w:w="5040"/>
        <w:gridCol w:w="1800"/>
        <w:gridCol w:w="1735"/>
      </w:tblGrid>
      <w:tr w:rsidR="008D3549" w:rsidRPr="00F839CE" w:rsidTr="00480109">
        <w:tc>
          <w:tcPr>
            <w:tcW w:w="72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№ п/п</w:t>
            </w:r>
          </w:p>
        </w:tc>
        <w:tc>
          <w:tcPr>
            <w:tcW w:w="576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Показатели деятельности </w:t>
            </w:r>
          </w:p>
        </w:tc>
        <w:tc>
          <w:tcPr>
            <w:tcW w:w="504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Критерии оценки эффективности работы  руководителя учреждения </w:t>
            </w:r>
          </w:p>
        </w:tc>
        <w:tc>
          <w:tcPr>
            <w:tcW w:w="180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Форма отчетности, содержащая информацию о выполнении показателя</w:t>
            </w:r>
          </w:p>
        </w:tc>
        <w:tc>
          <w:tcPr>
            <w:tcW w:w="1735" w:type="dxa"/>
          </w:tcPr>
          <w:p w:rsidR="008D3549" w:rsidRPr="00F839CE" w:rsidRDefault="008D3549" w:rsidP="0048010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Периодичность представления отчетности</w:t>
            </w:r>
          </w:p>
        </w:tc>
      </w:tr>
      <w:tr w:rsidR="008D3549" w:rsidRPr="00F839CE" w:rsidTr="00480109">
        <w:tc>
          <w:tcPr>
            <w:tcW w:w="15055" w:type="dxa"/>
            <w:gridSpan w:val="5"/>
          </w:tcPr>
          <w:p w:rsidR="008D3549" w:rsidRPr="00F839CE" w:rsidRDefault="008D3549" w:rsidP="009C6B91">
            <w:pPr>
              <w:widowControl w:val="0"/>
              <w:overflowPunct/>
              <w:jc w:val="center"/>
              <w:textAlignment w:val="auto"/>
              <w:rPr>
                <w:b/>
                <w:sz w:val="22"/>
                <w:szCs w:val="22"/>
              </w:rPr>
            </w:pPr>
            <w:r w:rsidRPr="00F839CE">
              <w:rPr>
                <w:bCs/>
                <w:sz w:val="22"/>
                <w:szCs w:val="22"/>
              </w:rPr>
              <w:t>1. Основная деятельность</w:t>
            </w:r>
          </w:p>
        </w:tc>
      </w:tr>
      <w:tr w:rsidR="008D3549" w:rsidRPr="00F839CE" w:rsidTr="00480109">
        <w:trPr>
          <w:trHeight w:val="1105"/>
        </w:trPr>
        <w:tc>
          <w:tcPr>
            <w:tcW w:w="72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  <w:highlight w:val="yellow"/>
              </w:rPr>
            </w:pPr>
            <w:r w:rsidRPr="00F839CE">
              <w:rPr>
                <w:sz w:val="22"/>
                <w:szCs w:val="22"/>
              </w:rPr>
              <w:t>1.1</w:t>
            </w:r>
          </w:p>
        </w:tc>
        <w:tc>
          <w:tcPr>
            <w:tcW w:w="5760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Выполнение муниципального задания </w:t>
            </w:r>
          </w:p>
        </w:tc>
        <w:tc>
          <w:tcPr>
            <w:tcW w:w="5040" w:type="dxa"/>
          </w:tcPr>
          <w:p w:rsidR="008D3549" w:rsidRPr="00F839CE" w:rsidRDefault="008D3549" w:rsidP="008D3549">
            <w:pPr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По итогам оценки установленных количественных и качественных показателей:</w:t>
            </w:r>
          </w:p>
          <w:p w:rsidR="008D3549" w:rsidRPr="00F839CE" w:rsidRDefault="008D3549" w:rsidP="008D3549">
            <w:pPr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  <w:lang w:val="en-US"/>
              </w:rPr>
              <w:t>I</w:t>
            </w:r>
            <w:r w:rsidRPr="00F839CE">
              <w:rPr>
                <w:sz w:val="22"/>
                <w:szCs w:val="22"/>
              </w:rPr>
              <w:t>-</w:t>
            </w:r>
            <w:r w:rsidRPr="00F839CE">
              <w:rPr>
                <w:sz w:val="22"/>
                <w:szCs w:val="22"/>
                <w:lang w:val="en-US"/>
              </w:rPr>
              <w:t>II</w:t>
            </w:r>
            <w:r w:rsidRPr="00F839CE">
              <w:rPr>
                <w:sz w:val="22"/>
                <w:szCs w:val="22"/>
              </w:rPr>
              <w:t xml:space="preserve"> кварталы – 40-45 %, </w:t>
            </w:r>
            <w:r w:rsidRPr="00F839CE">
              <w:rPr>
                <w:sz w:val="22"/>
                <w:szCs w:val="22"/>
                <w:lang w:val="en-US"/>
              </w:rPr>
              <w:t>III</w:t>
            </w:r>
            <w:r w:rsidRPr="00F839CE">
              <w:rPr>
                <w:sz w:val="22"/>
                <w:szCs w:val="22"/>
              </w:rPr>
              <w:t>-</w:t>
            </w:r>
            <w:r w:rsidRPr="00F839CE">
              <w:rPr>
                <w:sz w:val="22"/>
                <w:szCs w:val="22"/>
                <w:lang w:val="en-US"/>
              </w:rPr>
              <w:t>IV</w:t>
            </w:r>
            <w:r w:rsidRPr="00F839CE">
              <w:rPr>
                <w:sz w:val="22"/>
                <w:szCs w:val="22"/>
              </w:rPr>
              <w:t xml:space="preserve"> кварталы –                 95-100 % -  </w:t>
            </w:r>
            <w:r w:rsidR="008D2139">
              <w:rPr>
                <w:sz w:val="22"/>
                <w:szCs w:val="22"/>
              </w:rPr>
              <w:t>5</w:t>
            </w:r>
            <w:r w:rsidRPr="00F839CE">
              <w:rPr>
                <w:sz w:val="22"/>
                <w:szCs w:val="22"/>
              </w:rPr>
              <w:t xml:space="preserve"> баллов.</w:t>
            </w:r>
          </w:p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В случае неисполнения - 0 баллов.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Отчет учреждения</w:t>
            </w:r>
          </w:p>
        </w:tc>
        <w:tc>
          <w:tcPr>
            <w:tcW w:w="1735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Полугодие</w:t>
            </w:r>
          </w:p>
        </w:tc>
      </w:tr>
      <w:tr w:rsidR="008D3549" w:rsidRPr="00F839CE" w:rsidTr="00480109">
        <w:tc>
          <w:tcPr>
            <w:tcW w:w="72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1.2.</w:t>
            </w:r>
          </w:p>
        </w:tc>
        <w:tc>
          <w:tcPr>
            <w:tcW w:w="5760" w:type="dxa"/>
          </w:tcPr>
          <w:p w:rsidR="008D3549" w:rsidRPr="00F839CE" w:rsidRDefault="008D3549" w:rsidP="008D3549">
            <w:pPr>
              <w:widowControl w:val="0"/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Участие в организации и проведении муниципальных массовых, межмуниципальных и региональных мероприятиях (в том числе в он-лайн формате)</w:t>
            </w:r>
          </w:p>
        </w:tc>
        <w:tc>
          <w:tcPr>
            <w:tcW w:w="5040" w:type="dxa"/>
          </w:tcPr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3 и более мероприятия – </w:t>
            </w:r>
            <w:r w:rsidR="008D2139">
              <w:rPr>
                <w:sz w:val="22"/>
                <w:szCs w:val="22"/>
              </w:rPr>
              <w:t>5</w:t>
            </w:r>
            <w:r w:rsidRPr="00F839CE">
              <w:rPr>
                <w:sz w:val="22"/>
                <w:szCs w:val="22"/>
              </w:rPr>
              <w:t xml:space="preserve"> баллов</w:t>
            </w:r>
            <w:r w:rsidR="00877564">
              <w:rPr>
                <w:sz w:val="22"/>
                <w:szCs w:val="22"/>
              </w:rPr>
              <w:t>.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2 мероприятия –  </w:t>
            </w:r>
            <w:r w:rsidR="008D2139">
              <w:rPr>
                <w:sz w:val="22"/>
                <w:szCs w:val="22"/>
              </w:rPr>
              <w:t>3</w:t>
            </w:r>
            <w:r w:rsidRPr="00F839CE">
              <w:rPr>
                <w:sz w:val="22"/>
                <w:szCs w:val="22"/>
              </w:rPr>
              <w:t xml:space="preserve"> балл</w:t>
            </w:r>
            <w:r w:rsidR="008D2139">
              <w:rPr>
                <w:sz w:val="22"/>
                <w:szCs w:val="22"/>
              </w:rPr>
              <w:t>а</w:t>
            </w:r>
            <w:r w:rsidR="00877564">
              <w:rPr>
                <w:sz w:val="22"/>
                <w:szCs w:val="22"/>
              </w:rPr>
              <w:t>.</w:t>
            </w:r>
            <w:r w:rsidRPr="00F839CE">
              <w:rPr>
                <w:sz w:val="22"/>
                <w:szCs w:val="22"/>
              </w:rPr>
              <w:t xml:space="preserve"> 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0 мероприятий – 0 баллов</w:t>
            </w:r>
            <w:r w:rsidR="00877564">
              <w:rPr>
                <w:sz w:val="22"/>
                <w:szCs w:val="22"/>
              </w:rPr>
              <w:t>.</w:t>
            </w:r>
            <w:r w:rsidRPr="00F839CE">
              <w:rPr>
                <w:sz w:val="22"/>
                <w:szCs w:val="22"/>
              </w:rPr>
              <w:t xml:space="preserve"> 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8D3549" w:rsidRPr="00F839CE" w:rsidRDefault="008D3549" w:rsidP="00C436E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Отчет учреждения</w:t>
            </w:r>
          </w:p>
        </w:tc>
        <w:tc>
          <w:tcPr>
            <w:tcW w:w="1735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Полугодие</w:t>
            </w:r>
          </w:p>
        </w:tc>
      </w:tr>
      <w:tr w:rsidR="008D3549" w:rsidRPr="00F839CE" w:rsidTr="00480109">
        <w:tc>
          <w:tcPr>
            <w:tcW w:w="72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1.3</w:t>
            </w:r>
          </w:p>
        </w:tc>
        <w:tc>
          <w:tcPr>
            <w:tcW w:w="5760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Отсутствие нарушений ст. 32 Федерального закона от 12.01.1996 № 7-ФЗ «О некоммерческих организациях» в части нарушения сроков размещения (предоставления) форм отчетности, обеспечения открытости и доступности информации в сети «Интернет» или в СМИ 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  <w:tc>
          <w:tcPr>
            <w:tcW w:w="5040" w:type="dxa"/>
          </w:tcPr>
          <w:p w:rsidR="008D3549" w:rsidRPr="00F839CE" w:rsidRDefault="008D213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8D3549" w:rsidRPr="00F839CE">
              <w:rPr>
                <w:sz w:val="22"/>
                <w:szCs w:val="22"/>
              </w:rPr>
              <w:t xml:space="preserve"> балл</w:t>
            </w:r>
            <w:r>
              <w:rPr>
                <w:sz w:val="22"/>
                <w:szCs w:val="22"/>
              </w:rPr>
              <w:t>а</w:t>
            </w:r>
            <w:r w:rsidR="008D3549" w:rsidRPr="00F839CE">
              <w:rPr>
                <w:sz w:val="22"/>
                <w:szCs w:val="22"/>
              </w:rPr>
              <w:t>.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За каждое нарушение сроков снимается </w:t>
            </w:r>
            <w:r w:rsidR="008D2139">
              <w:rPr>
                <w:sz w:val="22"/>
                <w:szCs w:val="22"/>
              </w:rPr>
              <w:t>1</w:t>
            </w:r>
            <w:r w:rsidRPr="00F839CE">
              <w:rPr>
                <w:sz w:val="22"/>
                <w:szCs w:val="22"/>
              </w:rPr>
              <w:t xml:space="preserve"> балл.</w:t>
            </w:r>
          </w:p>
          <w:p w:rsidR="008D3549" w:rsidRPr="00F839CE" w:rsidRDefault="008D3549" w:rsidP="008D213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За каждое непредставление необходимой  формы отчетности снимается </w:t>
            </w:r>
            <w:r w:rsidR="008D2139">
              <w:rPr>
                <w:sz w:val="22"/>
                <w:szCs w:val="22"/>
              </w:rPr>
              <w:t>1</w:t>
            </w:r>
            <w:r w:rsidRPr="00F839CE">
              <w:rPr>
                <w:sz w:val="22"/>
                <w:szCs w:val="22"/>
              </w:rPr>
              <w:t xml:space="preserve"> балл.</w:t>
            </w:r>
          </w:p>
        </w:tc>
        <w:tc>
          <w:tcPr>
            <w:tcW w:w="1800" w:type="dxa"/>
          </w:tcPr>
          <w:p w:rsidR="008D3549" w:rsidRPr="00F839CE" w:rsidRDefault="008D3549" w:rsidP="00C436E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Отчет учреждения</w:t>
            </w:r>
          </w:p>
        </w:tc>
        <w:tc>
          <w:tcPr>
            <w:tcW w:w="1735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Полугодие</w:t>
            </w:r>
          </w:p>
        </w:tc>
      </w:tr>
      <w:tr w:rsidR="008D3549" w:rsidRPr="00F839CE" w:rsidTr="00480109">
        <w:tc>
          <w:tcPr>
            <w:tcW w:w="72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1.4</w:t>
            </w:r>
          </w:p>
        </w:tc>
        <w:tc>
          <w:tcPr>
            <w:tcW w:w="5760" w:type="dxa"/>
          </w:tcPr>
          <w:p w:rsidR="008D3549" w:rsidRPr="00F839CE" w:rsidRDefault="008D3549" w:rsidP="008D3549">
            <w:pPr>
              <w:widowControl w:val="0"/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Участие в реализации программ и социально-значимых проектов</w:t>
            </w:r>
          </w:p>
        </w:tc>
        <w:tc>
          <w:tcPr>
            <w:tcW w:w="5040" w:type="dxa"/>
          </w:tcPr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Участие в реализации 2-х</w:t>
            </w:r>
            <w:r w:rsidR="008D2139">
              <w:rPr>
                <w:sz w:val="22"/>
                <w:szCs w:val="22"/>
              </w:rPr>
              <w:t xml:space="preserve"> программ (проектов) и более – 6</w:t>
            </w:r>
            <w:r w:rsidRPr="00F839CE">
              <w:rPr>
                <w:sz w:val="22"/>
                <w:szCs w:val="22"/>
              </w:rPr>
              <w:t xml:space="preserve"> баллов.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Участие в реализации одной программы (проекта) – </w:t>
            </w:r>
            <w:r w:rsidR="008D2139">
              <w:rPr>
                <w:sz w:val="22"/>
                <w:szCs w:val="22"/>
              </w:rPr>
              <w:t>3</w:t>
            </w:r>
            <w:r w:rsidRPr="00F839CE">
              <w:rPr>
                <w:sz w:val="22"/>
                <w:szCs w:val="22"/>
              </w:rPr>
              <w:t xml:space="preserve"> балл</w:t>
            </w:r>
            <w:r w:rsidR="00877564">
              <w:rPr>
                <w:sz w:val="22"/>
                <w:szCs w:val="22"/>
              </w:rPr>
              <w:t>а</w:t>
            </w:r>
            <w:r w:rsidRPr="00F839CE">
              <w:rPr>
                <w:sz w:val="22"/>
                <w:szCs w:val="22"/>
              </w:rPr>
              <w:t>.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Отсутствие участия – 0 баллов</w:t>
            </w:r>
            <w:r w:rsidR="00877564">
              <w:rPr>
                <w:sz w:val="22"/>
                <w:szCs w:val="22"/>
              </w:rPr>
              <w:t>.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8D3549" w:rsidRPr="00F839CE" w:rsidRDefault="008D3549" w:rsidP="00C436E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Отчет учреждения</w:t>
            </w:r>
          </w:p>
        </w:tc>
        <w:tc>
          <w:tcPr>
            <w:tcW w:w="1735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Полугодие </w:t>
            </w:r>
          </w:p>
        </w:tc>
      </w:tr>
      <w:tr w:rsidR="008D3549" w:rsidRPr="00F839CE" w:rsidTr="00480109">
        <w:tc>
          <w:tcPr>
            <w:tcW w:w="15055" w:type="dxa"/>
            <w:gridSpan w:val="5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Совокупная значимость всех критериев в баллах по первому разделу: </w:t>
            </w:r>
            <w:r w:rsidR="008D2139">
              <w:rPr>
                <w:sz w:val="22"/>
                <w:szCs w:val="22"/>
              </w:rPr>
              <w:t>2</w:t>
            </w:r>
            <w:r w:rsidRPr="00F839CE">
              <w:rPr>
                <w:sz w:val="22"/>
                <w:szCs w:val="22"/>
              </w:rPr>
              <w:t>0 баллов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</w:tr>
      <w:tr w:rsidR="008D3549" w:rsidRPr="00F839CE" w:rsidTr="00480109">
        <w:tc>
          <w:tcPr>
            <w:tcW w:w="15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49" w:rsidRPr="00F839CE" w:rsidRDefault="008D3549" w:rsidP="009C6B91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2. Финансово-экономическая деятельность, исполнительская дисциплина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</w:tr>
      <w:tr w:rsidR="008D3549" w:rsidRPr="00F839CE" w:rsidTr="00480109">
        <w:tc>
          <w:tcPr>
            <w:tcW w:w="72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2.1</w:t>
            </w:r>
          </w:p>
        </w:tc>
        <w:tc>
          <w:tcPr>
            <w:tcW w:w="5760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Обеспечение сохранности, эффективности использования имущества учреждения, закрепленного за учреждением на праве оперативного управления </w:t>
            </w:r>
          </w:p>
        </w:tc>
        <w:tc>
          <w:tcPr>
            <w:tcW w:w="5040" w:type="dxa"/>
          </w:tcPr>
          <w:p w:rsidR="008D3549" w:rsidRPr="00F839CE" w:rsidRDefault="008D3549" w:rsidP="008D3549">
            <w:pPr>
              <w:widowControl w:val="0"/>
              <w:overflowPunct/>
              <w:jc w:val="both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При отсутствии замечаний - </w:t>
            </w:r>
            <w:r w:rsidR="008D2139">
              <w:rPr>
                <w:sz w:val="22"/>
                <w:szCs w:val="22"/>
              </w:rPr>
              <w:t>4</w:t>
            </w:r>
            <w:r w:rsidRPr="00F839CE">
              <w:rPr>
                <w:sz w:val="22"/>
                <w:szCs w:val="22"/>
              </w:rPr>
              <w:t xml:space="preserve"> балл</w:t>
            </w:r>
            <w:r w:rsidR="008D2139">
              <w:rPr>
                <w:sz w:val="22"/>
                <w:szCs w:val="22"/>
              </w:rPr>
              <w:t>а</w:t>
            </w:r>
            <w:r w:rsidRPr="00F839CE">
              <w:rPr>
                <w:sz w:val="22"/>
                <w:szCs w:val="22"/>
              </w:rPr>
              <w:t>.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При наличии замечаний и их устранении в установленный срок - </w:t>
            </w:r>
            <w:r w:rsidR="008D2139">
              <w:rPr>
                <w:sz w:val="22"/>
                <w:szCs w:val="22"/>
              </w:rPr>
              <w:t>2</w:t>
            </w:r>
            <w:r w:rsidRPr="00F839CE">
              <w:rPr>
                <w:sz w:val="22"/>
                <w:szCs w:val="22"/>
              </w:rPr>
              <w:t xml:space="preserve"> балла.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В случае не</w:t>
            </w:r>
            <w:r w:rsidR="00FC3173">
              <w:rPr>
                <w:sz w:val="22"/>
                <w:szCs w:val="22"/>
              </w:rPr>
              <w:t xml:space="preserve"> </w:t>
            </w:r>
            <w:r w:rsidRPr="00F839CE">
              <w:rPr>
                <w:sz w:val="22"/>
                <w:szCs w:val="22"/>
              </w:rPr>
              <w:t>устранения замечаний в установленный срок - 0 баллов.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8D3549" w:rsidRPr="00F839CE" w:rsidRDefault="008D3549" w:rsidP="00C436E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Отчет учреждения</w:t>
            </w:r>
          </w:p>
        </w:tc>
        <w:tc>
          <w:tcPr>
            <w:tcW w:w="1735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Полугодие</w:t>
            </w:r>
          </w:p>
        </w:tc>
      </w:tr>
      <w:tr w:rsidR="008D3549" w:rsidRPr="00F839CE" w:rsidTr="00480109">
        <w:tc>
          <w:tcPr>
            <w:tcW w:w="72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2.2.</w:t>
            </w:r>
          </w:p>
        </w:tc>
        <w:tc>
          <w:tcPr>
            <w:tcW w:w="5760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Объем средств от оказания платных услуг и иной приносящей доход деятельности</w:t>
            </w:r>
          </w:p>
        </w:tc>
        <w:tc>
          <w:tcPr>
            <w:tcW w:w="5040" w:type="dxa"/>
          </w:tcPr>
          <w:p w:rsidR="008D3549" w:rsidRPr="00F839CE" w:rsidRDefault="008D213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8D3549" w:rsidRPr="00F839CE">
              <w:rPr>
                <w:sz w:val="22"/>
                <w:szCs w:val="22"/>
              </w:rPr>
              <w:t xml:space="preserve"> баллов - при увеличении доходов от аналогичного периода прошлого года.</w:t>
            </w:r>
          </w:p>
          <w:p w:rsidR="008D3549" w:rsidRPr="00F839CE" w:rsidRDefault="008D213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8D3549" w:rsidRPr="00F839CE">
              <w:rPr>
                <w:sz w:val="22"/>
                <w:szCs w:val="22"/>
              </w:rPr>
              <w:t>,5 балл</w:t>
            </w:r>
            <w:r>
              <w:rPr>
                <w:sz w:val="22"/>
                <w:szCs w:val="22"/>
              </w:rPr>
              <w:t>а</w:t>
            </w:r>
            <w:r w:rsidR="008D3549" w:rsidRPr="00F839CE">
              <w:rPr>
                <w:sz w:val="22"/>
                <w:szCs w:val="22"/>
              </w:rPr>
              <w:t xml:space="preserve"> - при сохранении доходов на уровне прошлого года.</w:t>
            </w:r>
          </w:p>
          <w:p w:rsidR="008D3549" w:rsidRPr="00F839CE" w:rsidRDefault="008D213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8D3549" w:rsidRPr="00F839CE">
              <w:rPr>
                <w:sz w:val="22"/>
                <w:szCs w:val="22"/>
              </w:rPr>
              <w:t xml:space="preserve"> балл</w:t>
            </w:r>
            <w:r>
              <w:rPr>
                <w:sz w:val="22"/>
                <w:szCs w:val="22"/>
              </w:rPr>
              <w:t>а</w:t>
            </w:r>
            <w:r w:rsidR="008D3549" w:rsidRPr="00F839CE">
              <w:rPr>
                <w:sz w:val="22"/>
                <w:szCs w:val="22"/>
              </w:rPr>
              <w:t xml:space="preserve"> - при снижении доходов от уровня прошлого года.  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00" w:type="dxa"/>
          </w:tcPr>
          <w:p w:rsidR="008D3549" w:rsidRPr="00F839CE" w:rsidRDefault="008D3549" w:rsidP="00C436E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</w:p>
        </w:tc>
        <w:tc>
          <w:tcPr>
            <w:tcW w:w="1735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</w:p>
        </w:tc>
      </w:tr>
      <w:tr w:rsidR="008D3549" w:rsidRPr="00F839CE" w:rsidTr="00480109">
        <w:tc>
          <w:tcPr>
            <w:tcW w:w="72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2.3</w:t>
            </w:r>
          </w:p>
        </w:tc>
        <w:tc>
          <w:tcPr>
            <w:tcW w:w="5760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Отсутствие просроченной кредиторской (в том числе по заработной плате) и дебиторской задолженности       </w:t>
            </w:r>
          </w:p>
        </w:tc>
        <w:tc>
          <w:tcPr>
            <w:tcW w:w="5040" w:type="dxa"/>
          </w:tcPr>
          <w:p w:rsidR="008D3549" w:rsidRPr="00F839CE" w:rsidRDefault="00772906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8D3549" w:rsidRPr="00F839CE">
              <w:rPr>
                <w:sz w:val="22"/>
                <w:szCs w:val="22"/>
              </w:rPr>
              <w:t xml:space="preserve"> балл</w:t>
            </w:r>
            <w:r w:rsidR="008D2139">
              <w:rPr>
                <w:sz w:val="22"/>
                <w:szCs w:val="22"/>
              </w:rPr>
              <w:t>а.</w:t>
            </w:r>
          </w:p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При наличии просроченной кредиторской задолженности - </w:t>
            </w:r>
            <w:r w:rsidR="00772906">
              <w:rPr>
                <w:sz w:val="22"/>
                <w:szCs w:val="22"/>
              </w:rPr>
              <w:t>2</w:t>
            </w:r>
            <w:r w:rsidRPr="00F839CE">
              <w:rPr>
                <w:sz w:val="22"/>
                <w:szCs w:val="22"/>
              </w:rPr>
              <w:t xml:space="preserve"> балл</w:t>
            </w:r>
            <w:r w:rsidR="00877564">
              <w:rPr>
                <w:sz w:val="22"/>
                <w:szCs w:val="22"/>
              </w:rPr>
              <w:t>а</w:t>
            </w:r>
            <w:r w:rsidRPr="00F839CE">
              <w:rPr>
                <w:sz w:val="22"/>
                <w:szCs w:val="22"/>
              </w:rPr>
              <w:t xml:space="preserve">. 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8D3549" w:rsidRPr="00F839CE" w:rsidRDefault="008D3549" w:rsidP="00C436E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Отчет учреждения</w:t>
            </w:r>
          </w:p>
        </w:tc>
        <w:tc>
          <w:tcPr>
            <w:tcW w:w="1735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Полугодие</w:t>
            </w:r>
          </w:p>
        </w:tc>
      </w:tr>
      <w:tr w:rsidR="008D3549" w:rsidRPr="00F839CE" w:rsidTr="00480109">
        <w:tc>
          <w:tcPr>
            <w:tcW w:w="72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2.4</w:t>
            </w:r>
          </w:p>
        </w:tc>
        <w:tc>
          <w:tcPr>
            <w:tcW w:w="5760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Соблюдение сроков и порядка представления бюджетной, налоговой, статистической и иной отчетности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  <w:tc>
          <w:tcPr>
            <w:tcW w:w="5040" w:type="dxa"/>
          </w:tcPr>
          <w:p w:rsidR="008D3549" w:rsidRPr="00F839CE" w:rsidRDefault="00772906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</w:t>
            </w:r>
            <w:r w:rsidR="008D3549" w:rsidRPr="00F839CE">
              <w:rPr>
                <w:sz w:val="22"/>
                <w:szCs w:val="22"/>
              </w:rPr>
              <w:t>балл</w:t>
            </w:r>
            <w:r w:rsidR="008D2139">
              <w:rPr>
                <w:sz w:val="22"/>
                <w:szCs w:val="22"/>
              </w:rPr>
              <w:t>а</w:t>
            </w:r>
            <w:r w:rsidR="008D3549" w:rsidRPr="00F839CE">
              <w:rPr>
                <w:sz w:val="22"/>
                <w:szCs w:val="22"/>
              </w:rPr>
              <w:t>.</w:t>
            </w:r>
          </w:p>
          <w:p w:rsidR="008D3549" w:rsidRPr="00F839CE" w:rsidRDefault="008D3549" w:rsidP="00772906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За каждый случай нарушения снимается </w:t>
            </w:r>
            <w:r w:rsidR="00772906">
              <w:rPr>
                <w:sz w:val="22"/>
                <w:szCs w:val="22"/>
              </w:rPr>
              <w:t>2</w:t>
            </w:r>
            <w:r w:rsidRPr="00F839CE">
              <w:rPr>
                <w:sz w:val="22"/>
                <w:szCs w:val="22"/>
              </w:rPr>
              <w:t xml:space="preserve"> балл</w:t>
            </w:r>
            <w:r w:rsidR="00772906">
              <w:rPr>
                <w:sz w:val="22"/>
                <w:szCs w:val="22"/>
              </w:rPr>
              <w:t>а</w:t>
            </w:r>
            <w:r w:rsidRPr="00F839CE">
              <w:rPr>
                <w:sz w:val="22"/>
                <w:szCs w:val="22"/>
              </w:rPr>
              <w:t>.</w:t>
            </w:r>
          </w:p>
        </w:tc>
        <w:tc>
          <w:tcPr>
            <w:tcW w:w="1800" w:type="dxa"/>
          </w:tcPr>
          <w:p w:rsidR="008D3549" w:rsidRPr="00F839CE" w:rsidRDefault="008D3549" w:rsidP="00C436E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Отчет учреждения</w:t>
            </w:r>
          </w:p>
        </w:tc>
        <w:tc>
          <w:tcPr>
            <w:tcW w:w="1735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Полугодие</w:t>
            </w:r>
          </w:p>
        </w:tc>
      </w:tr>
      <w:tr w:rsidR="008D3549" w:rsidRPr="00F839CE" w:rsidTr="00480109">
        <w:trPr>
          <w:trHeight w:val="1108"/>
        </w:trPr>
        <w:tc>
          <w:tcPr>
            <w:tcW w:w="72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2.5</w:t>
            </w:r>
          </w:p>
        </w:tc>
        <w:tc>
          <w:tcPr>
            <w:tcW w:w="5760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Целевое использование бюджетных ассигнований предоставленных в виде субсидий на иные цели. </w:t>
            </w:r>
          </w:p>
        </w:tc>
        <w:tc>
          <w:tcPr>
            <w:tcW w:w="5040" w:type="dxa"/>
          </w:tcPr>
          <w:p w:rsidR="008D3549" w:rsidRPr="00F839CE" w:rsidRDefault="008D213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8D3549" w:rsidRPr="00F839CE">
              <w:rPr>
                <w:sz w:val="22"/>
                <w:szCs w:val="22"/>
              </w:rPr>
              <w:t xml:space="preserve"> балл</w:t>
            </w:r>
            <w:r>
              <w:rPr>
                <w:sz w:val="22"/>
                <w:szCs w:val="22"/>
              </w:rPr>
              <w:t>а</w:t>
            </w:r>
            <w:r w:rsidR="008D3549" w:rsidRPr="00F839CE">
              <w:rPr>
                <w:sz w:val="22"/>
                <w:szCs w:val="22"/>
              </w:rPr>
              <w:t>.</w:t>
            </w:r>
          </w:p>
          <w:p w:rsidR="008D3549" w:rsidRPr="00F839CE" w:rsidRDefault="008D3549" w:rsidP="00FC3173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В случае нецелевого использования – 0 баллов. </w:t>
            </w:r>
          </w:p>
        </w:tc>
        <w:tc>
          <w:tcPr>
            <w:tcW w:w="1800" w:type="dxa"/>
          </w:tcPr>
          <w:p w:rsidR="008D3549" w:rsidRPr="00F839CE" w:rsidRDefault="008D3549" w:rsidP="00C436E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Отчет учреждения</w:t>
            </w:r>
          </w:p>
        </w:tc>
        <w:tc>
          <w:tcPr>
            <w:tcW w:w="1735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Полугодие</w:t>
            </w:r>
          </w:p>
        </w:tc>
      </w:tr>
      <w:tr w:rsidR="008D3549" w:rsidRPr="00F839CE" w:rsidTr="00480109">
        <w:tc>
          <w:tcPr>
            <w:tcW w:w="72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2.6</w:t>
            </w:r>
          </w:p>
        </w:tc>
        <w:tc>
          <w:tcPr>
            <w:tcW w:w="5760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Отсутствие фактов нарушений законодательства по результатам проверок контрольно-надзорных органов по вопросам:</w:t>
            </w:r>
          </w:p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- размещения заказов на поставки товаров, выполнение работ, оказание услуг для муниципальных нужд;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- связанным с осуществлением уставной деятельности.</w:t>
            </w:r>
          </w:p>
        </w:tc>
        <w:tc>
          <w:tcPr>
            <w:tcW w:w="5040" w:type="dxa"/>
          </w:tcPr>
          <w:p w:rsidR="008D3549" w:rsidRPr="00F839CE" w:rsidRDefault="008D213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8D3549" w:rsidRPr="00F839CE">
              <w:rPr>
                <w:sz w:val="22"/>
                <w:szCs w:val="22"/>
              </w:rPr>
              <w:t xml:space="preserve"> балл</w:t>
            </w:r>
            <w:r>
              <w:rPr>
                <w:sz w:val="22"/>
                <w:szCs w:val="22"/>
              </w:rPr>
              <w:t>а</w:t>
            </w:r>
            <w:r w:rsidR="008D3549" w:rsidRPr="00F839CE">
              <w:rPr>
                <w:sz w:val="22"/>
                <w:szCs w:val="22"/>
              </w:rPr>
              <w:t xml:space="preserve">. </w:t>
            </w:r>
          </w:p>
          <w:p w:rsidR="008D3549" w:rsidRPr="00F839CE" w:rsidRDefault="008D3549" w:rsidP="008D213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При наличии нарушений – </w:t>
            </w:r>
            <w:r w:rsidR="008D2139">
              <w:rPr>
                <w:sz w:val="22"/>
                <w:szCs w:val="22"/>
              </w:rPr>
              <w:t>2</w:t>
            </w:r>
            <w:r w:rsidRPr="00F839CE">
              <w:rPr>
                <w:sz w:val="22"/>
                <w:szCs w:val="22"/>
              </w:rPr>
              <w:t xml:space="preserve"> балла.</w:t>
            </w:r>
          </w:p>
        </w:tc>
        <w:tc>
          <w:tcPr>
            <w:tcW w:w="1800" w:type="dxa"/>
          </w:tcPr>
          <w:p w:rsidR="008D3549" w:rsidRPr="00F839CE" w:rsidRDefault="008D3549" w:rsidP="00C436E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Отчет учреждения</w:t>
            </w:r>
          </w:p>
        </w:tc>
        <w:tc>
          <w:tcPr>
            <w:tcW w:w="1735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Полугодие</w:t>
            </w:r>
          </w:p>
        </w:tc>
      </w:tr>
      <w:tr w:rsidR="008D3549" w:rsidRPr="00F839CE" w:rsidTr="00480109">
        <w:tc>
          <w:tcPr>
            <w:tcW w:w="15055" w:type="dxa"/>
            <w:gridSpan w:val="5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Совокупная значимость всех критериев в баллах по второму разделу: </w:t>
            </w:r>
            <w:r w:rsidR="00772906">
              <w:rPr>
                <w:sz w:val="22"/>
                <w:szCs w:val="22"/>
              </w:rPr>
              <w:t>25</w:t>
            </w:r>
            <w:r w:rsidRPr="00F839CE">
              <w:rPr>
                <w:sz w:val="22"/>
                <w:szCs w:val="22"/>
              </w:rPr>
              <w:t xml:space="preserve"> баллов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</w:tr>
      <w:tr w:rsidR="008D3549" w:rsidRPr="00F839CE" w:rsidTr="00480109">
        <w:tc>
          <w:tcPr>
            <w:tcW w:w="15055" w:type="dxa"/>
            <w:gridSpan w:val="5"/>
          </w:tcPr>
          <w:p w:rsidR="008D3549" w:rsidRPr="00F839CE" w:rsidRDefault="008D3549" w:rsidP="009C6B91">
            <w:pPr>
              <w:widowControl w:val="0"/>
              <w:overflowPunct/>
              <w:jc w:val="center"/>
              <w:textAlignment w:val="auto"/>
              <w:rPr>
                <w:bCs/>
                <w:sz w:val="22"/>
                <w:szCs w:val="22"/>
              </w:rPr>
            </w:pPr>
            <w:r w:rsidRPr="00F839CE">
              <w:rPr>
                <w:bCs/>
                <w:sz w:val="22"/>
                <w:szCs w:val="22"/>
              </w:rPr>
              <w:t>3. Работа с кадрами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</w:tr>
      <w:tr w:rsidR="008D3549" w:rsidRPr="00F839CE" w:rsidTr="00480109">
        <w:tc>
          <w:tcPr>
            <w:tcW w:w="72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3.1</w:t>
            </w:r>
          </w:p>
        </w:tc>
        <w:tc>
          <w:tcPr>
            <w:tcW w:w="5760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Отсутствие нарушений по технике безопасности, трудовой и исполнительской дисциплины, Трудового кодекса РФ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  <w:tc>
          <w:tcPr>
            <w:tcW w:w="5040" w:type="dxa"/>
          </w:tcPr>
          <w:p w:rsidR="008D3549" w:rsidRPr="00F839CE" w:rsidRDefault="00772906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8D3549" w:rsidRPr="00F839CE">
              <w:rPr>
                <w:sz w:val="22"/>
                <w:szCs w:val="22"/>
              </w:rPr>
              <w:t xml:space="preserve"> балл</w:t>
            </w:r>
            <w:r>
              <w:rPr>
                <w:sz w:val="22"/>
                <w:szCs w:val="22"/>
              </w:rPr>
              <w:t>а</w:t>
            </w:r>
            <w:r w:rsidR="008D3549" w:rsidRPr="00F839CE">
              <w:rPr>
                <w:sz w:val="22"/>
                <w:szCs w:val="22"/>
              </w:rPr>
              <w:t>.</w:t>
            </w:r>
          </w:p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За каждый случай нарушения снимается 0,5 балла.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8D3549" w:rsidRPr="00F839CE" w:rsidRDefault="008D3549" w:rsidP="00C436E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Отчет учреждения</w:t>
            </w:r>
          </w:p>
        </w:tc>
        <w:tc>
          <w:tcPr>
            <w:tcW w:w="1735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Полугодие</w:t>
            </w:r>
          </w:p>
        </w:tc>
      </w:tr>
      <w:tr w:rsidR="008D3549" w:rsidRPr="00F839CE" w:rsidTr="00480109">
        <w:tc>
          <w:tcPr>
            <w:tcW w:w="720" w:type="dxa"/>
          </w:tcPr>
          <w:p w:rsidR="008D3549" w:rsidRPr="00F839CE" w:rsidRDefault="008D3549" w:rsidP="008D3549">
            <w:pPr>
              <w:widowControl w:val="0"/>
              <w:overflowPunct/>
              <w:jc w:val="center"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3.2</w:t>
            </w:r>
          </w:p>
        </w:tc>
        <w:tc>
          <w:tcPr>
            <w:tcW w:w="5760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Укомплектованность учреждения кадрами в соответствии с утвержденным штатным расписанием по состоянию на конец отчетного периода, %</w:t>
            </w:r>
          </w:p>
        </w:tc>
        <w:tc>
          <w:tcPr>
            <w:tcW w:w="5040" w:type="dxa"/>
          </w:tcPr>
          <w:p w:rsidR="008D3549" w:rsidRPr="00F839CE" w:rsidRDefault="00772906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8D3549" w:rsidRPr="00F839CE">
              <w:rPr>
                <w:sz w:val="22"/>
                <w:szCs w:val="22"/>
              </w:rPr>
              <w:t xml:space="preserve"> балл</w:t>
            </w:r>
            <w:r>
              <w:rPr>
                <w:sz w:val="22"/>
                <w:szCs w:val="22"/>
              </w:rPr>
              <w:t>а</w:t>
            </w:r>
            <w:r w:rsidR="008D3549" w:rsidRPr="00F839CE">
              <w:rPr>
                <w:sz w:val="22"/>
                <w:szCs w:val="22"/>
              </w:rPr>
              <w:t xml:space="preserve"> - при условии укомплектованности на 90% - 100%;</w:t>
            </w:r>
          </w:p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От 80% до 90% - 3 балла.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8D3549" w:rsidRPr="00F839CE" w:rsidRDefault="008D3549" w:rsidP="00C436E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Отчет учреждения</w:t>
            </w:r>
          </w:p>
        </w:tc>
        <w:tc>
          <w:tcPr>
            <w:tcW w:w="1735" w:type="dxa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>Полугодие</w:t>
            </w:r>
          </w:p>
        </w:tc>
      </w:tr>
      <w:tr w:rsidR="008D3549" w:rsidRPr="00F839CE" w:rsidTr="00480109">
        <w:tc>
          <w:tcPr>
            <w:tcW w:w="15055" w:type="dxa"/>
            <w:gridSpan w:val="5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Совокупная значимость всех критериев в баллах по третьему разделу: </w:t>
            </w:r>
            <w:r w:rsidR="00772906">
              <w:rPr>
                <w:sz w:val="22"/>
                <w:szCs w:val="22"/>
              </w:rPr>
              <w:t>5</w:t>
            </w:r>
            <w:r w:rsidRPr="00F839CE">
              <w:rPr>
                <w:sz w:val="22"/>
                <w:szCs w:val="22"/>
              </w:rPr>
              <w:t xml:space="preserve"> баллов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</w:tr>
      <w:tr w:rsidR="008D3549" w:rsidRPr="00F839CE" w:rsidTr="00480109">
        <w:tc>
          <w:tcPr>
            <w:tcW w:w="15055" w:type="dxa"/>
            <w:gridSpan w:val="5"/>
          </w:tcPr>
          <w:p w:rsidR="008D3549" w:rsidRPr="00F839CE" w:rsidRDefault="008D3549" w:rsidP="008D3549">
            <w:pPr>
              <w:widowControl w:val="0"/>
              <w:overflowPunct/>
              <w:textAlignment w:val="auto"/>
              <w:rPr>
                <w:sz w:val="22"/>
                <w:szCs w:val="22"/>
              </w:rPr>
            </w:pPr>
            <w:r w:rsidRPr="00F839CE">
              <w:rPr>
                <w:sz w:val="22"/>
                <w:szCs w:val="22"/>
              </w:rPr>
              <w:t xml:space="preserve">Совокупная значимость всех критериев по трем разделам (итого): </w:t>
            </w:r>
            <w:r w:rsidR="00772906">
              <w:rPr>
                <w:sz w:val="22"/>
                <w:szCs w:val="22"/>
              </w:rPr>
              <w:t>50</w:t>
            </w:r>
            <w:r w:rsidRPr="00F839CE">
              <w:rPr>
                <w:sz w:val="22"/>
                <w:szCs w:val="22"/>
              </w:rPr>
              <w:t xml:space="preserve"> баллов</w:t>
            </w:r>
          </w:p>
          <w:p w:rsidR="008D3549" w:rsidRPr="00F839CE" w:rsidRDefault="008D3549" w:rsidP="008D354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</w:tr>
    </w:tbl>
    <w:p w:rsidR="008D3549" w:rsidRPr="00F839CE" w:rsidRDefault="008D3549" w:rsidP="008D3549">
      <w:pPr>
        <w:overflowPunct/>
        <w:autoSpaceDE/>
        <w:autoSpaceDN/>
        <w:adjustRightInd/>
        <w:textAlignment w:val="auto"/>
        <w:rPr>
          <w:sz w:val="22"/>
          <w:szCs w:val="22"/>
        </w:rPr>
      </w:pPr>
    </w:p>
    <w:sectPr w:rsidR="008D3549" w:rsidRPr="00F839CE" w:rsidSect="00F839CE">
      <w:pgSz w:w="16838" w:h="11906" w:orient="landscape"/>
      <w:pgMar w:top="1134" w:right="1134" w:bottom="851" w:left="1134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2FD9" w:rsidRDefault="007C2FD9" w:rsidP="009B0633">
      <w:r>
        <w:separator/>
      </w:r>
    </w:p>
  </w:endnote>
  <w:endnote w:type="continuationSeparator" w:id="0">
    <w:p w:rsidR="007C2FD9" w:rsidRDefault="007C2FD9" w:rsidP="009B0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2FD9" w:rsidRDefault="007C2FD9" w:rsidP="009B0633">
      <w:r>
        <w:separator/>
      </w:r>
    </w:p>
  </w:footnote>
  <w:footnote w:type="continuationSeparator" w:id="0">
    <w:p w:rsidR="007C2FD9" w:rsidRDefault="007C2FD9" w:rsidP="009B06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84DC4"/>
    <w:multiLevelType w:val="hybridMultilevel"/>
    <w:tmpl w:val="555C3E80"/>
    <w:lvl w:ilvl="0" w:tplc="D6AADDE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5EB22682"/>
    <w:multiLevelType w:val="hybridMultilevel"/>
    <w:tmpl w:val="9B5E0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651805"/>
    <w:multiLevelType w:val="hybridMultilevel"/>
    <w:tmpl w:val="3AA2A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BAF"/>
    <w:rsid w:val="00043D08"/>
    <w:rsid w:val="00044EFD"/>
    <w:rsid w:val="0008766D"/>
    <w:rsid w:val="000E0ABA"/>
    <w:rsid w:val="001B2BD9"/>
    <w:rsid w:val="002C5B9A"/>
    <w:rsid w:val="002E1EAA"/>
    <w:rsid w:val="003274C8"/>
    <w:rsid w:val="00480109"/>
    <w:rsid w:val="004F1807"/>
    <w:rsid w:val="00515DE3"/>
    <w:rsid w:val="00577DF4"/>
    <w:rsid w:val="005E611D"/>
    <w:rsid w:val="006E61FC"/>
    <w:rsid w:val="0076323D"/>
    <w:rsid w:val="00772906"/>
    <w:rsid w:val="007C2FD9"/>
    <w:rsid w:val="007D4D3D"/>
    <w:rsid w:val="00877564"/>
    <w:rsid w:val="008D2139"/>
    <w:rsid w:val="008D3549"/>
    <w:rsid w:val="008D5CC0"/>
    <w:rsid w:val="008E4BB0"/>
    <w:rsid w:val="00924CA0"/>
    <w:rsid w:val="00950F94"/>
    <w:rsid w:val="009B0633"/>
    <w:rsid w:val="009C6B91"/>
    <w:rsid w:val="00A72B88"/>
    <w:rsid w:val="00AD3D15"/>
    <w:rsid w:val="00B42AFA"/>
    <w:rsid w:val="00B90BAF"/>
    <w:rsid w:val="00C436E9"/>
    <w:rsid w:val="00C85795"/>
    <w:rsid w:val="00CF5F11"/>
    <w:rsid w:val="00E005AE"/>
    <w:rsid w:val="00E43934"/>
    <w:rsid w:val="00EE23B1"/>
    <w:rsid w:val="00F158DB"/>
    <w:rsid w:val="00F839CE"/>
    <w:rsid w:val="00F84EF3"/>
    <w:rsid w:val="00FB364D"/>
    <w:rsid w:val="00FC3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0F36C"/>
  <w15:docId w15:val="{9835D47F-941A-407D-84B0-4BBF3A98E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EF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0BA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90BA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9B06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06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B063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B06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6323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6323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9">
    <w:name w:val="Цветовое выделение"/>
    <w:rsid w:val="009C6B91"/>
    <w:rPr>
      <w:b/>
      <w:bCs/>
      <w:color w:val="000080"/>
    </w:rPr>
  </w:style>
  <w:style w:type="paragraph" w:customStyle="1" w:styleId="aa">
    <w:name w:val="Нормальный (таблица)"/>
    <w:basedOn w:val="a"/>
    <w:next w:val="a"/>
    <w:rsid w:val="009C6B91"/>
    <w:pPr>
      <w:widowControl w:val="0"/>
      <w:overflowPunct/>
      <w:jc w:val="both"/>
      <w:textAlignment w:val="auto"/>
    </w:pPr>
    <w:rPr>
      <w:rFonts w:ascii="Arial" w:hAnsi="Arial" w:cs="Arial"/>
      <w:sz w:val="24"/>
      <w:szCs w:val="24"/>
    </w:rPr>
  </w:style>
  <w:style w:type="paragraph" w:customStyle="1" w:styleId="ab">
    <w:name w:val="Прижатый влево"/>
    <w:basedOn w:val="a"/>
    <w:next w:val="a"/>
    <w:rsid w:val="009C6B91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paragraph" w:styleId="ac">
    <w:name w:val="List Paragraph"/>
    <w:basedOn w:val="a"/>
    <w:uiPriority w:val="34"/>
    <w:qFormat/>
    <w:rsid w:val="009C6B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95F65D78A26E9518C85DF0D544F923B76883FF1E4E2168304D69484DAAFCDEEDDD80BDBC8098E740C55230397B17AA6889604865870D05B5O7yEH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5F65D78A26E9518C85DF0D544F923B7688AF11E4E2068304D69484DAAFCDEEDCF80E5B08199F941C64766683DO4y1H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5F65D78A26E9518C85DF0D544F923B7688AF11E4E2068304D69484DAAFCDEEDCF80E5B08199F941C64766683DO4y1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5F65D78A26E9518C85DF0D544F923B7688AF11E412768304D69484DAAFCDEEDDD80BDBC8098E542C05230397B17AA6889604865870D05B5O7yE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5F65D78A26E9518C85DF0D544F923B7688AF11E412768304D69484DAAFCDEEDDD80BDBC8098E542C05230397B17AA6889604865870D05B5O7yEH" TargetMode="External"/><Relationship Id="rId10" Type="http://schemas.openxmlformats.org/officeDocument/2006/relationships/hyperlink" Target="http://nivapaper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A7DC1C67DC994192629785D2785FD594EC328C0831F6DF919C82CE417C520750F4C5597BB682378DFA5126C4AB11672835C7B2728154D86JDnEN" TargetMode="External"/><Relationship Id="rId14" Type="http://schemas.openxmlformats.org/officeDocument/2006/relationships/hyperlink" Target="consultantplus://offline/ref=95F65D78A26E9518C85DF0D544F923B7688AF11E4E2068304D69484DAAFCDEEDCF80E5B08199F941C64766683DO4y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B838A3-57E8-4806-A4CD-BF5F14E17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22</Pages>
  <Words>5668</Words>
  <Characters>32314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А. Аверьева</dc:creator>
  <cp:keywords/>
  <dc:description/>
  <cp:lastModifiedBy>Ирина Ю. Тимченко</cp:lastModifiedBy>
  <cp:revision>4</cp:revision>
  <cp:lastPrinted>2024-01-09T13:06:00Z</cp:lastPrinted>
  <dcterms:created xsi:type="dcterms:W3CDTF">2024-01-09T13:11:00Z</dcterms:created>
  <dcterms:modified xsi:type="dcterms:W3CDTF">2024-01-09T13:31:00Z</dcterms:modified>
</cp:coreProperties>
</file>