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D6790" w:rsidRPr="00BF0CE1" w:rsidRDefault="00C57449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BF0CE1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790" w:rsidRPr="00BF0CE1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2D6790" w:rsidRPr="00BF0CE1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 w:rsidRPr="00BF0CE1">
        <w:rPr>
          <w:rFonts w:ascii="Times New Roman" w:hAnsi="Times New Roman"/>
          <w:b/>
          <w:sz w:val="28"/>
          <w:szCs w:val="20"/>
        </w:rPr>
        <w:t>Р А С П О Р Я Ж Е Н И Е</w:t>
      </w:r>
    </w:p>
    <w:p w:rsidR="002D6790" w:rsidRPr="00BF0CE1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</w:p>
    <w:p w:rsidR="002D6790" w:rsidRPr="00BF0CE1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 w:rsidRPr="00BF0CE1">
        <w:rPr>
          <w:rFonts w:ascii="Times New Roman" w:hAnsi="Times New Roman"/>
          <w:b/>
          <w:sz w:val="28"/>
          <w:szCs w:val="20"/>
        </w:rPr>
        <w:t xml:space="preserve"> </w:t>
      </w:r>
      <w:r>
        <w:rPr>
          <w:rFonts w:ascii="Times New Roman" w:hAnsi="Times New Roman"/>
          <w:b/>
          <w:sz w:val="28"/>
          <w:szCs w:val="20"/>
        </w:rPr>
        <w:t xml:space="preserve">ГЛАВЫ </w:t>
      </w:r>
    </w:p>
    <w:p w:rsidR="002D6790" w:rsidRPr="00BF0CE1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sz w:val="28"/>
          <w:szCs w:val="20"/>
        </w:rPr>
        <w:t>КАНДАЛАКШСКОГО МУНИЦИПАЛЬНОГО</w:t>
      </w:r>
      <w:r w:rsidRPr="00BF0CE1">
        <w:rPr>
          <w:rFonts w:ascii="Times New Roman" w:hAnsi="Times New Roman"/>
          <w:b/>
          <w:sz w:val="28"/>
          <w:szCs w:val="20"/>
        </w:rPr>
        <w:t xml:space="preserve"> РАЙОН</w:t>
      </w:r>
      <w:r>
        <w:rPr>
          <w:rFonts w:ascii="Times New Roman" w:hAnsi="Times New Roman"/>
          <w:b/>
          <w:sz w:val="28"/>
          <w:szCs w:val="20"/>
        </w:rPr>
        <w:t>А</w:t>
      </w:r>
    </w:p>
    <w:p w:rsidR="002D6790" w:rsidRPr="00BF0CE1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Cs w:val="20"/>
        </w:rPr>
      </w:pPr>
      <w:r w:rsidRPr="00BF0CE1">
        <w:rPr>
          <w:rFonts w:ascii="Times New Roman" w:hAnsi="Times New Roman"/>
          <w:b/>
          <w:sz w:val="28"/>
          <w:szCs w:val="20"/>
        </w:rPr>
        <w:t>МУРМАНСКОЙ ОБЛАСТИ</w:t>
      </w:r>
    </w:p>
    <w:p w:rsidR="002D6790" w:rsidRPr="00BF0CE1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Cs w:val="20"/>
        </w:rPr>
      </w:pPr>
    </w:p>
    <w:p w:rsidR="002D6790" w:rsidRDefault="0075743B" w:rsidP="0078367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о</w:t>
      </w:r>
      <w:r w:rsidR="002D6790" w:rsidRPr="00BF0CE1">
        <w:rPr>
          <w:rFonts w:ascii="Times New Roman" w:hAnsi="Times New Roman"/>
          <w:sz w:val="24"/>
          <w:szCs w:val="20"/>
        </w:rPr>
        <w:t>т</w:t>
      </w:r>
      <w:r>
        <w:rPr>
          <w:rFonts w:ascii="Times New Roman" w:hAnsi="Times New Roman"/>
          <w:sz w:val="24"/>
          <w:szCs w:val="20"/>
        </w:rPr>
        <w:t xml:space="preserve"> </w:t>
      </w:r>
      <w:r w:rsidR="00E61150">
        <w:rPr>
          <w:rFonts w:ascii="Times New Roman" w:hAnsi="Times New Roman"/>
          <w:sz w:val="24"/>
          <w:szCs w:val="20"/>
        </w:rPr>
        <w:t>12</w:t>
      </w:r>
      <w:r>
        <w:rPr>
          <w:rFonts w:ascii="Times New Roman" w:hAnsi="Times New Roman"/>
          <w:sz w:val="24"/>
          <w:szCs w:val="20"/>
        </w:rPr>
        <w:t>.</w:t>
      </w:r>
      <w:r w:rsidR="00F2606D">
        <w:rPr>
          <w:rFonts w:ascii="Times New Roman" w:hAnsi="Times New Roman"/>
          <w:sz w:val="24"/>
          <w:szCs w:val="20"/>
        </w:rPr>
        <w:t>12</w:t>
      </w:r>
      <w:r w:rsidR="002D6790">
        <w:rPr>
          <w:rFonts w:ascii="Times New Roman" w:hAnsi="Times New Roman"/>
          <w:sz w:val="24"/>
          <w:szCs w:val="20"/>
        </w:rPr>
        <w:t>.202</w:t>
      </w:r>
      <w:r>
        <w:rPr>
          <w:rFonts w:ascii="Times New Roman" w:hAnsi="Times New Roman"/>
          <w:sz w:val="24"/>
          <w:szCs w:val="20"/>
        </w:rPr>
        <w:t>4</w:t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2D6790" w:rsidRPr="00BF0CE1">
        <w:rPr>
          <w:rFonts w:ascii="Times New Roman" w:hAnsi="Times New Roman"/>
          <w:sz w:val="24"/>
          <w:szCs w:val="20"/>
        </w:rPr>
        <w:tab/>
      </w:r>
      <w:r w:rsidR="00783672">
        <w:rPr>
          <w:rFonts w:ascii="Times New Roman" w:hAnsi="Times New Roman"/>
          <w:sz w:val="24"/>
          <w:szCs w:val="20"/>
        </w:rPr>
        <w:tab/>
      </w:r>
      <w:r w:rsidR="002D6790">
        <w:rPr>
          <w:rFonts w:ascii="Times New Roman" w:hAnsi="Times New Roman"/>
          <w:sz w:val="24"/>
          <w:szCs w:val="20"/>
        </w:rPr>
        <w:t>№ 01-03/</w:t>
      </w:r>
      <w:r w:rsidR="00E61150">
        <w:rPr>
          <w:rFonts w:ascii="Times New Roman" w:hAnsi="Times New Roman"/>
          <w:sz w:val="24"/>
          <w:szCs w:val="20"/>
        </w:rPr>
        <w:t>207</w:t>
      </w:r>
    </w:p>
    <w:p w:rsidR="002D6790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2D6790" w:rsidRPr="009D2A04" w:rsidRDefault="002D6790" w:rsidP="00783672">
      <w:pPr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9D2A04" w:rsidRPr="00C57449" w:rsidRDefault="0075743B" w:rsidP="00C57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bookmarkStart w:id="0" w:name="_GoBack"/>
      <w:r w:rsidRPr="00C57449">
        <w:rPr>
          <w:rFonts w:ascii="Times New Roman" w:hAnsi="Times New Roman"/>
          <w:color w:val="000000"/>
          <w:sz w:val="24"/>
          <w:szCs w:val="24"/>
          <w:lang w:eastAsia="en-US"/>
        </w:rPr>
        <w:t xml:space="preserve">О </w:t>
      </w:r>
      <w:r w:rsidR="00F2606D" w:rsidRPr="00C57449">
        <w:rPr>
          <w:rFonts w:ascii="Times New Roman" w:hAnsi="Times New Roman"/>
          <w:color w:val="000000"/>
          <w:sz w:val="24"/>
          <w:szCs w:val="24"/>
          <w:lang w:eastAsia="en-US"/>
        </w:rPr>
        <w:t>признании утратившими силу отдельных распоряжений</w:t>
      </w:r>
      <w:r w:rsidR="00C57449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</w:t>
      </w:r>
      <w:r w:rsidRPr="00C57449">
        <w:rPr>
          <w:rFonts w:ascii="Times New Roman" w:hAnsi="Times New Roman"/>
          <w:color w:val="000000"/>
          <w:sz w:val="24"/>
          <w:szCs w:val="24"/>
          <w:lang w:eastAsia="en-US"/>
        </w:rPr>
        <w:t>Главы Канда</w:t>
      </w:r>
      <w:r w:rsidR="00F2606D" w:rsidRPr="00C57449">
        <w:rPr>
          <w:rFonts w:ascii="Times New Roman" w:hAnsi="Times New Roman"/>
          <w:color w:val="000000"/>
          <w:sz w:val="24"/>
          <w:szCs w:val="24"/>
          <w:lang w:eastAsia="en-US"/>
        </w:rPr>
        <w:t>лакшского муниципального района</w:t>
      </w:r>
    </w:p>
    <w:bookmarkEnd w:id="0"/>
    <w:p w:rsidR="009D2A04" w:rsidRPr="009D2A04" w:rsidRDefault="009D2A04" w:rsidP="007836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9D2A04" w:rsidRDefault="009D2A04" w:rsidP="00FA5859">
      <w:pPr>
        <w:pStyle w:val="21"/>
        <w:suppressAutoHyphens w:val="0"/>
        <w:jc w:val="both"/>
        <w:rPr>
          <w:color w:val="000000"/>
        </w:rPr>
      </w:pPr>
      <w:r>
        <w:rPr>
          <w:color w:val="000000"/>
        </w:rPr>
        <w:t xml:space="preserve">В </w:t>
      </w:r>
      <w:r w:rsidRPr="009D2A04">
        <w:rPr>
          <w:color w:val="000000"/>
        </w:rPr>
        <w:t xml:space="preserve">соответствии с </w:t>
      </w:r>
      <w:r w:rsidR="00B565D8" w:rsidRPr="00B565D8">
        <w:rPr>
          <w:color w:val="000000"/>
        </w:rPr>
        <w:t>Закон</w:t>
      </w:r>
      <w:r w:rsidR="00B565D8">
        <w:rPr>
          <w:color w:val="000000"/>
        </w:rPr>
        <w:t>ом</w:t>
      </w:r>
      <w:r w:rsidR="00B565D8" w:rsidRPr="00B565D8">
        <w:rPr>
          <w:color w:val="000000"/>
        </w:rPr>
        <w:t xml:space="preserve"> Мурманской области от 01.07.2024 </w:t>
      </w:r>
      <w:r w:rsidR="00B565D8">
        <w:rPr>
          <w:color w:val="000000"/>
        </w:rPr>
        <w:t>№</w:t>
      </w:r>
      <w:r w:rsidR="00B565D8" w:rsidRPr="00B565D8">
        <w:rPr>
          <w:color w:val="000000"/>
        </w:rPr>
        <w:t xml:space="preserve"> 3020-01-ЗМО </w:t>
      </w:r>
      <w:r w:rsidR="00B565D8">
        <w:rPr>
          <w:color w:val="000000"/>
        </w:rPr>
        <w:t>«</w:t>
      </w:r>
      <w:r w:rsidR="00B565D8" w:rsidRPr="00B565D8">
        <w:rPr>
          <w:color w:val="000000"/>
        </w:rPr>
        <w:t xml:space="preserve">О внесении изменений в Закон Мурманской области </w:t>
      </w:r>
      <w:r w:rsidR="00B565D8">
        <w:rPr>
          <w:color w:val="000000"/>
        </w:rPr>
        <w:t>«</w:t>
      </w:r>
      <w:r w:rsidR="00B565D8" w:rsidRPr="00B565D8">
        <w:rPr>
          <w:color w:val="000000"/>
        </w:rPr>
        <w:t>О государственной гражданской службе Мурманской области</w:t>
      </w:r>
      <w:r w:rsidR="00B565D8">
        <w:rPr>
          <w:color w:val="000000"/>
        </w:rPr>
        <w:t>»</w:t>
      </w:r>
      <w:r w:rsidR="00B565D8" w:rsidRPr="00B565D8">
        <w:rPr>
          <w:color w:val="000000"/>
        </w:rPr>
        <w:t xml:space="preserve"> и статьи 14.1 и 28.1 Закона Мурманской области </w:t>
      </w:r>
      <w:r w:rsidR="00B565D8">
        <w:rPr>
          <w:color w:val="000000"/>
        </w:rPr>
        <w:t>«</w:t>
      </w:r>
      <w:r w:rsidR="00B565D8" w:rsidRPr="00B565D8">
        <w:rPr>
          <w:color w:val="000000"/>
        </w:rPr>
        <w:t>О муниципальной службе в Мурманской области</w:t>
      </w:r>
      <w:r w:rsidR="00B565D8">
        <w:rPr>
          <w:color w:val="000000"/>
        </w:rPr>
        <w:t>»</w:t>
      </w:r>
      <w:r w:rsidRPr="009D2A04">
        <w:rPr>
          <w:color w:val="000000"/>
        </w:rPr>
        <w:t xml:space="preserve">, </w:t>
      </w:r>
      <w:r w:rsidR="00941F72" w:rsidRPr="00941F72">
        <w:rPr>
          <w:color w:val="000000"/>
        </w:rPr>
        <w:t>Указом Президента Российской Федерации от 01</w:t>
      </w:r>
      <w:r w:rsidR="00941F72">
        <w:rPr>
          <w:color w:val="000000"/>
        </w:rPr>
        <w:t>.07.</w:t>
      </w:r>
      <w:r w:rsidR="00941F72" w:rsidRPr="00941F72">
        <w:rPr>
          <w:color w:val="000000"/>
        </w:rPr>
        <w:t>2010 № 821 «О комиссиях по соблюдению требований к служебному поведению федеральных государственных гражданских служащих и урегулированию конфликта интересов»</w:t>
      </w:r>
      <w:r w:rsidR="00941F72">
        <w:rPr>
          <w:color w:val="000000"/>
        </w:rPr>
        <w:t xml:space="preserve">, </w:t>
      </w:r>
      <w:r w:rsidRPr="009D2A04">
        <w:rPr>
          <w:color w:val="000000"/>
        </w:rPr>
        <w:t xml:space="preserve">руководствуясь Уставом муниципального образования Кандалакшский </w:t>
      </w:r>
      <w:r w:rsidR="00941F72">
        <w:rPr>
          <w:color w:val="000000"/>
        </w:rPr>
        <w:t xml:space="preserve">муниципальный </w:t>
      </w:r>
      <w:r w:rsidRPr="009D2A04">
        <w:rPr>
          <w:color w:val="000000"/>
        </w:rPr>
        <w:t>район</w:t>
      </w:r>
      <w:r w:rsidR="00941F72">
        <w:rPr>
          <w:color w:val="000000"/>
        </w:rPr>
        <w:t xml:space="preserve"> Мурманской области</w:t>
      </w:r>
      <w:r w:rsidR="00FA5859">
        <w:rPr>
          <w:color w:val="000000"/>
        </w:rPr>
        <w:t>, решением Совета депутатов муниципального образования Кандалакшский район от 05.12.2024 № 188 «</w:t>
      </w:r>
      <w:r w:rsidR="00FA5859" w:rsidRPr="00FA5859">
        <w:rPr>
          <w:rFonts w:eastAsia="Times New Roman"/>
          <w:bCs/>
        </w:rPr>
        <w:t>О комиссии по соблюдению требований к служебному поведению муниципальных служащих аппарата Совета депутатов муниципального образования Кандалакшский район и урегулированию конфликта интересов</w:t>
      </w:r>
      <w:r w:rsidR="00FA5859">
        <w:rPr>
          <w:rFonts w:eastAsia="Times New Roman"/>
          <w:bCs/>
        </w:rPr>
        <w:t xml:space="preserve">» </w:t>
      </w:r>
      <w:r w:rsidR="00B565D8">
        <w:rPr>
          <w:color w:val="000000"/>
        </w:rPr>
        <w:t xml:space="preserve">и по результатам </w:t>
      </w:r>
      <w:r w:rsidR="00941F72">
        <w:rPr>
          <w:color w:val="000000"/>
        </w:rPr>
        <w:t>рассмотре</w:t>
      </w:r>
      <w:r w:rsidR="00B565D8">
        <w:rPr>
          <w:color w:val="000000"/>
        </w:rPr>
        <w:t>ния</w:t>
      </w:r>
      <w:r w:rsidR="00941F72">
        <w:rPr>
          <w:color w:val="000000"/>
        </w:rPr>
        <w:t xml:space="preserve"> </w:t>
      </w:r>
      <w:r w:rsidR="00201A8C">
        <w:rPr>
          <w:color w:val="000000"/>
        </w:rPr>
        <w:t>протеста прокурора города Кандалакша от 21.10.2024 № П</w:t>
      </w:r>
      <w:r w:rsidR="00E61150">
        <w:rPr>
          <w:color w:val="000000"/>
        </w:rPr>
        <w:t xml:space="preserve">рдр-20470015-832-24/-20470015 и </w:t>
      </w:r>
      <w:r w:rsidR="0075743B">
        <w:rPr>
          <w:color w:val="000000"/>
        </w:rPr>
        <w:t>Экспертно</w:t>
      </w:r>
      <w:r w:rsidR="00B565D8">
        <w:rPr>
          <w:color w:val="000000"/>
        </w:rPr>
        <w:t>го</w:t>
      </w:r>
      <w:r w:rsidR="0075743B">
        <w:rPr>
          <w:color w:val="000000"/>
        </w:rPr>
        <w:t xml:space="preserve"> заключени</w:t>
      </w:r>
      <w:r w:rsidR="00B565D8">
        <w:rPr>
          <w:color w:val="000000"/>
        </w:rPr>
        <w:t>я</w:t>
      </w:r>
      <w:r w:rsidR="0075743B">
        <w:rPr>
          <w:color w:val="000000"/>
        </w:rPr>
        <w:t xml:space="preserve"> Министерства юстиции Мурманской области от 2</w:t>
      </w:r>
      <w:r w:rsidR="00B565D8">
        <w:rPr>
          <w:color w:val="000000"/>
        </w:rPr>
        <w:t>5</w:t>
      </w:r>
      <w:r w:rsidR="0075743B">
        <w:rPr>
          <w:color w:val="000000"/>
        </w:rPr>
        <w:t>.</w:t>
      </w:r>
      <w:r w:rsidR="00B565D8">
        <w:rPr>
          <w:color w:val="000000"/>
        </w:rPr>
        <w:t>10</w:t>
      </w:r>
      <w:r w:rsidR="0075743B">
        <w:rPr>
          <w:color w:val="000000"/>
        </w:rPr>
        <w:t>.2024 № 05-03/</w:t>
      </w:r>
      <w:r w:rsidR="00B565D8">
        <w:rPr>
          <w:color w:val="000000"/>
        </w:rPr>
        <w:t>3317</w:t>
      </w:r>
      <w:r w:rsidR="0075743B">
        <w:rPr>
          <w:color w:val="000000"/>
        </w:rPr>
        <w:t>-КЗ</w:t>
      </w:r>
      <w:r w:rsidR="005770ED">
        <w:rPr>
          <w:color w:val="000000"/>
        </w:rPr>
        <w:t>:</w:t>
      </w:r>
    </w:p>
    <w:p w:rsidR="005770ED" w:rsidRPr="009D2A04" w:rsidRDefault="005770ED" w:rsidP="00FA5859">
      <w:pPr>
        <w:pStyle w:val="21"/>
        <w:suppressAutoHyphens w:val="0"/>
        <w:jc w:val="both"/>
        <w:rPr>
          <w:color w:val="000000"/>
        </w:rPr>
      </w:pPr>
    </w:p>
    <w:p w:rsidR="005770ED" w:rsidRDefault="00FA5859" w:rsidP="005770E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Признать утратившими силу </w:t>
      </w:r>
      <w:r w:rsidR="005770ED">
        <w:rPr>
          <w:rFonts w:ascii="Times New Roman" w:hAnsi="Times New Roman"/>
          <w:color w:val="000000"/>
          <w:sz w:val="24"/>
          <w:szCs w:val="24"/>
          <w:lang w:eastAsia="en-US"/>
        </w:rPr>
        <w:t xml:space="preserve">следующие </w:t>
      </w:r>
      <w:r w:rsidR="0075743B">
        <w:rPr>
          <w:rFonts w:ascii="Times New Roman" w:hAnsi="Times New Roman"/>
          <w:color w:val="000000"/>
          <w:sz w:val="24"/>
          <w:szCs w:val="24"/>
          <w:lang w:eastAsia="en-US"/>
        </w:rPr>
        <w:t>распоряжени</w:t>
      </w:r>
      <w:r w:rsidR="005770ED">
        <w:rPr>
          <w:rFonts w:ascii="Times New Roman" w:hAnsi="Times New Roman"/>
          <w:color w:val="000000"/>
          <w:sz w:val="24"/>
          <w:szCs w:val="24"/>
          <w:lang w:eastAsia="en-US"/>
        </w:rPr>
        <w:t>я</w:t>
      </w:r>
      <w:r w:rsidR="0075743B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Главы Кандалакшского муниципального района</w:t>
      </w:r>
      <w:r w:rsidR="005770ED">
        <w:rPr>
          <w:rFonts w:ascii="Times New Roman" w:hAnsi="Times New Roman"/>
          <w:color w:val="000000"/>
          <w:sz w:val="24"/>
          <w:szCs w:val="24"/>
          <w:lang w:eastAsia="en-US"/>
        </w:rPr>
        <w:t>:</w:t>
      </w:r>
    </w:p>
    <w:p w:rsidR="005770ED" w:rsidRDefault="005770ED" w:rsidP="005770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  <w:r w:rsidRPr="005770ED">
        <w:rPr>
          <w:rFonts w:ascii="Times New Roman" w:hAnsi="Times New Roman"/>
          <w:color w:val="000000"/>
          <w:sz w:val="24"/>
          <w:szCs w:val="24"/>
          <w:lang w:eastAsia="en-US"/>
        </w:rPr>
        <w:t>-</w:t>
      </w:r>
      <w:r w:rsidR="0075743B" w:rsidRPr="005770ED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от 22.12.2023 № 01-03/190</w:t>
      </w:r>
      <w:r w:rsidRPr="005770ED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«</w:t>
      </w:r>
      <w:r w:rsidRPr="005770ED">
        <w:rPr>
          <w:rFonts w:ascii="Times New Roman" w:hAnsi="Times New Roman"/>
          <w:bCs/>
          <w:color w:val="000000"/>
          <w:sz w:val="24"/>
          <w:szCs w:val="24"/>
          <w:lang w:eastAsia="en-US"/>
        </w:rPr>
        <w:t>О комиссии по соблюдению требований к служебному поведению</w:t>
      </w:r>
      <w:r>
        <w:rPr>
          <w:rFonts w:ascii="Times New Roman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5770ED">
        <w:rPr>
          <w:rFonts w:ascii="Times New Roman" w:hAnsi="Times New Roman"/>
          <w:bCs/>
          <w:color w:val="000000"/>
          <w:sz w:val="24"/>
          <w:szCs w:val="24"/>
          <w:lang w:eastAsia="en-US"/>
        </w:rPr>
        <w:t>муниципальных служащих аппарата Совета депутатов муниципального образования Кандалакшский район и урегулированию конфликта интересов</w:t>
      </w:r>
      <w:r>
        <w:rPr>
          <w:rFonts w:ascii="Times New Roman" w:hAnsi="Times New Roman"/>
          <w:bCs/>
          <w:color w:val="000000"/>
          <w:sz w:val="24"/>
          <w:szCs w:val="24"/>
          <w:lang w:eastAsia="en-US"/>
        </w:rPr>
        <w:t>»;</w:t>
      </w:r>
    </w:p>
    <w:p w:rsidR="005770ED" w:rsidRPr="005770ED" w:rsidRDefault="005770ED" w:rsidP="005770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en-US"/>
        </w:rPr>
        <w:t>- от 18.06.2024 № 01-03/128 «</w:t>
      </w:r>
      <w:r w:rsidRPr="005770ED">
        <w:rPr>
          <w:rFonts w:ascii="Times New Roman" w:hAnsi="Times New Roman"/>
          <w:bCs/>
          <w:color w:val="000000"/>
          <w:sz w:val="24"/>
          <w:szCs w:val="24"/>
          <w:lang w:eastAsia="en-US"/>
        </w:rPr>
        <w:t xml:space="preserve">О внесении изменений в Положение о </w:t>
      </w:r>
      <w:r w:rsidRPr="005770ED">
        <w:rPr>
          <w:rFonts w:ascii="Times New Roman" w:hAnsi="Times New Roman"/>
          <w:color w:val="000000"/>
          <w:sz w:val="24"/>
          <w:szCs w:val="24"/>
          <w:lang w:eastAsia="en-US"/>
        </w:rPr>
        <w:t>комиссии по соблюдению требований к служебному поведению муниципальных служащих аппарата Совета депутатов муниципального образования Кандалакшский район и урегулированию конфликта интересов, утвержденное распоряжением Главы Кандалакшского муниципального района от 22.12.2023 № 01-03/190»</w:t>
      </w:r>
      <w:r>
        <w:rPr>
          <w:rFonts w:ascii="Times New Roman" w:hAnsi="Times New Roman"/>
          <w:color w:val="000000"/>
          <w:sz w:val="24"/>
          <w:szCs w:val="24"/>
          <w:lang w:eastAsia="en-US"/>
        </w:rPr>
        <w:t>.</w:t>
      </w:r>
    </w:p>
    <w:p w:rsidR="005770ED" w:rsidRDefault="005770ED" w:rsidP="005770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</w:p>
    <w:p w:rsidR="002D6790" w:rsidRDefault="0075743B" w:rsidP="00783672">
      <w:pPr>
        <w:pStyle w:val="Default"/>
        <w:widowControl w:val="0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</w:t>
      </w:r>
      <w:r w:rsidR="002D6790" w:rsidRPr="00BF0CE1">
        <w:rPr>
          <w:rFonts w:ascii="Times New Roman" w:hAnsi="Times New Roman" w:cs="Times New Roman"/>
          <w:color w:val="auto"/>
        </w:rPr>
        <w:t xml:space="preserve">. Опубликовать настоящее распоряжение в </w:t>
      </w:r>
      <w:r w:rsidR="00186885" w:rsidRPr="00186885">
        <w:rPr>
          <w:rFonts w:ascii="Times New Roman" w:hAnsi="Times New Roman" w:cs="Times New Roman"/>
        </w:rPr>
        <w:t>сетевом издании НИВА информ (</w:t>
      </w:r>
      <w:hyperlink r:id="rId9" w:history="1">
        <w:r w:rsidR="00186885" w:rsidRPr="00186885">
          <w:rPr>
            <w:rStyle w:val="aa"/>
            <w:lang w:val="en-US"/>
          </w:rPr>
          <w:t>http</w:t>
        </w:r>
        <w:r w:rsidR="00186885" w:rsidRPr="00186885">
          <w:rPr>
            <w:rStyle w:val="aa"/>
          </w:rPr>
          <w:t>://</w:t>
        </w:r>
        <w:r w:rsidR="00186885" w:rsidRPr="00186885">
          <w:rPr>
            <w:rStyle w:val="aa"/>
            <w:lang w:val="en-US"/>
          </w:rPr>
          <w:t>nivapaper</w:t>
        </w:r>
        <w:r w:rsidR="00186885" w:rsidRPr="00186885">
          <w:rPr>
            <w:rStyle w:val="aa"/>
          </w:rPr>
          <w:t>.</w:t>
        </w:r>
        <w:r w:rsidR="00186885" w:rsidRPr="00186885">
          <w:rPr>
            <w:rStyle w:val="aa"/>
            <w:lang w:val="en-US"/>
          </w:rPr>
          <w:t>ru</w:t>
        </w:r>
      </w:hyperlink>
      <w:r w:rsidR="00186885" w:rsidRPr="00186885">
        <w:rPr>
          <w:rFonts w:ascii="Times New Roman" w:hAnsi="Times New Roman" w:cs="Times New Roman"/>
        </w:rPr>
        <w:t>) и разместить</w:t>
      </w:r>
      <w:r w:rsidR="002D6790" w:rsidRPr="00186885">
        <w:rPr>
          <w:rFonts w:ascii="Times New Roman" w:hAnsi="Times New Roman" w:cs="Times New Roman"/>
          <w:color w:val="auto"/>
        </w:rPr>
        <w:t xml:space="preserve"> н</w:t>
      </w:r>
      <w:r w:rsidR="002D6790" w:rsidRPr="00BF0CE1">
        <w:rPr>
          <w:rFonts w:ascii="Times New Roman" w:hAnsi="Times New Roman" w:cs="Times New Roman"/>
          <w:color w:val="auto"/>
        </w:rPr>
        <w:t>а официальном сайте администрации муниципального образования Кандалакшский район</w:t>
      </w:r>
      <w:r w:rsidR="002D6790">
        <w:rPr>
          <w:rFonts w:ascii="Times New Roman" w:hAnsi="Times New Roman" w:cs="Times New Roman"/>
          <w:color w:val="auto"/>
        </w:rPr>
        <w:t xml:space="preserve"> в информационно-телекоммуникационной сети «Интернет»</w:t>
      </w:r>
      <w:r w:rsidR="002D6790" w:rsidRPr="00BF0CE1">
        <w:rPr>
          <w:rFonts w:ascii="Times New Roman" w:hAnsi="Times New Roman" w:cs="Times New Roman"/>
          <w:color w:val="auto"/>
        </w:rPr>
        <w:t>.</w:t>
      </w:r>
    </w:p>
    <w:p w:rsidR="002D6790" w:rsidRPr="00BD0057" w:rsidRDefault="0075743B" w:rsidP="00783672">
      <w:pPr>
        <w:pStyle w:val="21"/>
        <w:ind w:firstLine="709"/>
        <w:jc w:val="both"/>
      </w:pPr>
      <w:r>
        <w:t>3</w:t>
      </w:r>
      <w:r w:rsidR="002D6790" w:rsidRPr="00BD0057">
        <w:t>. Настоящее р</w:t>
      </w:r>
      <w:r w:rsidR="002D6790">
        <w:t>аспоряжение</w:t>
      </w:r>
      <w:r w:rsidR="002D6790" w:rsidRPr="00BD0057">
        <w:t xml:space="preserve"> вступает в силу со дня опубликования. </w:t>
      </w:r>
    </w:p>
    <w:p w:rsidR="002D6790" w:rsidRDefault="002D6790" w:rsidP="007836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2D6790" w:rsidRDefault="002D6790" w:rsidP="007836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E61150" w:rsidRDefault="00E61150" w:rsidP="007836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:rsidR="002D6790" w:rsidRPr="00BF0CE1" w:rsidRDefault="002D6790" w:rsidP="007836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  <w:lang w:eastAsia="en-US"/>
        </w:rPr>
        <w:t>Глав</w:t>
      </w:r>
      <w:r w:rsidR="00186885">
        <w:rPr>
          <w:rFonts w:ascii="Times New Roman" w:hAnsi="Times New Roman"/>
          <w:bCs/>
          <w:sz w:val="24"/>
          <w:szCs w:val="24"/>
          <w:lang w:eastAsia="en-US"/>
        </w:rPr>
        <w:t>а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 муниципального района</w:t>
      </w:r>
      <w:r w:rsidRPr="00BF0CE1"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en-US"/>
        </w:rPr>
        <w:tab/>
      </w:r>
      <w:r>
        <w:rPr>
          <w:rFonts w:ascii="Times New Roman" w:hAnsi="Times New Roman"/>
          <w:bCs/>
          <w:sz w:val="24"/>
          <w:szCs w:val="24"/>
          <w:lang w:eastAsia="en-US"/>
        </w:rPr>
        <w:tab/>
      </w:r>
      <w:r>
        <w:rPr>
          <w:rFonts w:ascii="Times New Roman" w:hAnsi="Times New Roman"/>
          <w:bCs/>
          <w:sz w:val="24"/>
          <w:szCs w:val="24"/>
          <w:lang w:eastAsia="en-US"/>
        </w:rPr>
        <w:tab/>
      </w:r>
      <w:r>
        <w:rPr>
          <w:rFonts w:ascii="Times New Roman" w:hAnsi="Times New Roman"/>
          <w:bCs/>
          <w:sz w:val="24"/>
          <w:szCs w:val="24"/>
          <w:lang w:eastAsia="en-US"/>
        </w:rPr>
        <w:tab/>
      </w:r>
      <w:r>
        <w:rPr>
          <w:rFonts w:ascii="Times New Roman" w:hAnsi="Times New Roman"/>
          <w:bCs/>
          <w:sz w:val="24"/>
          <w:szCs w:val="24"/>
          <w:lang w:eastAsia="en-US"/>
        </w:rPr>
        <w:tab/>
      </w:r>
      <w:r w:rsidR="00186885">
        <w:rPr>
          <w:rFonts w:ascii="Times New Roman" w:hAnsi="Times New Roman"/>
          <w:bCs/>
          <w:sz w:val="24"/>
          <w:szCs w:val="24"/>
          <w:lang w:eastAsia="en-US"/>
        </w:rPr>
        <w:tab/>
      </w:r>
      <w:r>
        <w:rPr>
          <w:rFonts w:ascii="Times New Roman" w:hAnsi="Times New Roman"/>
          <w:bCs/>
          <w:sz w:val="24"/>
          <w:szCs w:val="24"/>
          <w:lang w:eastAsia="en-US"/>
        </w:rPr>
        <w:t>А.П. Самарин</w:t>
      </w:r>
    </w:p>
    <w:sectPr w:rsidR="002D6790" w:rsidRPr="00BF0CE1" w:rsidSect="00E61150">
      <w:pgSz w:w="11906" w:h="16838"/>
      <w:pgMar w:top="1134" w:right="851" w:bottom="709" w:left="1418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E4CB4" w:rsidRDefault="007E4CB4">
      <w:pPr>
        <w:spacing w:after="0" w:line="240" w:lineRule="auto"/>
      </w:pPr>
      <w:r>
        <w:separator/>
      </w:r>
    </w:p>
  </w:endnote>
  <w:endnote w:type="continuationSeparator" w:id="0">
    <w:p w:rsidR="007E4CB4" w:rsidRDefault="007E4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E4CB4" w:rsidRDefault="007E4CB4">
      <w:pPr>
        <w:spacing w:after="0" w:line="240" w:lineRule="auto"/>
      </w:pPr>
      <w:r>
        <w:separator/>
      </w:r>
    </w:p>
  </w:footnote>
  <w:footnote w:type="continuationSeparator" w:id="0">
    <w:p w:rsidR="007E4CB4" w:rsidRDefault="007E4C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76E"/>
    <w:multiLevelType w:val="multilevel"/>
    <w:tmpl w:val="0F90899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33" w:hanging="11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33" w:hanging="11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33" w:hanging="11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33" w:hanging="11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" w15:restartNumberingAfterBreak="0">
    <w:nsid w:val="210900CD"/>
    <w:multiLevelType w:val="hybridMultilevel"/>
    <w:tmpl w:val="1E621A5E"/>
    <w:lvl w:ilvl="0" w:tplc="FABA5A14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258"/>
    <w:rsid w:val="000053E9"/>
    <w:rsid w:val="000171A0"/>
    <w:rsid w:val="000261BC"/>
    <w:rsid w:val="00031794"/>
    <w:rsid w:val="000471EE"/>
    <w:rsid w:val="00063A55"/>
    <w:rsid w:val="00063BE6"/>
    <w:rsid w:val="000924E9"/>
    <w:rsid w:val="00092643"/>
    <w:rsid w:val="00096787"/>
    <w:rsid w:val="000A3037"/>
    <w:rsid w:val="000B01AC"/>
    <w:rsid w:val="000B7285"/>
    <w:rsid w:val="000C2AEA"/>
    <w:rsid w:val="000C3D53"/>
    <w:rsid w:val="00116454"/>
    <w:rsid w:val="00121882"/>
    <w:rsid w:val="00155D83"/>
    <w:rsid w:val="0016222A"/>
    <w:rsid w:val="00186885"/>
    <w:rsid w:val="001B0A96"/>
    <w:rsid w:val="001B3649"/>
    <w:rsid w:val="001B493C"/>
    <w:rsid w:val="001D1135"/>
    <w:rsid w:val="001D5EED"/>
    <w:rsid w:val="001F41B8"/>
    <w:rsid w:val="001F7306"/>
    <w:rsid w:val="001F763D"/>
    <w:rsid w:val="00201A8C"/>
    <w:rsid w:val="00205CD8"/>
    <w:rsid w:val="002105E7"/>
    <w:rsid w:val="00217962"/>
    <w:rsid w:val="00220F79"/>
    <w:rsid w:val="00240B86"/>
    <w:rsid w:val="00246EC6"/>
    <w:rsid w:val="00267E88"/>
    <w:rsid w:val="0027607F"/>
    <w:rsid w:val="00281015"/>
    <w:rsid w:val="002A377A"/>
    <w:rsid w:val="002B01BB"/>
    <w:rsid w:val="002C77EE"/>
    <w:rsid w:val="002D6790"/>
    <w:rsid w:val="002E04BF"/>
    <w:rsid w:val="002E77DF"/>
    <w:rsid w:val="002F074E"/>
    <w:rsid w:val="0031353A"/>
    <w:rsid w:val="0033031F"/>
    <w:rsid w:val="00334B14"/>
    <w:rsid w:val="00337824"/>
    <w:rsid w:val="00340CB8"/>
    <w:rsid w:val="00352AF5"/>
    <w:rsid w:val="00353215"/>
    <w:rsid w:val="00375A23"/>
    <w:rsid w:val="003A3A02"/>
    <w:rsid w:val="003B32D6"/>
    <w:rsid w:val="003B355C"/>
    <w:rsid w:val="003B3DF7"/>
    <w:rsid w:val="003D3EEC"/>
    <w:rsid w:val="003E6525"/>
    <w:rsid w:val="00403A2C"/>
    <w:rsid w:val="00422DFA"/>
    <w:rsid w:val="00426FA9"/>
    <w:rsid w:val="0044412F"/>
    <w:rsid w:val="004460B4"/>
    <w:rsid w:val="0045137C"/>
    <w:rsid w:val="00452C27"/>
    <w:rsid w:val="00474665"/>
    <w:rsid w:val="004B6C8F"/>
    <w:rsid w:val="004C28DF"/>
    <w:rsid w:val="005062A5"/>
    <w:rsid w:val="00514270"/>
    <w:rsid w:val="00514829"/>
    <w:rsid w:val="005443F2"/>
    <w:rsid w:val="00546A54"/>
    <w:rsid w:val="00550472"/>
    <w:rsid w:val="005627B5"/>
    <w:rsid w:val="005770ED"/>
    <w:rsid w:val="00577B42"/>
    <w:rsid w:val="00592F41"/>
    <w:rsid w:val="005A35ED"/>
    <w:rsid w:val="005B7486"/>
    <w:rsid w:val="005C11A6"/>
    <w:rsid w:val="005D6A1B"/>
    <w:rsid w:val="005F579D"/>
    <w:rsid w:val="00614CCB"/>
    <w:rsid w:val="00624162"/>
    <w:rsid w:val="00644853"/>
    <w:rsid w:val="00646C76"/>
    <w:rsid w:val="00652194"/>
    <w:rsid w:val="006B0C3E"/>
    <w:rsid w:val="006C1695"/>
    <w:rsid w:val="006C4A4A"/>
    <w:rsid w:val="006E3D44"/>
    <w:rsid w:val="00724813"/>
    <w:rsid w:val="00727E31"/>
    <w:rsid w:val="007544F7"/>
    <w:rsid w:val="0075743B"/>
    <w:rsid w:val="007832D3"/>
    <w:rsid w:val="00783672"/>
    <w:rsid w:val="0078489E"/>
    <w:rsid w:val="00797192"/>
    <w:rsid w:val="00797CBB"/>
    <w:rsid w:val="007A2143"/>
    <w:rsid w:val="007B2059"/>
    <w:rsid w:val="007B481A"/>
    <w:rsid w:val="007B53A6"/>
    <w:rsid w:val="007D10D5"/>
    <w:rsid w:val="007D66EF"/>
    <w:rsid w:val="007E4CB4"/>
    <w:rsid w:val="007F0399"/>
    <w:rsid w:val="007F1767"/>
    <w:rsid w:val="00835388"/>
    <w:rsid w:val="00843807"/>
    <w:rsid w:val="00854A81"/>
    <w:rsid w:val="00865015"/>
    <w:rsid w:val="008B6F76"/>
    <w:rsid w:val="008D07DD"/>
    <w:rsid w:val="008D082B"/>
    <w:rsid w:val="008D143D"/>
    <w:rsid w:val="008D77CF"/>
    <w:rsid w:val="008E34E8"/>
    <w:rsid w:val="008F0033"/>
    <w:rsid w:val="008F4F46"/>
    <w:rsid w:val="00907257"/>
    <w:rsid w:val="00912234"/>
    <w:rsid w:val="0091320D"/>
    <w:rsid w:val="00913D4E"/>
    <w:rsid w:val="0092019B"/>
    <w:rsid w:val="00930EE4"/>
    <w:rsid w:val="00941F72"/>
    <w:rsid w:val="00960D44"/>
    <w:rsid w:val="0097757E"/>
    <w:rsid w:val="009878F9"/>
    <w:rsid w:val="00990BB1"/>
    <w:rsid w:val="009A7503"/>
    <w:rsid w:val="009B5A06"/>
    <w:rsid w:val="009D2A04"/>
    <w:rsid w:val="009F2887"/>
    <w:rsid w:val="009F691F"/>
    <w:rsid w:val="00A01A21"/>
    <w:rsid w:val="00A12FA3"/>
    <w:rsid w:val="00A32C7F"/>
    <w:rsid w:val="00A37D37"/>
    <w:rsid w:val="00A37DA0"/>
    <w:rsid w:val="00A6032B"/>
    <w:rsid w:val="00A64E95"/>
    <w:rsid w:val="00AA083B"/>
    <w:rsid w:val="00AF168F"/>
    <w:rsid w:val="00AF4A50"/>
    <w:rsid w:val="00AF7AB9"/>
    <w:rsid w:val="00B205E7"/>
    <w:rsid w:val="00B22020"/>
    <w:rsid w:val="00B25B49"/>
    <w:rsid w:val="00B35AA0"/>
    <w:rsid w:val="00B40853"/>
    <w:rsid w:val="00B43DFE"/>
    <w:rsid w:val="00B46792"/>
    <w:rsid w:val="00B565D8"/>
    <w:rsid w:val="00B627E7"/>
    <w:rsid w:val="00B811FE"/>
    <w:rsid w:val="00B9753B"/>
    <w:rsid w:val="00BA1B34"/>
    <w:rsid w:val="00BA1C72"/>
    <w:rsid w:val="00BB01C1"/>
    <w:rsid w:val="00BD0057"/>
    <w:rsid w:val="00BD32F5"/>
    <w:rsid w:val="00BD636A"/>
    <w:rsid w:val="00BE52B9"/>
    <w:rsid w:val="00BE7AEE"/>
    <w:rsid w:val="00BF0CE1"/>
    <w:rsid w:val="00BF4B10"/>
    <w:rsid w:val="00C20363"/>
    <w:rsid w:val="00C21C5E"/>
    <w:rsid w:val="00C57449"/>
    <w:rsid w:val="00C600D6"/>
    <w:rsid w:val="00C672BE"/>
    <w:rsid w:val="00C6768E"/>
    <w:rsid w:val="00C70151"/>
    <w:rsid w:val="00C80AF3"/>
    <w:rsid w:val="00C828B7"/>
    <w:rsid w:val="00C87B7A"/>
    <w:rsid w:val="00C92212"/>
    <w:rsid w:val="00CA5597"/>
    <w:rsid w:val="00CB603C"/>
    <w:rsid w:val="00CD11C6"/>
    <w:rsid w:val="00CD454B"/>
    <w:rsid w:val="00CD7093"/>
    <w:rsid w:val="00CF2779"/>
    <w:rsid w:val="00CF2BD3"/>
    <w:rsid w:val="00D15EA1"/>
    <w:rsid w:val="00D20DBD"/>
    <w:rsid w:val="00D23E09"/>
    <w:rsid w:val="00D31185"/>
    <w:rsid w:val="00D361DF"/>
    <w:rsid w:val="00D4561A"/>
    <w:rsid w:val="00D55B8A"/>
    <w:rsid w:val="00D80F35"/>
    <w:rsid w:val="00D85098"/>
    <w:rsid w:val="00D928D2"/>
    <w:rsid w:val="00DE1947"/>
    <w:rsid w:val="00DE3A8E"/>
    <w:rsid w:val="00DF61D0"/>
    <w:rsid w:val="00E044C7"/>
    <w:rsid w:val="00E27258"/>
    <w:rsid w:val="00E478B9"/>
    <w:rsid w:val="00E47F49"/>
    <w:rsid w:val="00E61150"/>
    <w:rsid w:val="00E63D2B"/>
    <w:rsid w:val="00E67389"/>
    <w:rsid w:val="00E70F4F"/>
    <w:rsid w:val="00E8285A"/>
    <w:rsid w:val="00E82962"/>
    <w:rsid w:val="00EA111E"/>
    <w:rsid w:val="00EC36BE"/>
    <w:rsid w:val="00EC7D6A"/>
    <w:rsid w:val="00EE6526"/>
    <w:rsid w:val="00EE687D"/>
    <w:rsid w:val="00F2020B"/>
    <w:rsid w:val="00F2606D"/>
    <w:rsid w:val="00F30F5B"/>
    <w:rsid w:val="00F61B78"/>
    <w:rsid w:val="00F70026"/>
    <w:rsid w:val="00F73072"/>
    <w:rsid w:val="00F75944"/>
    <w:rsid w:val="00F805E2"/>
    <w:rsid w:val="00FA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C9F6E8"/>
  <w14:defaultImageDpi w14:val="0"/>
  <w15:docId w15:val="{0192B017-4CDE-4D4A-BA40-515F5DE4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Hyperlink" w:semiHidden="1" w:uiPriority="0" w:unhideWhenUsed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E272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2725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E272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E27258"/>
    <w:rPr>
      <w:rFonts w:cs="Times New Roman"/>
    </w:rPr>
  </w:style>
  <w:style w:type="table" w:styleId="a7">
    <w:name w:val="Table Grid"/>
    <w:basedOn w:val="a1"/>
    <w:uiPriority w:val="59"/>
    <w:rsid w:val="009A7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5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52C2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D6A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next w:val="a7"/>
    <w:uiPriority w:val="59"/>
    <w:rsid w:val="00F61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2D6790"/>
    <w:pPr>
      <w:widowControl w:val="0"/>
      <w:suppressAutoHyphens/>
      <w:spacing w:after="0" w:line="240" w:lineRule="auto"/>
      <w:ind w:firstLine="567"/>
      <w:jc w:val="center"/>
    </w:pPr>
    <w:rPr>
      <w:rFonts w:ascii="Times New Roman" w:hAnsi="Times New Roman"/>
      <w:sz w:val="24"/>
      <w:szCs w:val="24"/>
      <w:lang w:eastAsia="en-US"/>
    </w:rPr>
  </w:style>
  <w:style w:type="character" w:styleId="aa">
    <w:name w:val="Hyperlink"/>
    <w:basedOn w:val="a0"/>
    <w:uiPriority w:val="99"/>
    <w:unhideWhenUsed/>
    <w:rsid w:val="00186885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35DB5-A440-4BB0-957B-81FDC607C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353</Words>
  <Characters>2018</Characters>
  <Application>Microsoft Office Word</Application>
  <DocSecurity>0</DocSecurity>
  <Lines>16</Lines>
  <Paragraphs>4</Paragraphs>
  <ScaleCrop>false</ScaleCrop>
  <Company>КонсультантПлюс Версия 4015.00.04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МО город Апатиты от 13.05.2015 N 512(ред. от 05.11.2015)"Об утверждении Положения о комиссии по соблюдению требований к служебному поведению муниципальных служащих администрации города Апатиты и урегулированию конфликта интерес</dc:title>
  <dc:subject/>
  <dc:creator>пользователь</dc:creator>
  <cp:keywords/>
  <dc:description/>
  <cp:lastModifiedBy>Олег А. Соколов</cp:lastModifiedBy>
  <cp:revision>2</cp:revision>
  <cp:lastPrinted>2024-06-18T06:32:00Z</cp:lastPrinted>
  <dcterms:created xsi:type="dcterms:W3CDTF">2024-12-23T06:50:00Z</dcterms:created>
  <dcterms:modified xsi:type="dcterms:W3CDTF">2024-12-23T06:50:00Z</dcterms:modified>
</cp:coreProperties>
</file>