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ECEE73" w14:textId="77777777" w:rsidR="00884D1D" w:rsidRDefault="00884D1D" w:rsidP="00884D1D">
      <w:pPr>
        <w:spacing w:after="0"/>
        <w:ind w:left="110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14:paraId="378487B9" w14:textId="77777777" w:rsidR="00884D1D" w:rsidRPr="00506C82" w:rsidRDefault="00884D1D" w:rsidP="00884D1D">
      <w:pPr>
        <w:spacing w:after="0"/>
        <w:ind w:left="11057"/>
        <w:rPr>
          <w:rFonts w:ascii="Times New Roman" w:hAnsi="Times New Roman" w:cs="Times New Roman"/>
          <w:sz w:val="24"/>
          <w:szCs w:val="24"/>
        </w:rPr>
      </w:pPr>
      <w:r w:rsidRPr="00506C82">
        <w:rPr>
          <w:rFonts w:ascii="Times New Roman" w:hAnsi="Times New Roman" w:cs="Times New Roman"/>
          <w:sz w:val="24"/>
          <w:szCs w:val="24"/>
        </w:rPr>
        <w:t>УТВЕЖД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06C82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06C8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5784CB" w14:textId="77777777" w:rsidR="00884D1D" w:rsidRDefault="00884D1D" w:rsidP="00884D1D">
      <w:pPr>
        <w:spacing w:after="0"/>
        <w:ind w:left="110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распоряжением</w:t>
      </w:r>
      <w:r w:rsidRPr="00506C82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14:paraId="228E4F9E" w14:textId="77777777" w:rsidR="00884D1D" w:rsidRDefault="00884D1D" w:rsidP="00884D1D">
      <w:pPr>
        <w:spacing w:after="0"/>
        <w:ind w:left="110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14:paraId="48911B38" w14:textId="77777777" w:rsidR="00884D1D" w:rsidRPr="00506C82" w:rsidRDefault="00884D1D" w:rsidP="00884D1D">
      <w:pPr>
        <w:spacing w:after="0"/>
        <w:ind w:left="110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Кандалакшский район</w:t>
      </w:r>
    </w:p>
    <w:p w14:paraId="01CDFD61" w14:textId="0C6CFAEA" w:rsidR="00884D1D" w:rsidRDefault="00425A15" w:rsidP="00884D1D">
      <w:pPr>
        <w:spacing w:after="0"/>
        <w:ind w:left="110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13.10.2025 года № 483-р</w:t>
      </w:r>
    </w:p>
    <w:p w14:paraId="004FD166" w14:textId="1120E88F" w:rsidR="00884D1D" w:rsidRDefault="00884D1D" w:rsidP="00884D1D">
      <w:pPr>
        <w:spacing w:after="0"/>
        <w:ind w:left="11057"/>
        <w:rPr>
          <w:rFonts w:ascii="Times New Roman" w:hAnsi="Times New Roman" w:cs="Times New Roman"/>
          <w:sz w:val="24"/>
          <w:szCs w:val="24"/>
        </w:rPr>
      </w:pPr>
    </w:p>
    <w:p w14:paraId="368679C3" w14:textId="5FF9FE71" w:rsidR="00884D1D" w:rsidRDefault="00884D1D" w:rsidP="00884D1D">
      <w:pPr>
        <w:spacing w:after="0"/>
        <w:ind w:left="11057"/>
        <w:rPr>
          <w:rFonts w:ascii="Times New Roman" w:hAnsi="Times New Roman" w:cs="Times New Roman"/>
          <w:sz w:val="24"/>
          <w:szCs w:val="24"/>
        </w:rPr>
      </w:pPr>
    </w:p>
    <w:p w14:paraId="14A327D8" w14:textId="77777777" w:rsidR="00884D1D" w:rsidRPr="00506C82" w:rsidRDefault="00884D1D" w:rsidP="00884D1D">
      <w:pPr>
        <w:spacing w:after="0"/>
        <w:ind w:left="11057"/>
        <w:rPr>
          <w:rFonts w:ascii="Times New Roman" w:hAnsi="Times New Roman" w:cs="Times New Roman"/>
          <w:sz w:val="24"/>
          <w:szCs w:val="24"/>
        </w:rPr>
      </w:pPr>
    </w:p>
    <w:p w14:paraId="612EF993" w14:textId="77777777" w:rsidR="00884D1D" w:rsidRPr="00506C82" w:rsidRDefault="00884D1D" w:rsidP="00884D1D">
      <w:pPr>
        <w:tabs>
          <w:tab w:val="left" w:pos="2385"/>
          <w:tab w:val="center" w:pos="7852"/>
        </w:tabs>
        <w:spacing w:after="0"/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6C82">
        <w:rPr>
          <w:rFonts w:ascii="Times New Roman" w:hAnsi="Times New Roman" w:cs="Times New Roman"/>
          <w:b/>
          <w:bCs/>
          <w:sz w:val="24"/>
          <w:szCs w:val="24"/>
        </w:rPr>
        <w:t>План мероприятий по реинжинирингу процессов</w:t>
      </w:r>
      <w:bookmarkStart w:id="0" w:name="_GoBack"/>
      <w:bookmarkEnd w:id="0"/>
    </w:p>
    <w:p w14:paraId="622958CA" w14:textId="0FFBE5F1" w:rsidR="00884D1D" w:rsidRDefault="00884D1D" w:rsidP="00884D1D">
      <w:pPr>
        <w:tabs>
          <w:tab w:val="left" w:pos="1695"/>
          <w:tab w:val="center" w:pos="7852"/>
        </w:tabs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 w:bidi="hi-IN"/>
        </w:rPr>
      </w:pPr>
      <w:r w:rsidRPr="00506C82">
        <w:rPr>
          <w:rFonts w:ascii="Times New Roman" w:hAnsi="Times New Roman" w:cs="Times New Roman"/>
          <w:b/>
          <w:bCs/>
          <w:iCs/>
          <w:spacing w:val="-1"/>
          <w:sz w:val="24"/>
          <w:szCs w:val="24"/>
        </w:rPr>
        <w:t xml:space="preserve">администрации </w:t>
      </w:r>
      <w:r w:rsidRPr="00506C82">
        <w:rPr>
          <w:rFonts w:ascii="Times New Roman" w:hAnsi="Times New Roman" w:cs="Times New Roman"/>
          <w:b/>
          <w:bCs/>
          <w:sz w:val="24"/>
          <w:szCs w:val="24"/>
          <w:lang w:eastAsia="zh-CN" w:bidi="hi-IN"/>
        </w:rPr>
        <w:t>муниципального образования Кандалакшский район</w:t>
      </w:r>
      <w:r>
        <w:rPr>
          <w:rFonts w:ascii="Times New Roman" w:hAnsi="Times New Roman" w:cs="Times New Roman"/>
          <w:b/>
          <w:bCs/>
          <w:sz w:val="24"/>
          <w:szCs w:val="24"/>
          <w:lang w:eastAsia="zh-CN" w:bidi="hi-IN"/>
        </w:rPr>
        <w:t xml:space="preserve"> </w:t>
      </w:r>
    </w:p>
    <w:p w14:paraId="4DB103C0" w14:textId="77777777" w:rsidR="00884D1D" w:rsidRDefault="00884D1D" w:rsidP="00884D1D">
      <w:pPr>
        <w:tabs>
          <w:tab w:val="left" w:pos="1695"/>
          <w:tab w:val="center" w:pos="7852"/>
        </w:tabs>
        <w:ind w:left="1134"/>
        <w:jc w:val="center"/>
        <w:rPr>
          <w:rFonts w:ascii="Times New Roman" w:hAnsi="Times New Roman" w:cs="Times New Roman"/>
          <w:b/>
          <w:bCs/>
          <w:sz w:val="24"/>
          <w:szCs w:val="24"/>
          <w:lang w:eastAsia="zh-CN" w:bidi="hi-I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2551"/>
        <w:gridCol w:w="2268"/>
        <w:gridCol w:w="1758"/>
        <w:gridCol w:w="2080"/>
        <w:gridCol w:w="2080"/>
      </w:tblGrid>
      <w:tr w:rsidR="009347AC" w14:paraId="4ADCC62F" w14:textId="77777777" w:rsidTr="00884D1D">
        <w:trPr>
          <w:trHeight w:val="772"/>
        </w:trPr>
        <w:tc>
          <w:tcPr>
            <w:tcW w:w="1980" w:type="dxa"/>
          </w:tcPr>
          <w:p w14:paraId="038FDFDE" w14:textId="7C004374" w:rsidR="00884D1D" w:rsidRDefault="00884D1D" w:rsidP="00884D1D">
            <w:pPr>
              <w:jc w:val="center"/>
            </w:pPr>
            <w:r w:rsidRPr="005F7259">
              <w:rPr>
                <w:rFonts w:ascii="Times New Roman" w:hAnsi="Times New Roman" w:cs="Times New Roman"/>
                <w:b/>
                <w:bCs/>
              </w:rPr>
              <w:t>Наименование муниципального образования</w:t>
            </w:r>
          </w:p>
        </w:tc>
        <w:tc>
          <w:tcPr>
            <w:tcW w:w="1843" w:type="dxa"/>
          </w:tcPr>
          <w:p w14:paraId="418BF727" w14:textId="56E8D837" w:rsidR="00884D1D" w:rsidRDefault="00884D1D" w:rsidP="00884D1D">
            <w:pPr>
              <w:jc w:val="center"/>
            </w:pPr>
            <w:r w:rsidRPr="005F72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группы процессов</w:t>
            </w:r>
          </w:p>
        </w:tc>
        <w:tc>
          <w:tcPr>
            <w:tcW w:w="2551" w:type="dxa"/>
          </w:tcPr>
          <w:p w14:paraId="31957327" w14:textId="6DA5C0E4" w:rsidR="00884D1D" w:rsidRDefault="00884D1D" w:rsidP="00884D1D">
            <w:pPr>
              <w:jc w:val="center"/>
            </w:pPr>
            <w:r w:rsidRPr="005F72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процесса</w:t>
            </w:r>
          </w:p>
        </w:tc>
        <w:tc>
          <w:tcPr>
            <w:tcW w:w="2268" w:type="dxa"/>
          </w:tcPr>
          <w:p w14:paraId="4D6F6CCB" w14:textId="534BF2FE" w:rsidR="00884D1D" w:rsidRDefault="00884D1D" w:rsidP="00884D1D">
            <w:pPr>
              <w:jc w:val="center"/>
            </w:pPr>
            <w:r w:rsidRPr="005F72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Мероприятия по реинжинирингу процесса</w:t>
            </w:r>
          </w:p>
        </w:tc>
        <w:tc>
          <w:tcPr>
            <w:tcW w:w="1758" w:type="dxa"/>
          </w:tcPr>
          <w:p w14:paraId="46AD887A" w14:textId="6A1FD473" w:rsidR="00884D1D" w:rsidRDefault="00884D1D" w:rsidP="00884D1D">
            <w:pPr>
              <w:jc w:val="center"/>
            </w:pPr>
            <w:r w:rsidRPr="005F72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Сроки окончания мероприятия</w:t>
            </w:r>
          </w:p>
        </w:tc>
        <w:tc>
          <w:tcPr>
            <w:tcW w:w="2080" w:type="dxa"/>
          </w:tcPr>
          <w:p w14:paraId="0A599D45" w14:textId="720865F4" w:rsidR="00884D1D" w:rsidRDefault="00884D1D" w:rsidP="00884D1D">
            <w:pPr>
              <w:jc w:val="center"/>
            </w:pPr>
            <w:r w:rsidRPr="005F72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Ответственный за мероприятие</w:t>
            </w:r>
          </w:p>
        </w:tc>
        <w:tc>
          <w:tcPr>
            <w:tcW w:w="2080" w:type="dxa"/>
          </w:tcPr>
          <w:p w14:paraId="2AF31797" w14:textId="24D16427" w:rsidR="00884D1D" w:rsidRDefault="00884D1D" w:rsidP="00884D1D">
            <w:pPr>
              <w:jc w:val="center"/>
            </w:pPr>
            <w:r w:rsidRPr="005F725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Результат/ отчетный документ</w:t>
            </w:r>
          </w:p>
        </w:tc>
      </w:tr>
      <w:tr w:rsidR="009347AC" w14:paraId="6B45F31B" w14:textId="77777777" w:rsidTr="00884D1D">
        <w:trPr>
          <w:trHeight w:val="569"/>
        </w:trPr>
        <w:tc>
          <w:tcPr>
            <w:tcW w:w="1980" w:type="dxa"/>
            <w:vMerge w:val="restart"/>
          </w:tcPr>
          <w:p w14:paraId="1D8A4E41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C01CEB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EE601D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BD62C54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7B3AFB3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64F300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223081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818D42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ABDA1C" w14:textId="787C21D6" w:rsidR="003260D5" w:rsidRDefault="003260D5" w:rsidP="00884D1D">
            <w:pPr>
              <w:jc w:val="center"/>
            </w:pP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>Администрация муниципального образования Кандалакшский район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(далее -Администрация)</w:t>
            </w:r>
          </w:p>
        </w:tc>
        <w:tc>
          <w:tcPr>
            <w:tcW w:w="1843" w:type="dxa"/>
            <w:vMerge w:val="restart"/>
          </w:tcPr>
          <w:p w14:paraId="50F619A1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4E3A8E9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80D181E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6EAE6D4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566A4C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B3E05C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F947E8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8580FA" w14:textId="77777777" w:rsidR="003260D5" w:rsidRDefault="003260D5" w:rsidP="00847F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BF7BD1" w14:textId="14B1D77B" w:rsidR="003260D5" w:rsidRPr="005F7259" w:rsidRDefault="003260D5" w:rsidP="00847F3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>Рассмотрение обращений и запросов</w:t>
            </w:r>
          </w:p>
          <w:p w14:paraId="65DB2043" w14:textId="77777777" w:rsidR="003260D5" w:rsidRDefault="003260D5" w:rsidP="00884D1D">
            <w:pPr>
              <w:jc w:val="center"/>
            </w:pPr>
          </w:p>
        </w:tc>
        <w:tc>
          <w:tcPr>
            <w:tcW w:w="2551" w:type="dxa"/>
            <w:vMerge w:val="restart"/>
          </w:tcPr>
          <w:p w14:paraId="6C4EFCBF" w14:textId="77777777" w:rsidR="003260D5" w:rsidRPr="005F7259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CBCB0E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4DB9238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DD3B6EC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A3FCDEC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FD4EB5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5845B78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465353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D430F1E" w14:textId="61B5CB54" w:rsidR="003260D5" w:rsidRPr="005F7259" w:rsidRDefault="003260D5" w:rsidP="00884D1D">
            <w:pPr>
              <w:jc w:val="center"/>
              <w:rPr>
                <w:rFonts w:ascii="Times New Roman" w:hAnsi="Times New Roman" w:cs="Times New Roman"/>
              </w:rPr>
            </w:pP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>1. Размещение информации о доступных способах подачи заявлений (обращений) в Администрацию</w:t>
            </w:r>
          </w:p>
          <w:p w14:paraId="22719E1B" w14:textId="77777777" w:rsidR="003260D5" w:rsidRDefault="003260D5" w:rsidP="00884D1D">
            <w:pPr>
              <w:jc w:val="center"/>
            </w:pPr>
          </w:p>
        </w:tc>
        <w:tc>
          <w:tcPr>
            <w:tcW w:w="2268" w:type="dxa"/>
          </w:tcPr>
          <w:p w14:paraId="1DEF1C1B" w14:textId="77777777" w:rsidR="003260D5" w:rsidRDefault="003260D5" w:rsidP="00884D1D">
            <w:pPr>
              <w:rPr>
                <w:rFonts w:ascii="Times New Roman" w:hAnsi="Times New Roman" w:cs="Times New Roman"/>
              </w:rPr>
            </w:pPr>
          </w:p>
          <w:p w14:paraId="7BCB3DA2" w14:textId="1F0F02E7" w:rsidR="003260D5" w:rsidRDefault="003260D5" w:rsidP="00884D1D">
            <w:r w:rsidRPr="005F7259">
              <w:rPr>
                <w:rFonts w:ascii="Times New Roman" w:hAnsi="Times New Roman" w:cs="Times New Roman"/>
              </w:rPr>
              <w:t>1. О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птимизиров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ание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 навигаци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и 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официально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го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 сайт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а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 Администрации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, путем размещения 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раздел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а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 «Обращения граждан»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 на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 главном меню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 в целях 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создания максимально простого и понятного механизма для взаимодействия граждан с 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Администрацией и ее структурными подразделениями</w:t>
            </w:r>
          </w:p>
        </w:tc>
        <w:tc>
          <w:tcPr>
            <w:tcW w:w="1758" w:type="dxa"/>
          </w:tcPr>
          <w:p w14:paraId="5A9F4DCB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3F086929" w14:textId="04F0283C" w:rsidR="003260D5" w:rsidRDefault="009347AC" w:rsidP="00884D1D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01.12.2025</w:t>
            </w:r>
          </w:p>
        </w:tc>
        <w:tc>
          <w:tcPr>
            <w:tcW w:w="2080" w:type="dxa"/>
          </w:tcPr>
          <w:p w14:paraId="1B4DDA72" w14:textId="77777777" w:rsidR="003260D5" w:rsidRDefault="003260D5" w:rsidP="00F64A17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1A9EA60A" w14:textId="3C6C03D9" w:rsidR="003260D5" w:rsidRDefault="009347AC" w:rsidP="00F64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МКУ «Управление по обеспечению деятельности Кандалакшского района» </w:t>
            </w:r>
            <w:r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Шалагин Я.И.</w:t>
            </w:r>
          </w:p>
          <w:p w14:paraId="4BDEA95F" w14:textId="77777777" w:rsidR="00F64A17" w:rsidRDefault="00F64A17" w:rsidP="00F64A17">
            <w:pPr>
              <w:jc w:val="center"/>
              <w:rPr>
                <w:rFonts w:ascii="Times New Roman" w:hAnsi="Times New Roman"/>
              </w:rPr>
            </w:pPr>
          </w:p>
          <w:p w14:paraId="48D0BEEF" w14:textId="2EA004A3" w:rsidR="009347AC" w:rsidRDefault="009347AC" w:rsidP="00F64A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а</w:t>
            </w:r>
            <w:r w:rsidRPr="009347AC">
              <w:rPr>
                <w:rFonts w:ascii="Times New Roman" w:hAnsi="Times New Roman"/>
              </w:rPr>
              <w:t>дминистративно-правово</w:t>
            </w:r>
            <w:r>
              <w:rPr>
                <w:rFonts w:ascii="Times New Roman" w:hAnsi="Times New Roman"/>
              </w:rPr>
              <w:t>го</w:t>
            </w:r>
            <w:r w:rsidRPr="009347AC">
              <w:rPr>
                <w:rFonts w:ascii="Times New Roman" w:hAnsi="Times New Roman"/>
              </w:rPr>
              <w:t xml:space="preserve"> отдел</w:t>
            </w:r>
            <w:r>
              <w:rPr>
                <w:rFonts w:ascii="Times New Roman" w:hAnsi="Times New Roman"/>
              </w:rPr>
              <w:t>а</w:t>
            </w:r>
          </w:p>
          <w:p w14:paraId="7BA9A33E" w14:textId="0B856F37" w:rsidR="009347AC" w:rsidRDefault="009347AC" w:rsidP="00F64A17">
            <w:pPr>
              <w:jc w:val="center"/>
              <w:rPr>
                <w:rFonts w:ascii="Times New Roman" w:hAnsi="Times New Roman" w:cs="Times New Roman"/>
              </w:rPr>
            </w:pPr>
            <w:r w:rsidRPr="009347AC">
              <w:rPr>
                <w:rFonts w:ascii="Times New Roman" w:hAnsi="Times New Roman" w:cs="Times New Roman"/>
              </w:rPr>
              <w:t>Администрации</w:t>
            </w:r>
            <w:r>
              <w:rPr>
                <w:rFonts w:ascii="Times New Roman" w:hAnsi="Times New Roman" w:cs="Times New Roman"/>
              </w:rPr>
              <w:t xml:space="preserve"> –</w:t>
            </w:r>
          </w:p>
          <w:p w14:paraId="40B726BB" w14:textId="22226A45" w:rsidR="009347AC" w:rsidRPr="009347AC" w:rsidRDefault="009347AC" w:rsidP="00F64A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Гацко С.Г.</w:t>
            </w:r>
          </w:p>
        </w:tc>
        <w:tc>
          <w:tcPr>
            <w:tcW w:w="2080" w:type="dxa"/>
          </w:tcPr>
          <w:p w14:paraId="7944B62C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D55AFCC" w14:textId="0A20DD99" w:rsidR="003260D5" w:rsidRDefault="003260D5" w:rsidP="00884D1D">
            <w:pPr>
              <w:jc w:val="center"/>
            </w:pP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>Отчет о результатах оптимиз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ирования</w:t>
            </w: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 xml:space="preserve"> информации на 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официальном 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сайт</w:t>
            </w:r>
            <w:r w:rsidRPr="005F7259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>е</w:t>
            </w:r>
            <w:r w:rsidRPr="00A01C93">
              <w:rPr>
                <w:rFonts w:ascii="Times New Roman" w:eastAsia="Times New Roman" w:hAnsi="Times New Roman" w:cs="Times New Roman"/>
                <w:color w:val="0F1115"/>
                <w:lang w:eastAsia="ru-RU"/>
              </w:rPr>
              <w:t xml:space="preserve"> Администрации</w:t>
            </w:r>
          </w:p>
        </w:tc>
      </w:tr>
      <w:tr w:rsidR="00877F59" w14:paraId="2A7F9098" w14:textId="77777777" w:rsidTr="006B2C88">
        <w:trPr>
          <w:trHeight w:val="8111"/>
        </w:trPr>
        <w:tc>
          <w:tcPr>
            <w:tcW w:w="1980" w:type="dxa"/>
            <w:vMerge/>
          </w:tcPr>
          <w:p w14:paraId="56C9D201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</w:tcPr>
          <w:p w14:paraId="178A4EB3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1" w:type="dxa"/>
            <w:vMerge/>
          </w:tcPr>
          <w:p w14:paraId="2FF9F6CE" w14:textId="77777777" w:rsidR="00877F59" w:rsidRPr="005F72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14:paraId="2409F01B" w14:textId="77777777" w:rsidR="00877F59" w:rsidRDefault="00877F59" w:rsidP="00884D1D">
            <w:pPr>
              <w:rPr>
                <w:rFonts w:ascii="Times New Roman" w:hAnsi="Times New Roman" w:cs="Times New Roman"/>
              </w:rPr>
            </w:pPr>
          </w:p>
          <w:p w14:paraId="3F5C971E" w14:textId="77777777" w:rsidR="00877F59" w:rsidRDefault="00877F59" w:rsidP="00884D1D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F7259">
              <w:rPr>
                <w:rFonts w:ascii="Times New Roman" w:hAnsi="Times New Roman" w:cs="Times New Roman"/>
              </w:rPr>
              <w:t xml:space="preserve">2. Повышение доступности информации </w:t>
            </w: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 xml:space="preserve">о </w:t>
            </w:r>
          </w:p>
          <w:p w14:paraId="40F4532B" w14:textId="5E1E219A" w:rsidR="00877F59" w:rsidRPr="005F7259" w:rsidRDefault="00877F59" w:rsidP="00884D1D">
            <w:pPr>
              <w:rPr>
                <w:rFonts w:ascii="Times New Roman" w:hAnsi="Times New Roman" w:cs="Times New Roman"/>
              </w:rPr>
            </w:pP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>способах подачи заявлений (обращений) в Администрацию</w:t>
            </w:r>
          </w:p>
          <w:p w14:paraId="0F5E9F8D" w14:textId="75221648" w:rsidR="00877F59" w:rsidRDefault="00877F59" w:rsidP="00884D1D">
            <w:pPr>
              <w:rPr>
                <w:rFonts w:ascii="Times New Roman" w:hAnsi="Times New Roman" w:cs="Times New Roman"/>
              </w:rPr>
            </w:pPr>
            <w:r w:rsidRPr="005F7259">
              <w:rPr>
                <w:rFonts w:ascii="Times New Roman" w:hAnsi="Times New Roman" w:cs="Times New Roman"/>
              </w:rPr>
              <w:t>путем ее дублирования в офлайн точках (информационных стендах, размещенных в здании Администрации), а также активное использование социальных сетей и мессенджеров (</w:t>
            </w:r>
            <w:r>
              <w:rPr>
                <w:rFonts w:ascii="Times New Roman" w:hAnsi="Times New Roman" w:cs="Times New Roman"/>
              </w:rPr>
              <w:t>о</w:t>
            </w:r>
            <w:r w:rsidRPr="005F7259">
              <w:rPr>
                <w:rFonts w:ascii="Times New Roman" w:hAnsi="Times New Roman" w:cs="Times New Roman"/>
              </w:rPr>
              <w:t xml:space="preserve">публикование </w:t>
            </w:r>
            <w:r>
              <w:rPr>
                <w:rFonts w:ascii="Times New Roman" w:hAnsi="Times New Roman" w:cs="Times New Roman"/>
              </w:rPr>
              <w:t xml:space="preserve">информации </w:t>
            </w:r>
            <w:r w:rsidRPr="005F7259">
              <w:rPr>
                <w:rFonts w:ascii="Times New Roman" w:hAnsi="Times New Roman" w:cs="Times New Roman"/>
              </w:rPr>
              <w:t>о способах связи, анонсы изменений в графике приема граждан и т.</w:t>
            </w:r>
            <w:r>
              <w:rPr>
                <w:rFonts w:ascii="Times New Roman" w:hAnsi="Times New Roman" w:cs="Times New Roman"/>
              </w:rPr>
              <w:t>д</w:t>
            </w:r>
            <w:r w:rsidRPr="005F7259">
              <w:rPr>
                <w:rFonts w:ascii="Times New Roman" w:hAnsi="Times New Roman" w:cs="Times New Roman"/>
              </w:rPr>
              <w:t>.)</w:t>
            </w:r>
          </w:p>
          <w:p w14:paraId="37DC84C1" w14:textId="77777777" w:rsidR="00877F59" w:rsidRDefault="00877F59" w:rsidP="00884D1D">
            <w:pPr>
              <w:rPr>
                <w:rFonts w:ascii="Times New Roman" w:hAnsi="Times New Roman" w:cs="Times New Roman"/>
              </w:rPr>
            </w:pPr>
          </w:p>
          <w:p w14:paraId="21DDA666" w14:textId="77777777" w:rsidR="00877F59" w:rsidRDefault="00877F59" w:rsidP="00884D1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F455911" w14:textId="77777777" w:rsidR="00877F59" w:rsidRDefault="00877F59" w:rsidP="00884D1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7E0525" w14:textId="3C1B9886" w:rsidR="00877F59" w:rsidRDefault="00877F59" w:rsidP="003260D5"/>
        </w:tc>
        <w:tc>
          <w:tcPr>
            <w:tcW w:w="1758" w:type="dxa"/>
          </w:tcPr>
          <w:p w14:paraId="3F431458" w14:textId="77777777" w:rsidR="00877F59" w:rsidRDefault="00877F59" w:rsidP="00884D1D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70A7740F" w14:textId="77777777" w:rsidR="00877F59" w:rsidRDefault="00877F59" w:rsidP="00884D1D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01.12.2025</w:t>
            </w:r>
          </w:p>
          <w:p w14:paraId="631C667F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53950A80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17C0ADB7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55D4F775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66262343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6023A06C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51CE3C54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6FED4E56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7DE321B0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0D90653C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778871DB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4884CE34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29E76D3F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2E56C0E3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51328461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34981AC8" w14:textId="758B67D3" w:rsidR="00877F59" w:rsidRDefault="00877F59" w:rsidP="003260D5">
            <w:pPr>
              <w:jc w:val="center"/>
            </w:pPr>
          </w:p>
        </w:tc>
        <w:tc>
          <w:tcPr>
            <w:tcW w:w="2080" w:type="dxa"/>
          </w:tcPr>
          <w:p w14:paraId="4116B448" w14:textId="77777777" w:rsidR="00877F59" w:rsidRDefault="00877F59" w:rsidP="00884D1D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7061F571" w14:textId="77777777" w:rsidR="00877F59" w:rsidRDefault="00877F59" w:rsidP="00877F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а</w:t>
            </w:r>
            <w:r w:rsidRPr="009347AC">
              <w:rPr>
                <w:rFonts w:ascii="Times New Roman" w:hAnsi="Times New Roman"/>
              </w:rPr>
              <w:t>дминистративно-правово</w:t>
            </w:r>
            <w:r>
              <w:rPr>
                <w:rFonts w:ascii="Times New Roman" w:hAnsi="Times New Roman"/>
              </w:rPr>
              <w:t>го</w:t>
            </w:r>
            <w:r w:rsidRPr="009347AC">
              <w:rPr>
                <w:rFonts w:ascii="Times New Roman" w:hAnsi="Times New Roman"/>
              </w:rPr>
              <w:t xml:space="preserve"> отдел</w:t>
            </w:r>
            <w:r>
              <w:rPr>
                <w:rFonts w:ascii="Times New Roman" w:hAnsi="Times New Roman"/>
              </w:rPr>
              <w:t>а</w:t>
            </w:r>
          </w:p>
          <w:p w14:paraId="5298704A" w14:textId="45412CD6" w:rsidR="00877F59" w:rsidRPr="00877F59" w:rsidRDefault="00877F59" w:rsidP="00877F59">
            <w:pPr>
              <w:jc w:val="center"/>
              <w:rPr>
                <w:rFonts w:ascii="Times New Roman" w:hAnsi="Times New Roman"/>
              </w:rPr>
            </w:pPr>
            <w:r w:rsidRPr="009347AC">
              <w:rPr>
                <w:rFonts w:ascii="Times New Roman" w:hAnsi="Times New Roman" w:cs="Times New Roman"/>
              </w:rPr>
              <w:t>Администрации</w:t>
            </w:r>
            <w:r>
              <w:rPr>
                <w:rFonts w:ascii="Times New Roman" w:hAnsi="Times New Roman" w:cs="Times New Roman"/>
              </w:rPr>
              <w:t xml:space="preserve"> –</w:t>
            </w:r>
          </w:p>
          <w:p w14:paraId="09555FD7" w14:textId="77777777" w:rsidR="00877F59" w:rsidRDefault="00877F59" w:rsidP="00F64A17">
            <w:pPr>
              <w:jc w:val="center"/>
            </w:pPr>
            <w:r>
              <w:rPr>
                <w:rFonts w:ascii="Times New Roman" w:hAnsi="Times New Roman" w:cs="Times New Roman"/>
              </w:rPr>
              <w:t>Гацко С.Г.</w:t>
            </w:r>
          </w:p>
          <w:p w14:paraId="2B4A758D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628C6FC6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40A8D8B2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288DEF5F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6824C6A8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65E60F3E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45E3B329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4B5D0C7A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4BB48354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671F13A4" w14:textId="77777777" w:rsidR="00877F59" w:rsidRDefault="00877F59" w:rsidP="009347AC">
            <w:pPr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4A48494A" w14:textId="3D189914" w:rsidR="00877F59" w:rsidRDefault="00877F59" w:rsidP="00877F59">
            <w:pPr>
              <w:jc w:val="center"/>
            </w:pPr>
          </w:p>
        </w:tc>
        <w:tc>
          <w:tcPr>
            <w:tcW w:w="2080" w:type="dxa"/>
          </w:tcPr>
          <w:p w14:paraId="7D2BDAE0" w14:textId="77777777" w:rsidR="00877F59" w:rsidRDefault="00877F59" w:rsidP="00884D1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A46CC68" w14:textId="16278DF2" w:rsidR="00877F59" w:rsidRPr="00877F59" w:rsidRDefault="00877F59" w:rsidP="00877F59">
            <w:pPr>
              <w:jc w:val="center"/>
              <w:rPr>
                <w:rFonts w:ascii="Times New Roman" w:hAnsi="Times New Roman" w:cs="Times New Roman"/>
              </w:rPr>
            </w:pP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>Отчет о результатах п</w:t>
            </w:r>
            <w:r w:rsidRPr="005F7259">
              <w:rPr>
                <w:rFonts w:ascii="Times New Roman" w:hAnsi="Times New Roman" w:cs="Times New Roman"/>
              </w:rPr>
              <w:t xml:space="preserve">овышения доступности информации </w:t>
            </w: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>о способах подачи заявлений (обращений) в Администрацию</w:t>
            </w:r>
          </w:p>
          <w:p w14:paraId="591C6927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1FADFED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06D4A03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BD106E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F2C46C6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0A3CDDC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71D1FAE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5516E1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5B6B5A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3220F7" w14:textId="77777777" w:rsidR="00877F59" w:rsidRDefault="00877F59" w:rsidP="003260D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308588" w14:textId="67E1FFB3" w:rsidR="00877F59" w:rsidRDefault="00877F59" w:rsidP="003260D5">
            <w:pPr>
              <w:jc w:val="center"/>
            </w:pPr>
          </w:p>
        </w:tc>
      </w:tr>
      <w:tr w:rsidR="009347AC" w14:paraId="42B89219" w14:textId="77777777" w:rsidTr="00F64A17">
        <w:trPr>
          <w:trHeight w:val="3817"/>
        </w:trPr>
        <w:tc>
          <w:tcPr>
            <w:tcW w:w="1980" w:type="dxa"/>
            <w:vMerge/>
          </w:tcPr>
          <w:p w14:paraId="758C5661" w14:textId="77777777" w:rsidR="003260D5" w:rsidRDefault="003260D5" w:rsidP="00884D1D"/>
        </w:tc>
        <w:tc>
          <w:tcPr>
            <w:tcW w:w="1843" w:type="dxa"/>
            <w:vMerge/>
          </w:tcPr>
          <w:p w14:paraId="23DAC5F2" w14:textId="77777777" w:rsidR="003260D5" w:rsidRDefault="003260D5" w:rsidP="00884D1D"/>
        </w:tc>
        <w:tc>
          <w:tcPr>
            <w:tcW w:w="2551" w:type="dxa"/>
            <w:vMerge w:val="restart"/>
          </w:tcPr>
          <w:p w14:paraId="67A664E2" w14:textId="77777777" w:rsidR="003260D5" w:rsidRDefault="003260D5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B9E7B6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2143F5E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E0B9F2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6D34CB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EA35A8D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B3FAA5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8FFACF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196D3E2" w14:textId="77777777" w:rsidR="00877F59" w:rsidRDefault="00877F59" w:rsidP="00877F59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C8E049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BD700B9" w14:textId="77777777" w:rsidR="00CB4BC1" w:rsidRDefault="00CB4BC1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E88E63" w14:textId="2904E522" w:rsidR="003260D5" w:rsidRDefault="003260D5" w:rsidP="00884D1D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2. </w:t>
            </w: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>Информирование о контактных данных подведомственных организаций Администрации, размещенных на официальном сайте Администрации</w:t>
            </w:r>
          </w:p>
        </w:tc>
        <w:tc>
          <w:tcPr>
            <w:tcW w:w="2268" w:type="dxa"/>
          </w:tcPr>
          <w:p w14:paraId="43864349" w14:textId="77777777" w:rsidR="003260D5" w:rsidRDefault="003260D5" w:rsidP="00884D1D">
            <w:pPr>
              <w:rPr>
                <w:rFonts w:ascii="Times New Roman" w:hAnsi="Times New Roman" w:cs="Times New Roman"/>
              </w:rPr>
            </w:pPr>
          </w:p>
          <w:p w14:paraId="77B23E0E" w14:textId="77777777" w:rsidR="003260D5" w:rsidRDefault="003260D5" w:rsidP="00884D1D">
            <w:pPr>
              <w:rPr>
                <w:rStyle w:val="a4"/>
                <w:rFonts w:ascii="Times New Roman" w:hAnsi="Times New Roman" w:cs="Times New Roman"/>
                <w:b w:val="0"/>
                <w:bCs w:val="0"/>
                <w:color w:val="0F1115"/>
                <w:shd w:val="clear" w:color="auto" w:fill="FFFFFF"/>
              </w:rPr>
            </w:pPr>
            <w:r w:rsidRPr="000A6861">
              <w:rPr>
                <w:rFonts w:ascii="Times New Roman" w:hAnsi="Times New Roman" w:cs="Times New Roman"/>
              </w:rPr>
              <w:t>1.</w:t>
            </w:r>
            <w:r w:rsidRPr="000A686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0A6861">
              <w:rPr>
                <w:rStyle w:val="a4"/>
                <w:rFonts w:ascii="Times New Roman" w:hAnsi="Times New Roman" w:cs="Times New Roman"/>
                <w:b w:val="0"/>
                <w:bCs w:val="0"/>
                <w:color w:val="0F1115"/>
                <w:shd w:val="clear" w:color="auto" w:fill="FFFFFF"/>
              </w:rPr>
              <w:t>Проведение аудита и анализа текущего состояния, размещённых контактных данных подведомственных организаций на официальном сайте Администрации</w:t>
            </w:r>
          </w:p>
          <w:p w14:paraId="66AB2BA7" w14:textId="0E914FE2" w:rsidR="003260D5" w:rsidRPr="000A6861" w:rsidRDefault="003260D5" w:rsidP="00884D1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58" w:type="dxa"/>
          </w:tcPr>
          <w:p w14:paraId="1D7F825F" w14:textId="77777777" w:rsidR="003260D5" w:rsidRDefault="003260D5" w:rsidP="003B12A0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4FB68EA4" w14:textId="132C03BD" w:rsidR="003260D5" w:rsidRDefault="009347AC" w:rsidP="003B12A0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</w:t>
            </w:r>
            <w:r w:rsidR="00CB4BC1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.2025</w:t>
            </w:r>
          </w:p>
        </w:tc>
        <w:tc>
          <w:tcPr>
            <w:tcW w:w="2080" w:type="dxa"/>
          </w:tcPr>
          <w:p w14:paraId="3D366476" w14:textId="77777777" w:rsidR="003260D5" w:rsidRDefault="003260D5" w:rsidP="003B12A0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384F4CB9" w14:textId="77777777" w:rsidR="009347AC" w:rsidRDefault="009347AC" w:rsidP="00F64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МКУ «Управление по обеспечению деятельности Кандалакшского района» </w:t>
            </w:r>
            <w:r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Шалагин Я.И.</w:t>
            </w:r>
          </w:p>
          <w:p w14:paraId="045722AC" w14:textId="77777777" w:rsidR="00F64A17" w:rsidRDefault="00F64A17" w:rsidP="00F64A17">
            <w:pPr>
              <w:jc w:val="center"/>
              <w:rPr>
                <w:rFonts w:ascii="Times New Roman" w:hAnsi="Times New Roman"/>
              </w:rPr>
            </w:pPr>
          </w:p>
          <w:p w14:paraId="553F26E1" w14:textId="38147848" w:rsidR="009347AC" w:rsidRDefault="009347AC" w:rsidP="00F64A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а</w:t>
            </w:r>
            <w:r w:rsidRPr="009347AC">
              <w:rPr>
                <w:rFonts w:ascii="Times New Roman" w:hAnsi="Times New Roman"/>
              </w:rPr>
              <w:t>дминистративно-правово</w:t>
            </w:r>
            <w:r>
              <w:rPr>
                <w:rFonts w:ascii="Times New Roman" w:hAnsi="Times New Roman"/>
              </w:rPr>
              <w:t>го</w:t>
            </w:r>
            <w:r w:rsidRPr="009347AC">
              <w:rPr>
                <w:rFonts w:ascii="Times New Roman" w:hAnsi="Times New Roman"/>
              </w:rPr>
              <w:t xml:space="preserve"> отдел</w:t>
            </w:r>
            <w:r>
              <w:rPr>
                <w:rFonts w:ascii="Times New Roman" w:hAnsi="Times New Roman"/>
              </w:rPr>
              <w:t>а</w:t>
            </w:r>
          </w:p>
          <w:p w14:paraId="72C35F20" w14:textId="1ACB0074" w:rsidR="009347AC" w:rsidRDefault="009347AC" w:rsidP="00F64A17">
            <w:pPr>
              <w:jc w:val="center"/>
              <w:rPr>
                <w:rFonts w:ascii="Times New Roman" w:hAnsi="Times New Roman" w:cs="Times New Roman"/>
              </w:rPr>
            </w:pPr>
            <w:r w:rsidRPr="009347AC">
              <w:rPr>
                <w:rFonts w:ascii="Times New Roman" w:hAnsi="Times New Roman" w:cs="Times New Roman"/>
              </w:rPr>
              <w:t>Администрации</w:t>
            </w:r>
            <w:r>
              <w:rPr>
                <w:rFonts w:ascii="Times New Roman" w:hAnsi="Times New Roman" w:cs="Times New Roman"/>
              </w:rPr>
              <w:t xml:space="preserve"> –</w:t>
            </w:r>
          </w:p>
          <w:p w14:paraId="298B15C7" w14:textId="4C254337" w:rsidR="003260D5" w:rsidRDefault="009347AC" w:rsidP="00F64A17">
            <w:pPr>
              <w:jc w:val="center"/>
            </w:pPr>
            <w:r>
              <w:rPr>
                <w:rFonts w:ascii="Times New Roman" w:hAnsi="Times New Roman" w:cs="Times New Roman"/>
              </w:rPr>
              <w:t>Гацко С.Г.</w:t>
            </w:r>
          </w:p>
        </w:tc>
        <w:tc>
          <w:tcPr>
            <w:tcW w:w="2080" w:type="dxa"/>
          </w:tcPr>
          <w:p w14:paraId="57082D51" w14:textId="77777777" w:rsidR="003260D5" w:rsidRDefault="003260D5" w:rsidP="00884D1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7CF31DB" w14:textId="2197C909" w:rsidR="003260D5" w:rsidRDefault="003260D5" w:rsidP="003B12A0">
            <w:pPr>
              <w:jc w:val="center"/>
            </w:pP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 xml:space="preserve">Отчет о результатах </w:t>
            </w:r>
            <w:r w:rsidRPr="005F7259">
              <w:rPr>
                <w:rStyle w:val="a4"/>
                <w:rFonts w:ascii="Times New Roman" w:hAnsi="Times New Roman" w:cs="Times New Roman"/>
                <w:b w:val="0"/>
                <w:bCs w:val="0"/>
                <w:color w:val="0F1115"/>
                <w:shd w:val="clear" w:color="auto" w:fill="FFFFFF"/>
              </w:rPr>
              <w:t>аудита и анализа</w:t>
            </w:r>
          </w:p>
        </w:tc>
      </w:tr>
      <w:tr w:rsidR="00877F59" w14:paraId="38ECB822" w14:textId="77777777" w:rsidTr="00112DA6">
        <w:trPr>
          <w:trHeight w:val="4063"/>
        </w:trPr>
        <w:tc>
          <w:tcPr>
            <w:tcW w:w="1980" w:type="dxa"/>
            <w:vMerge/>
          </w:tcPr>
          <w:p w14:paraId="6A3764C6" w14:textId="77777777" w:rsidR="00877F59" w:rsidRDefault="00877F59" w:rsidP="00884D1D"/>
        </w:tc>
        <w:tc>
          <w:tcPr>
            <w:tcW w:w="1843" w:type="dxa"/>
            <w:vMerge/>
          </w:tcPr>
          <w:p w14:paraId="6A21E72E" w14:textId="77777777" w:rsidR="00877F59" w:rsidRDefault="00877F59" w:rsidP="00884D1D"/>
        </w:tc>
        <w:tc>
          <w:tcPr>
            <w:tcW w:w="2551" w:type="dxa"/>
            <w:vMerge/>
          </w:tcPr>
          <w:p w14:paraId="31AEB517" w14:textId="77777777" w:rsidR="00877F59" w:rsidRDefault="00877F59" w:rsidP="0088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</w:tcPr>
          <w:p w14:paraId="6CF53E4A" w14:textId="77777777" w:rsidR="00877F59" w:rsidRDefault="00877F59" w:rsidP="00884D1D">
            <w:pPr>
              <w:rPr>
                <w:rFonts w:ascii="Times New Roman" w:hAnsi="Times New Roman" w:cs="Times New Roman"/>
              </w:rPr>
            </w:pPr>
          </w:p>
          <w:p w14:paraId="07D211CC" w14:textId="77777777" w:rsidR="00877F59" w:rsidRDefault="00877F59" w:rsidP="00884D1D">
            <w:r w:rsidRPr="005F7259">
              <w:rPr>
                <w:rFonts w:ascii="Times New Roman" w:hAnsi="Times New Roman" w:cs="Times New Roman"/>
              </w:rPr>
              <w:t>2. Актуализация информации о</w:t>
            </w: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 xml:space="preserve"> контактных данных подведомственных организаций Администрации,</w:t>
            </w:r>
            <w:r w:rsidRPr="005F7259">
              <w:rPr>
                <w:rFonts w:ascii="Times New Roman" w:hAnsi="Times New Roman" w:cs="Times New Roman"/>
              </w:rPr>
              <w:t xml:space="preserve"> размещенных</w:t>
            </w: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 xml:space="preserve"> на официальном</w:t>
            </w:r>
            <w:r w:rsidRPr="005F7259">
              <w:rPr>
                <w:rFonts w:ascii="Times New Roman" w:hAnsi="Times New Roman" w:cs="Times New Roman"/>
              </w:rPr>
              <w:t xml:space="preserve"> </w:t>
            </w: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>сайте Администрации</w:t>
            </w:r>
          </w:p>
          <w:p w14:paraId="2101828C" w14:textId="77777777" w:rsidR="00877F59" w:rsidRDefault="00877F59" w:rsidP="003B12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6603FB" w14:textId="73A71C4A" w:rsidR="00877F59" w:rsidRDefault="00877F59" w:rsidP="00877F59"/>
        </w:tc>
        <w:tc>
          <w:tcPr>
            <w:tcW w:w="1758" w:type="dxa"/>
          </w:tcPr>
          <w:p w14:paraId="028D9CC8" w14:textId="4272611E" w:rsidR="00877F59" w:rsidRDefault="00877F59" w:rsidP="003B12A0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788963AE" w14:textId="77777777" w:rsidR="00877F59" w:rsidRDefault="00877F59" w:rsidP="003B12A0">
            <w:pPr>
              <w:jc w:val="center"/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01.12.2025</w:t>
            </w:r>
          </w:p>
          <w:p w14:paraId="49C20E89" w14:textId="77777777" w:rsidR="00877F59" w:rsidRDefault="00877F59" w:rsidP="003B12A0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62B378BE" w14:textId="240CFA37" w:rsidR="00877F59" w:rsidRDefault="00877F59" w:rsidP="003B12A0">
            <w:pPr>
              <w:jc w:val="center"/>
            </w:pPr>
          </w:p>
        </w:tc>
        <w:tc>
          <w:tcPr>
            <w:tcW w:w="2080" w:type="dxa"/>
          </w:tcPr>
          <w:p w14:paraId="6E796707" w14:textId="77777777" w:rsidR="00877F59" w:rsidRDefault="00877F59" w:rsidP="003B12A0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74CAABAC" w14:textId="77777777" w:rsidR="00877F59" w:rsidRDefault="00877F59" w:rsidP="00F64A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МКУ «Управление по обеспечению деятельности Кандалакшского района» </w:t>
            </w:r>
            <w:r>
              <w:rPr>
                <w:rFonts w:ascii="Times New Roman" w:hAnsi="Times New Roman" w:cs="Times New Roman"/>
              </w:rPr>
              <w:t xml:space="preserve">– </w:t>
            </w:r>
          </w:p>
          <w:p w14:paraId="38C46CB1" w14:textId="060B2658" w:rsidR="00877F59" w:rsidRDefault="00877F59" w:rsidP="00F64A1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Шалагин Я.И.</w:t>
            </w:r>
          </w:p>
          <w:p w14:paraId="55864021" w14:textId="77777777" w:rsidR="00877F59" w:rsidRDefault="00877F59" w:rsidP="00F64A17">
            <w:pPr>
              <w:jc w:val="center"/>
              <w:rPr>
                <w:rFonts w:ascii="Times New Roman" w:hAnsi="Times New Roman"/>
              </w:rPr>
            </w:pPr>
          </w:p>
          <w:p w14:paraId="628A94DF" w14:textId="5C697A50" w:rsidR="00877F59" w:rsidRDefault="00877F59" w:rsidP="00F64A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а</w:t>
            </w:r>
            <w:r w:rsidRPr="009347AC">
              <w:rPr>
                <w:rFonts w:ascii="Times New Roman" w:hAnsi="Times New Roman"/>
              </w:rPr>
              <w:t>дминистративно-правово</w:t>
            </w:r>
            <w:r>
              <w:rPr>
                <w:rFonts w:ascii="Times New Roman" w:hAnsi="Times New Roman"/>
              </w:rPr>
              <w:t>го</w:t>
            </w:r>
            <w:r w:rsidRPr="009347AC">
              <w:rPr>
                <w:rFonts w:ascii="Times New Roman" w:hAnsi="Times New Roman"/>
              </w:rPr>
              <w:t xml:space="preserve"> отдел</w:t>
            </w:r>
            <w:r>
              <w:rPr>
                <w:rFonts w:ascii="Times New Roman" w:hAnsi="Times New Roman"/>
              </w:rPr>
              <w:t>а</w:t>
            </w:r>
          </w:p>
          <w:p w14:paraId="797E0F4B" w14:textId="78DD10E5" w:rsidR="00877F59" w:rsidRDefault="00877F59" w:rsidP="00F64A17">
            <w:pPr>
              <w:jc w:val="center"/>
              <w:rPr>
                <w:rFonts w:ascii="Times New Roman" w:hAnsi="Times New Roman" w:cs="Times New Roman"/>
              </w:rPr>
            </w:pPr>
            <w:r w:rsidRPr="009347AC">
              <w:rPr>
                <w:rFonts w:ascii="Times New Roman" w:hAnsi="Times New Roman" w:cs="Times New Roman"/>
              </w:rPr>
              <w:t>Администрации</w:t>
            </w:r>
            <w:r>
              <w:rPr>
                <w:rFonts w:ascii="Times New Roman" w:hAnsi="Times New Roman" w:cs="Times New Roman"/>
              </w:rPr>
              <w:t xml:space="preserve"> –</w:t>
            </w:r>
          </w:p>
          <w:p w14:paraId="6B8FFAE7" w14:textId="77777777" w:rsidR="00877F59" w:rsidRDefault="00877F59" w:rsidP="00F64A17">
            <w:pPr>
              <w:jc w:val="center"/>
            </w:pPr>
            <w:r>
              <w:rPr>
                <w:rFonts w:ascii="Times New Roman" w:hAnsi="Times New Roman" w:cs="Times New Roman"/>
              </w:rPr>
              <w:t>Гацко С.Г.</w:t>
            </w:r>
          </w:p>
          <w:p w14:paraId="0D99652F" w14:textId="77777777" w:rsidR="00877F59" w:rsidRDefault="00877F59" w:rsidP="003B12A0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  <w:p w14:paraId="1A2BF295" w14:textId="741D99BE" w:rsidR="00877F59" w:rsidRDefault="00877F59" w:rsidP="00F64A17">
            <w:pPr>
              <w:jc w:val="center"/>
            </w:pPr>
          </w:p>
        </w:tc>
        <w:tc>
          <w:tcPr>
            <w:tcW w:w="2080" w:type="dxa"/>
          </w:tcPr>
          <w:p w14:paraId="7217DE52" w14:textId="77777777" w:rsidR="00877F59" w:rsidRDefault="00877F59" w:rsidP="00884D1D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593D7A1" w14:textId="77777777" w:rsidR="00877F59" w:rsidRDefault="00877F59" w:rsidP="003B12A0">
            <w:pPr>
              <w:jc w:val="center"/>
            </w:pPr>
            <w:r w:rsidRPr="005F7259">
              <w:rPr>
                <w:rFonts w:ascii="Times New Roman" w:eastAsia="Times New Roman" w:hAnsi="Times New Roman" w:cs="Times New Roman"/>
                <w:lang w:eastAsia="ru-RU"/>
              </w:rPr>
              <w:t>Отчет о результатах актуализации информации</w:t>
            </w:r>
          </w:p>
          <w:p w14:paraId="03C41256" w14:textId="77777777" w:rsidR="00877F59" w:rsidRDefault="00877F59" w:rsidP="003B12A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33C433" w14:textId="77777777" w:rsidR="00877F59" w:rsidRDefault="00877F59" w:rsidP="00877F59">
            <w:pPr>
              <w:jc w:val="center"/>
            </w:pPr>
          </w:p>
          <w:p w14:paraId="435CDD84" w14:textId="77777777" w:rsidR="00877F59" w:rsidRDefault="00877F59" w:rsidP="00877F59"/>
          <w:p w14:paraId="230604A3" w14:textId="19FABE22" w:rsidR="00877F59" w:rsidRPr="00877F59" w:rsidRDefault="00877F59" w:rsidP="00877F59">
            <w:pPr>
              <w:ind w:firstLine="708"/>
            </w:pPr>
          </w:p>
        </w:tc>
      </w:tr>
    </w:tbl>
    <w:p w14:paraId="6FD064B2" w14:textId="77777777" w:rsidR="002A321F" w:rsidRDefault="002A321F" w:rsidP="00F64A17"/>
    <w:sectPr w:rsidR="002A321F" w:rsidSect="00884D1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AD1"/>
    <w:rsid w:val="000A6861"/>
    <w:rsid w:val="001B3D34"/>
    <w:rsid w:val="002A321F"/>
    <w:rsid w:val="003260D5"/>
    <w:rsid w:val="003B12A0"/>
    <w:rsid w:val="003C57F3"/>
    <w:rsid w:val="00425A15"/>
    <w:rsid w:val="00436E83"/>
    <w:rsid w:val="00847F3C"/>
    <w:rsid w:val="00877F59"/>
    <w:rsid w:val="00884D1D"/>
    <w:rsid w:val="009347AC"/>
    <w:rsid w:val="00B31AD1"/>
    <w:rsid w:val="00B34456"/>
    <w:rsid w:val="00CB4BC1"/>
    <w:rsid w:val="00F6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876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4D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B12A0"/>
    <w:rPr>
      <w:b/>
      <w:bCs/>
    </w:rPr>
  </w:style>
  <w:style w:type="paragraph" w:styleId="a5">
    <w:name w:val="List Paragraph"/>
    <w:basedOn w:val="a"/>
    <w:uiPriority w:val="34"/>
    <w:qFormat/>
    <w:rsid w:val="003260D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260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60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4D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B12A0"/>
    <w:rPr>
      <w:b/>
      <w:bCs/>
    </w:rPr>
  </w:style>
  <w:style w:type="paragraph" w:styleId="a5">
    <w:name w:val="List Paragraph"/>
    <w:basedOn w:val="a"/>
    <w:uiPriority w:val="34"/>
    <w:qFormat/>
    <w:rsid w:val="003260D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260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260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Н. Вайнштайн</dc:creator>
  <cp:keywords/>
  <dc:description/>
  <cp:lastModifiedBy>Людмила В. Сорокина</cp:lastModifiedBy>
  <cp:revision>11</cp:revision>
  <cp:lastPrinted>2025-10-08T06:44:00Z</cp:lastPrinted>
  <dcterms:created xsi:type="dcterms:W3CDTF">2025-10-07T12:37:00Z</dcterms:created>
  <dcterms:modified xsi:type="dcterms:W3CDTF">2025-10-13T12:09:00Z</dcterms:modified>
</cp:coreProperties>
</file>