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9AE" w:rsidRPr="00F537FD" w:rsidRDefault="003D69AE" w:rsidP="003D69AE">
      <w:pPr>
        <w:keepNext/>
        <w:spacing w:after="0" w:line="240" w:lineRule="auto"/>
        <w:ind w:right="-138"/>
        <w:jc w:val="center"/>
        <w:outlineLvl w:val="0"/>
        <w:rPr>
          <w:rFonts w:ascii="Arial" w:eastAsia="Times New Roman" w:hAnsi="Arial" w:cs="Arial"/>
          <w:b/>
          <w:noProof/>
          <w:sz w:val="24"/>
          <w:szCs w:val="24"/>
          <w:lang w:eastAsia="ru-RU"/>
        </w:rPr>
      </w:pPr>
      <w:r w:rsidRPr="00F537FD">
        <w:rPr>
          <w:rFonts w:ascii="Arial" w:eastAsia="Times New Roman" w:hAnsi="Arial" w:cs="Arial"/>
          <w:b/>
          <w:noProof/>
          <w:sz w:val="24"/>
          <w:szCs w:val="24"/>
          <w:lang w:eastAsia="ru-RU"/>
        </w:rPr>
        <w:drawing>
          <wp:inline distT="0" distB="0" distL="0" distR="0" wp14:anchorId="2FFA052C" wp14:editId="25A53065">
            <wp:extent cx="464185" cy="873760"/>
            <wp:effectExtent l="0" t="0" r="0" b="2540"/>
            <wp:docPr id="1" name="Рисунок 1" descr="Z:\Обменник\герб\герб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Z:\Обменник\герб\герб1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87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69AE" w:rsidRPr="00F537FD" w:rsidRDefault="003D69AE" w:rsidP="003D69AE">
      <w:pPr>
        <w:keepNext/>
        <w:spacing w:after="0" w:line="240" w:lineRule="auto"/>
        <w:ind w:right="-138"/>
        <w:jc w:val="center"/>
        <w:outlineLvl w:val="0"/>
        <w:rPr>
          <w:rFonts w:ascii="Arial" w:eastAsia="Times New Roman" w:hAnsi="Arial" w:cs="Arial"/>
          <w:b/>
          <w:sz w:val="24"/>
          <w:szCs w:val="24"/>
          <w:u w:val="single"/>
          <w:lang w:eastAsia="ru-RU"/>
        </w:rPr>
      </w:pPr>
    </w:p>
    <w:p w:rsidR="003D69AE" w:rsidRPr="00F537FD" w:rsidRDefault="003D69AE" w:rsidP="003D69A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37F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СОВЕТ ДЕПУТАТОВ </w:t>
      </w:r>
    </w:p>
    <w:p w:rsidR="003D69AE" w:rsidRPr="00F537FD" w:rsidRDefault="003D69AE" w:rsidP="003D69A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37FD">
        <w:rPr>
          <w:rFonts w:ascii="Arial" w:eastAsia="Times New Roman" w:hAnsi="Arial" w:cs="Arial"/>
          <w:b/>
          <w:sz w:val="24"/>
          <w:szCs w:val="24"/>
          <w:lang w:eastAsia="ru-RU"/>
        </w:rPr>
        <w:t>КАНДАЛАКШСКОГО МУНИЦИПАЛЬНОГО ОКРУГА</w:t>
      </w:r>
    </w:p>
    <w:p w:rsidR="003D69AE" w:rsidRPr="00F537FD" w:rsidRDefault="003D69AE" w:rsidP="003D69A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37FD">
        <w:rPr>
          <w:rFonts w:ascii="Arial" w:eastAsia="Times New Roman" w:hAnsi="Arial" w:cs="Arial"/>
          <w:b/>
          <w:sz w:val="24"/>
          <w:szCs w:val="24"/>
          <w:lang w:eastAsia="ru-RU"/>
        </w:rPr>
        <w:t>МУРМАНСКОЙ ОБЛАСТИ</w:t>
      </w:r>
    </w:p>
    <w:p w:rsidR="003D69AE" w:rsidRPr="00F537FD" w:rsidRDefault="003D69AE" w:rsidP="003D69A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37FD">
        <w:rPr>
          <w:rFonts w:ascii="Arial" w:eastAsia="Times New Roman" w:hAnsi="Arial" w:cs="Arial"/>
          <w:b/>
          <w:sz w:val="24"/>
          <w:szCs w:val="24"/>
          <w:lang w:eastAsia="ru-RU"/>
        </w:rPr>
        <w:t>первого созыва</w:t>
      </w:r>
    </w:p>
    <w:p w:rsidR="003D69AE" w:rsidRPr="00F537FD" w:rsidRDefault="003D69AE" w:rsidP="003D69AE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526387" w:rsidRPr="00260DE3" w:rsidRDefault="003D69AE" w:rsidP="00526387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proofErr w:type="gramStart"/>
      <w:r w:rsidRPr="00260DE3">
        <w:rPr>
          <w:rFonts w:ascii="Arial" w:eastAsia="Times New Roman" w:hAnsi="Arial" w:cs="Arial"/>
          <w:b/>
          <w:sz w:val="24"/>
          <w:szCs w:val="24"/>
          <w:lang w:eastAsia="ru-RU"/>
        </w:rPr>
        <w:t>Р</w:t>
      </w:r>
      <w:proofErr w:type="gramEnd"/>
      <w:r w:rsidRPr="00260DE3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Е Ш Е Н И Е</w:t>
      </w:r>
      <w:r w:rsidR="00456DB0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</w:p>
    <w:p w:rsidR="003D69AE" w:rsidRPr="00F537FD" w:rsidRDefault="003D69AE" w:rsidP="003D69AE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3D69AE" w:rsidRPr="00F537FD" w:rsidRDefault="00456DB0" w:rsidP="003D69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от 25</w:t>
      </w:r>
      <w:r w:rsidR="003D69AE">
        <w:rPr>
          <w:rFonts w:ascii="Arial" w:eastAsia="Times New Roman" w:hAnsi="Arial" w:cs="Arial"/>
          <w:sz w:val="24"/>
          <w:szCs w:val="24"/>
          <w:lang w:eastAsia="ru-RU"/>
        </w:rPr>
        <w:t xml:space="preserve"> декабря</w:t>
      </w:r>
      <w:r w:rsidR="003D69AE" w:rsidRPr="00F537FD">
        <w:rPr>
          <w:rFonts w:ascii="Arial" w:eastAsia="Times New Roman" w:hAnsi="Arial" w:cs="Arial"/>
          <w:sz w:val="24"/>
          <w:szCs w:val="24"/>
          <w:lang w:eastAsia="ru-RU"/>
        </w:rPr>
        <w:t xml:space="preserve"> 2025 г</w:t>
      </w:r>
      <w:r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3D69AE" w:rsidRPr="00F537FD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 </w:t>
      </w:r>
      <w:r w:rsidR="003D69AE" w:rsidRPr="00F537FD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3D69AE" w:rsidRPr="00F537FD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                </w:t>
      </w:r>
      <w:r w:rsidR="003D69AE">
        <w:rPr>
          <w:rFonts w:ascii="Arial" w:eastAsia="Times New Roman" w:hAnsi="Arial" w:cs="Arial"/>
          <w:sz w:val="24"/>
          <w:szCs w:val="24"/>
          <w:lang w:eastAsia="ru-RU"/>
        </w:rPr>
        <w:t xml:space="preserve">     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№ 117</w:t>
      </w:r>
    </w:p>
    <w:p w:rsidR="003D69AE" w:rsidRDefault="003D69AE" w:rsidP="003D69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:rsidR="003D69AE" w:rsidRPr="00F537FD" w:rsidRDefault="003D69AE" w:rsidP="003D69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:rsidR="00526387" w:rsidRPr="00526387" w:rsidRDefault="00526387" w:rsidP="00526387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526387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Об утверждении плана нормотворческой деятельности </w:t>
      </w:r>
    </w:p>
    <w:p w:rsidR="005622BF" w:rsidRDefault="00526387" w:rsidP="00526387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526387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Совета депутатов </w:t>
      </w:r>
      <w:r w:rsidR="005622BF">
        <w:rPr>
          <w:rFonts w:ascii="Arial" w:eastAsia="Times New Roman" w:hAnsi="Arial" w:cs="Arial"/>
          <w:b/>
          <w:sz w:val="24"/>
          <w:szCs w:val="24"/>
          <w:lang w:eastAsia="ru-RU"/>
        </w:rPr>
        <w:t>Кандалакшского муниципального округа</w:t>
      </w:r>
    </w:p>
    <w:p w:rsidR="00526387" w:rsidRPr="00526387" w:rsidRDefault="00526387" w:rsidP="00526387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526387">
        <w:rPr>
          <w:rFonts w:ascii="Arial" w:eastAsia="Times New Roman" w:hAnsi="Arial" w:cs="Arial"/>
          <w:b/>
          <w:sz w:val="24"/>
          <w:szCs w:val="24"/>
          <w:lang w:eastAsia="ru-RU"/>
        </w:rPr>
        <w:t>Мурманской области на первое полугодие 202</w:t>
      </w:r>
      <w:r w:rsidR="005622BF">
        <w:rPr>
          <w:rFonts w:ascii="Arial" w:eastAsia="Times New Roman" w:hAnsi="Arial" w:cs="Arial"/>
          <w:b/>
          <w:sz w:val="24"/>
          <w:szCs w:val="24"/>
          <w:lang w:eastAsia="ru-RU"/>
        </w:rPr>
        <w:t>6</w:t>
      </w:r>
      <w:r w:rsidRPr="00526387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года </w:t>
      </w:r>
    </w:p>
    <w:p w:rsidR="00526387" w:rsidRPr="00526387" w:rsidRDefault="00526387" w:rsidP="0052638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6387" w:rsidRPr="00526387" w:rsidRDefault="00526387" w:rsidP="0052638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6387" w:rsidRPr="00526387" w:rsidRDefault="00526387" w:rsidP="007A640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Руководствуясь</w:t>
      </w:r>
      <w:r w:rsidRPr="00526387">
        <w:rPr>
          <w:rFonts w:ascii="Arial" w:eastAsia="Times New Roman" w:hAnsi="Arial" w:cs="Arial"/>
          <w:sz w:val="24"/>
          <w:szCs w:val="24"/>
          <w:lang w:eastAsia="ru-RU"/>
        </w:rPr>
        <w:t xml:space="preserve"> статьей </w:t>
      </w:r>
      <w:r>
        <w:rPr>
          <w:rFonts w:ascii="Arial" w:eastAsia="Times New Roman" w:hAnsi="Arial" w:cs="Arial"/>
          <w:sz w:val="24"/>
          <w:szCs w:val="24"/>
          <w:lang w:eastAsia="ru-RU"/>
        </w:rPr>
        <w:t>59</w:t>
      </w:r>
      <w:r w:rsidRPr="00526387">
        <w:rPr>
          <w:rFonts w:ascii="Arial" w:eastAsia="Times New Roman" w:hAnsi="Arial" w:cs="Arial"/>
          <w:sz w:val="24"/>
          <w:szCs w:val="24"/>
          <w:lang w:eastAsia="ru-RU"/>
        </w:rPr>
        <w:t xml:space="preserve"> Федерального закона </w:t>
      </w:r>
      <w:r w:rsidR="007A6407" w:rsidRPr="007A6407">
        <w:rPr>
          <w:rFonts w:ascii="Arial" w:eastAsia="Calibri" w:hAnsi="Arial" w:cs="Arial"/>
          <w:sz w:val="24"/>
          <w:szCs w:val="24"/>
        </w:rPr>
        <w:t>от 20.03.2025 № 33-ФЗ «Об общих принципах организации местного самоуправления в единой системе публичной власти»</w:t>
      </w:r>
      <w:r w:rsidRPr="00526387">
        <w:rPr>
          <w:rFonts w:ascii="Arial" w:eastAsia="Times New Roman" w:hAnsi="Arial" w:cs="Arial"/>
          <w:sz w:val="24"/>
          <w:szCs w:val="24"/>
          <w:lang w:eastAsia="ru-RU"/>
        </w:rPr>
        <w:t>, Уставом Кандалакшск</w:t>
      </w:r>
      <w:r w:rsidR="007A6407">
        <w:rPr>
          <w:rFonts w:ascii="Arial" w:eastAsia="Times New Roman" w:hAnsi="Arial" w:cs="Arial"/>
          <w:sz w:val="24"/>
          <w:szCs w:val="24"/>
          <w:lang w:eastAsia="ru-RU"/>
        </w:rPr>
        <w:t>ого</w:t>
      </w:r>
      <w:r w:rsidRPr="00526387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</w:t>
      </w:r>
      <w:r w:rsidR="007A6407">
        <w:rPr>
          <w:rFonts w:ascii="Arial" w:eastAsia="Times New Roman" w:hAnsi="Arial" w:cs="Arial"/>
          <w:sz w:val="24"/>
          <w:szCs w:val="24"/>
          <w:lang w:eastAsia="ru-RU"/>
        </w:rPr>
        <w:t>ого</w:t>
      </w:r>
      <w:r w:rsidRPr="0052638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7A6407">
        <w:rPr>
          <w:rFonts w:ascii="Arial" w:eastAsia="Times New Roman" w:hAnsi="Arial" w:cs="Arial"/>
          <w:sz w:val="24"/>
          <w:szCs w:val="24"/>
          <w:lang w:eastAsia="ru-RU"/>
        </w:rPr>
        <w:t>округа</w:t>
      </w:r>
      <w:r w:rsidRPr="00526387">
        <w:rPr>
          <w:rFonts w:ascii="Arial" w:eastAsia="Times New Roman" w:hAnsi="Arial" w:cs="Arial"/>
          <w:sz w:val="24"/>
          <w:szCs w:val="24"/>
          <w:lang w:eastAsia="ru-RU"/>
        </w:rPr>
        <w:t xml:space="preserve"> Мурманской области, </w:t>
      </w:r>
    </w:p>
    <w:p w:rsidR="003D69AE" w:rsidRPr="00E61973" w:rsidRDefault="003D69AE" w:rsidP="00A80A9A">
      <w:pPr>
        <w:tabs>
          <w:tab w:val="left" w:pos="4200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3D69AE" w:rsidRPr="00F537FD" w:rsidRDefault="003D69AE" w:rsidP="003D69A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37FD">
        <w:rPr>
          <w:rFonts w:ascii="Arial" w:eastAsia="Times New Roman" w:hAnsi="Arial" w:cs="Arial"/>
          <w:b/>
          <w:sz w:val="24"/>
          <w:szCs w:val="24"/>
          <w:lang w:eastAsia="ru-RU"/>
        </w:rPr>
        <w:t>Совет депутатов</w:t>
      </w:r>
    </w:p>
    <w:p w:rsidR="003D69AE" w:rsidRPr="00F537FD" w:rsidRDefault="003D69AE" w:rsidP="003D69A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37FD">
        <w:rPr>
          <w:rFonts w:ascii="Arial" w:eastAsia="Times New Roman" w:hAnsi="Arial" w:cs="Arial"/>
          <w:b/>
          <w:sz w:val="24"/>
          <w:szCs w:val="24"/>
          <w:lang w:eastAsia="ru-RU"/>
        </w:rPr>
        <w:t>Кандалакшского муниципального округа</w:t>
      </w:r>
    </w:p>
    <w:p w:rsidR="003D69AE" w:rsidRPr="00F537FD" w:rsidRDefault="003D69AE" w:rsidP="003D69A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537FD">
        <w:rPr>
          <w:rFonts w:ascii="Arial" w:eastAsia="Times New Roman" w:hAnsi="Arial" w:cs="Arial"/>
          <w:b/>
          <w:sz w:val="24"/>
          <w:szCs w:val="24"/>
          <w:lang w:eastAsia="ru-RU"/>
        </w:rPr>
        <w:t>решил:</w:t>
      </w:r>
    </w:p>
    <w:p w:rsidR="00E61973" w:rsidRDefault="00E61973" w:rsidP="003D69A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13E50" w:rsidRDefault="00213E50" w:rsidP="00213E50">
      <w:pPr>
        <w:pStyle w:val="21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jc w:val="both"/>
        <w:rPr>
          <w:rFonts w:ascii="Arial" w:hAnsi="Arial" w:cs="Arial"/>
        </w:rPr>
      </w:pPr>
      <w:r w:rsidRPr="00213E50">
        <w:rPr>
          <w:rFonts w:ascii="Arial" w:hAnsi="Arial" w:cs="Arial"/>
        </w:rPr>
        <w:t xml:space="preserve">Утвердить план нормотворческой </w:t>
      </w:r>
      <w:proofErr w:type="gramStart"/>
      <w:r w:rsidRPr="00213E50">
        <w:rPr>
          <w:rFonts w:ascii="Arial" w:hAnsi="Arial" w:cs="Arial"/>
        </w:rPr>
        <w:t xml:space="preserve">деятельности Совета депутатов </w:t>
      </w:r>
      <w:r>
        <w:rPr>
          <w:rFonts w:ascii="Arial" w:hAnsi="Arial" w:cs="Arial"/>
        </w:rPr>
        <w:t>Кандалакшского муниципального округа</w:t>
      </w:r>
      <w:r w:rsidRPr="00213E50">
        <w:rPr>
          <w:rFonts w:ascii="Arial" w:hAnsi="Arial" w:cs="Arial"/>
        </w:rPr>
        <w:t xml:space="preserve"> Мурманской области</w:t>
      </w:r>
      <w:proofErr w:type="gramEnd"/>
      <w:r w:rsidRPr="00213E50">
        <w:rPr>
          <w:rFonts w:ascii="Arial" w:hAnsi="Arial" w:cs="Arial"/>
        </w:rPr>
        <w:t xml:space="preserve"> на первое полугодие 202</w:t>
      </w:r>
      <w:r>
        <w:rPr>
          <w:rFonts w:ascii="Arial" w:hAnsi="Arial" w:cs="Arial"/>
        </w:rPr>
        <w:t>6</w:t>
      </w:r>
      <w:r w:rsidRPr="00213E50">
        <w:rPr>
          <w:rFonts w:ascii="Arial" w:hAnsi="Arial" w:cs="Arial"/>
        </w:rPr>
        <w:t xml:space="preserve"> года согласно приложению.</w:t>
      </w:r>
    </w:p>
    <w:p w:rsidR="003D69AE" w:rsidRPr="0095291E" w:rsidRDefault="00213E50" w:rsidP="00213E50">
      <w:pPr>
        <w:pStyle w:val="21"/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Р</w:t>
      </w:r>
      <w:r w:rsidRPr="0095291E">
        <w:rPr>
          <w:rFonts w:ascii="Arial" w:hAnsi="Arial" w:cs="Arial"/>
        </w:rPr>
        <w:t>азместить</w:t>
      </w:r>
      <w:proofErr w:type="gramEnd"/>
      <w:r w:rsidRPr="0095291E">
        <w:rPr>
          <w:rFonts w:ascii="Arial" w:hAnsi="Arial" w:cs="Arial"/>
        </w:rPr>
        <w:t xml:space="preserve"> </w:t>
      </w:r>
      <w:r w:rsidR="003D69AE" w:rsidRPr="0095291E">
        <w:rPr>
          <w:rFonts w:ascii="Arial" w:hAnsi="Arial" w:cs="Arial"/>
        </w:rPr>
        <w:t xml:space="preserve">настоящее решение на сайте </w:t>
      </w:r>
      <w:hyperlink r:id="rId7" w:history="1">
        <w:r w:rsidR="003D69AE" w:rsidRPr="0095291E">
          <w:rPr>
            <w:rFonts w:ascii="Arial" w:hAnsi="Arial" w:cs="Arial"/>
            <w:color w:val="0000FF"/>
            <w:u w:val="single"/>
          </w:rPr>
          <w:t>https://kandalaksha-admin.ru/</w:t>
        </w:r>
      </w:hyperlink>
      <w:r w:rsidR="003D69AE" w:rsidRPr="0095291E">
        <w:rPr>
          <w:rFonts w:ascii="Arial" w:hAnsi="Arial" w:cs="Arial"/>
        </w:rPr>
        <w:t xml:space="preserve"> в информационно-телекоммуникационной сети «Интернет».</w:t>
      </w:r>
    </w:p>
    <w:p w:rsidR="003D69AE" w:rsidRDefault="003D69AE" w:rsidP="003D69AE">
      <w:pPr>
        <w:spacing w:after="0"/>
        <w:ind w:firstLine="708"/>
        <w:rPr>
          <w:rFonts w:ascii="Arial" w:eastAsia="Times New Roman" w:hAnsi="Arial" w:cs="Arial"/>
          <w:sz w:val="24"/>
          <w:szCs w:val="24"/>
          <w:lang w:eastAsia="ru-RU"/>
        </w:rPr>
      </w:pPr>
    </w:p>
    <w:p w:rsidR="004878F3" w:rsidRDefault="004878F3" w:rsidP="003D69AE">
      <w:pPr>
        <w:spacing w:after="0"/>
        <w:ind w:firstLine="708"/>
        <w:rPr>
          <w:rFonts w:ascii="Arial" w:eastAsia="Times New Roman" w:hAnsi="Arial" w:cs="Arial"/>
          <w:sz w:val="24"/>
          <w:szCs w:val="24"/>
          <w:lang w:eastAsia="ru-RU"/>
        </w:rPr>
      </w:pPr>
    </w:p>
    <w:p w:rsidR="004878F3" w:rsidRPr="005014B3" w:rsidRDefault="004878F3" w:rsidP="003D69AE">
      <w:pPr>
        <w:spacing w:after="0"/>
        <w:ind w:firstLine="708"/>
        <w:rPr>
          <w:rFonts w:ascii="Arial" w:eastAsia="Times New Roman" w:hAnsi="Arial" w:cs="Arial"/>
          <w:sz w:val="24"/>
          <w:szCs w:val="24"/>
          <w:lang w:eastAsia="ru-RU"/>
        </w:rPr>
      </w:pPr>
    </w:p>
    <w:p w:rsidR="003D69AE" w:rsidRPr="005014B3" w:rsidRDefault="003D69AE" w:rsidP="003D69AE">
      <w:pPr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014B3">
        <w:rPr>
          <w:rFonts w:ascii="Arial" w:eastAsia="Times New Roman" w:hAnsi="Arial" w:cs="Arial"/>
          <w:sz w:val="24"/>
          <w:szCs w:val="24"/>
          <w:lang w:eastAsia="ru-RU"/>
        </w:rPr>
        <w:t>Председатель Совета депутатов</w:t>
      </w:r>
    </w:p>
    <w:p w:rsidR="003D69AE" w:rsidRPr="005014B3" w:rsidRDefault="003D69AE" w:rsidP="003D69AE">
      <w:pPr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014B3">
        <w:rPr>
          <w:rFonts w:ascii="Arial" w:eastAsia="Times New Roman" w:hAnsi="Arial" w:cs="Arial"/>
          <w:sz w:val="24"/>
          <w:szCs w:val="24"/>
          <w:lang w:eastAsia="ru-RU"/>
        </w:rPr>
        <w:t>Кандалакшского муниципального округа</w:t>
      </w:r>
    </w:p>
    <w:p w:rsidR="003D69AE" w:rsidRDefault="003D69AE" w:rsidP="003D69AE">
      <w:pPr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014B3">
        <w:rPr>
          <w:rFonts w:ascii="Arial" w:eastAsia="Times New Roman" w:hAnsi="Arial" w:cs="Arial"/>
          <w:sz w:val="24"/>
          <w:szCs w:val="24"/>
          <w:lang w:eastAsia="ru-RU"/>
        </w:rPr>
        <w:t xml:space="preserve">Мурманской области   </w:t>
      </w:r>
      <w:r w:rsidRPr="005014B3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5014B3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5014B3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5014B3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5014B3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5014B3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5014B3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          В.О. Шевелев</w:t>
      </w:r>
    </w:p>
    <w:p w:rsidR="00B10E28" w:rsidRDefault="00B10E28" w:rsidP="003D69AE">
      <w:pPr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  <w:sectPr w:rsidR="00B10E2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10E28" w:rsidRPr="00B10E28" w:rsidRDefault="00B10E28" w:rsidP="00B10E28">
      <w:pPr>
        <w:spacing w:after="0" w:line="240" w:lineRule="auto"/>
        <w:ind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10E28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Приложение</w:t>
      </w:r>
    </w:p>
    <w:p w:rsidR="00B10E28" w:rsidRPr="00B10E28" w:rsidRDefault="00B10E28" w:rsidP="00B10E28">
      <w:pPr>
        <w:spacing w:after="0" w:line="240" w:lineRule="auto"/>
        <w:ind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10E28">
        <w:rPr>
          <w:rFonts w:ascii="Arial" w:eastAsia="Times New Roman" w:hAnsi="Arial" w:cs="Arial"/>
          <w:sz w:val="24"/>
          <w:szCs w:val="24"/>
          <w:lang w:eastAsia="ru-RU"/>
        </w:rPr>
        <w:t>к решению Совета депутатов</w:t>
      </w:r>
    </w:p>
    <w:p w:rsidR="006E18BC" w:rsidRDefault="00B10E28" w:rsidP="00B10E28">
      <w:pPr>
        <w:spacing w:after="0" w:line="240" w:lineRule="auto"/>
        <w:ind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10E28">
        <w:rPr>
          <w:rFonts w:ascii="Arial" w:eastAsia="Times New Roman" w:hAnsi="Arial" w:cs="Arial"/>
          <w:sz w:val="24"/>
          <w:szCs w:val="24"/>
          <w:lang w:eastAsia="ru-RU"/>
        </w:rPr>
        <w:t>Кандалакшск</w:t>
      </w:r>
      <w:r>
        <w:rPr>
          <w:rFonts w:ascii="Arial" w:eastAsia="Times New Roman" w:hAnsi="Arial" w:cs="Arial"/>
          <w:sz w:val="24"/>
          <w:szCs w:val="24"/>
          <w:lang w:eastAsia="ru-RU"/>
        </w:rPr>
        <w:t>ого муниципального</w:t>
      </w:r>
    </w:p>
    <w:p w:rsidR="00B10E28" w:rsidRDefault="00B10E28" w:rsidP="00B10E28">
      <w:pPr>
        <w:spacing w:after="0" w:line="240" w:lineRule="auto"/>
        <w:ind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округа</w:t>
      </w:r>
      <w:r w:rsidRPr="00B10E2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Мурманской области</w:t>
      </w:r>
    </w:p>
    <w:p w:rsidR="00B10E28" w:rsidRPr="00B10E28" w:rsidRDefault="00456DB0" w:rsidP="00B10E28">
      <w:pPr>
        <w:spacing w:after="0" w:line="240" w:lineRule="auto"/>
        <w:ind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от 25.12</w:t>
      </w:r>
      <w:r w:rsidR="00B10E28" w:rsidRPr="00B10E28">
        <w:rPr>
          <w:rFonts w:ascii="Arial" w:eastAsia="Times New Roman" w:hAnsi="Arial" w:cs="Arial"/>
          <w:sz w:val="24"/>
          <w:szCs w:val="24"/>
          <w:lang w:eastAsia="ru-RU"/>
        </w:rPr>
        <w:t>.202</w:t>
      </w:r>
      <w:r w:rsidR="00B10E28">
        <w:rPr>
          <w:rFonts w:ascii="Arial" w:eastAsia="Times New Roman" w:hAnsi="Arial" w:cs="Arial"/>
          <w:sz w:val="24"/>
          <w:szCs w:val="24"/>
          <w:lang w:eastAsia="ru-RU"/>
        </w:rPr>
        <w:t>5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№ 117</w:t>
      </w:r>
      <w:bookmarkStart w:id="0" w:name="_GoBack"/>
      <w:bookmarkEnd w:id="0"/>
    </w:p>
    <w:p w:rsidR="00B10E28" w:rsidRPr="00B10E28" w:rsidRDefault="00B10E28" w:rsidP="00B10E28">
      <w:pPr>
        <w:spacing w:after="0" w:line="240" w:lineRule="auto"/>
        <w:ind w:firstLine="567"/>
        <w:jc w:val="right"/>
        <w:rPr>
          <w:rFonts w:ascii="Arial" w:eastAsia="Times New Roman" w:hAnsi="Arial" w:cs="Arial"/>
          <w:sz w:val="16"/>
          <w:szCs w:val="16"/>
          <w:lang w:eastAsia="ru-RU"/>
        </w:rPr>
      </w:pPr>
    </w:p>
    <w:p w:rsidR="00B10E28" w:rsidRPr="00B10E28" w:rsidRDefault="00B10E28" w:rsidP="00B10E28">
      <w:pPr>
        <w:spacing w:after="0" w:line="240" w:lineRule="auto"/>
        <w:ind w:firstLine="567"/>
        <w:jc w:val="right"/>
        <w:rPr>
          <w:rFonts w:ascii="Arial" w:eastAsia="Times New Roman" w:hAnsi="Arial" w:cs="Arial"/>
          <w:sz w:val="16"/>
          <w:szCs w:val="16"/>
          <w:lang w:eastAsia="ru-RU"/>
        </w:rPr>
      </w:pPr>
    </w:p>
    <w:p w:rsidR="00B10E28" w:rsidRPr="00B10E28" w:rsidRDefault="00B10E28" w:rsidP="00B10E28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B10E28">
        <w:rPr>
          <w:rFonts w:ascii="Arial" w:eastAsia="Times New Roman" w:hAnsi="Arial" w:cs="Arial"/>
          <w:b/>
          <w:sz w:val="24"/>
          <w:szCs w:val="24"/>
          <w:lang w:eastAsia="ru-RU"/>
        </w:rPr>
        <w:t>План нормотворческой деятельности Совета депутатов</w:t>
      </w:r>
    </w:p>
    <w:p w:rsidR="00B10E28" w:rsidRPr="00B10E28" w:rsidRDefault="00B10E28" w:rsidP="00B10E28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sz w:val="24"/>
          <w:szCs w:val="24"/>
          <w:lang w:eastAsia="ru-RU"/>
        </w:rPr>
        <w:t>Кандалакшского муниципального округа</w:t>
      </w:r>
      <w:r w:rsidRPr="00B10E2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Мурманской области </w:t>
      </w:r>
    </w:p>
    <w:p w:rsidR="00B10E28" w:rsidRPr="00B10E28" w:rsidRDefault="00B10E28" w:rsidP="00B10E28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B10E28">
        <w:rPr>
          <w:rFonts w:ascii="Arial" w:eastAsia="Times New Roman" w:hAnsi="Arial" w:cs="Arial"/>
          <w:b/>
          <w:sz w:val="24"/>
          <w:szCs w:val="24"/>
          <w:lang w:eastAsia="ru-RU"/>
        </w:rPr>
        <w:t>на 1 полугодие 202</w:t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>6</w:t>
      </w:r>
      <w:r w:rsidRPr="00B10E2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года</w:t>
      </w:r>
    </w:p>
    <w:p w:rsidR="00B10E28" w:rsidRPr="00B10E28" w:rsidRDefault="00B10E28" w:rsidP="00B10E28">
      <w:pPr>
        <w:spacing w:after="0" w:line="240" w:lineRule="auto"/>
        <w:ind w:firstLine="567"/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tbl>
      <w:tblPr>
        <w:tblW w:w="14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4962"/>
        <w:gridCol w:w="2551"/>
        <w:gridCol w:w="2200"/>
        <w:gridCol w:w="4605"/>
      </w:tblGrid>
      <w:tr w:rsidR="00B10E28" w:rsidRPr="00B10E28" w:rsidTr="00B336A5">
        <w:trPr>
          <w:trHeight w:val="20"/>
        </w:trPr>
        <w:tc>
          <w:tcPr>
            <w:tcW w:w="675" w:type="dxa"/>
          </w:tcPr>
          <w:p w:rsidR="00B10E28" w:rsidRPr="00B10E28" w:rsidRDefault="00B10E28" w:rsidP="00B1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</w:rPr>
              <w:t xml:space="preserve">№ </w:t>
            </w:r>
            <w:proofErr w:type="gramStart"/>
            <w:r w:rsidRPr="00B10E28">
              <w:rPr>
                <w:rFonts w:ascii="Arial" w:eastAsia="Times New Roman" w:hAnsi="Arial" w:cs="Arial"/>
                <w:sz w:val="24"/>
                <w:szCs w:val="24"/>
              </w:rPr>
              <w:t>п</w:t>
            </w:r>
            <w:proofErr w:type="gramEnd"/>
            <w:r w:rsidRPr="00B10E28">
              <w:rPr>
                <w:rFonts w:ascii="Arial" w:eastAsia="Times New Roman" w:hAnsi="Arial" w:cs="Arial"/>
                <w:sz w:val="24"/>
                <w:szCs w:val="24"/>
              </w:rPr>
              <w:t>/п</w:t>
            </w:r>
          </w:p>
        </w:tc>
        <w:tc>
          <w:tcPr>
            <w:tcW w:w="4962" w:type="dxa"/>
          </w:tcPr>
          <w:p w:rsidR="00B10E28" w:rsidRPr="00B10E28" w:rsidRDefault="00B10E28" w:rsidP="00B1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E28">
              <w:rPr>
                <w:rFonts w:ascii="TimesNewRomanPSMT" w:eastAsia="Times New Roman" w:hAnsi="TimesNewRomanPSMT" w:cs="TimesNewRomanPSMT"/>
                <w:sz w:val="24"/>
                <w:szCs w:val="24"/>
              </w:rPr>
              <w:t>Наименование проекта решения</w:t>
            </w:r>
          </w:p>
        </w:tc>
        <w:tc>
          <w:tcPr>
            <w:tcW w:w="2551" w:type="dxa"/>
          </w:tcPr>
          <w:p w:rsidR="00B10E28" w:rsidRPr="00B10E28" w:rsidRDefault="00B10E28" w:rsidP="00B1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</w:rPr>
            </w:pPr>
            <w:r w:rsidRPr="00B10E28">
              <w:rPr>
                <w:rFonts w:ascii="TimesNewRomanPSMT" w:eastAsia="Times New Roman" w:hAnsi="TimesNewRomanPSMT" w:cs="TimesNewRomanPSMT"/>
                <w:sz w:val="24"/>
                <w:szCs w:val="24"/>
              </w:rPr>
              <w:t>Ответственные за подготовку проекта решения</w:t>
            </w:r>
          </w:p>
        </w:tc>
        <w:tc>
          <w:tcPr>
            <w:tcW w:w="2200" w:type="dxa"/>
          </w:tcPr>
          <w:p w:rsidR="00B10E28" w:rsidRPr="00B10E28" w:rsidRDefault="00B10E28" w:rsidP="00B1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E28">
              <w:rPr>
                <w:rFonts w:ascii="TimesNewRomanPSMT" w:eastAsia="Times New Roman" w:hAnsi="TimesNewRomanPSMT" w:cs="TimesNewRomanPSMT"/>
                <w:sz w:val="24"/>
                <w:szCs w:val="24"/>
              </w:rPr>
              <w:t>Срок рассмотрения на заседании</w:t>
            </w:r>
          </w:p>
        </w:tc>
        <w:tc>
          <w:tcPr>
            <w:tcW w:w="4605" w:type="dxa"/>
          </w:tcPr>
          <w:p w:rsidR="00B10E28" w:rsidRPr="00B10E28" w:rsidRDefault="00B10E28" w:rsidP="00B10E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E28">
              <w:rPr>
                <w:rFonts w:ascii="TimesNewRomanPSMT" w:eastAsia="Times New Roman" w:hAnsi="TimesNewRomanPSMT" w:cs="TimesNewRomanPSMT"/>
                <w:sz w:val="24"/>
                <w:szCs w:val="24"/>
              </w:rPr>
              <w:t>Цель принятия решения</w:t>
            </w:r>
          </w:p>
        </w:tc>
      </w:tr>
      <w:tr w:rsidR="006E18BC" w:rsidRPr="00B10E28" w:rsidTr="006E18BC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8BC" w:rsidRPr="00B10E28" w:rsidRDefault="006E18BC" w:rsidP="006E1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8BC" w:rsidRPr="006E18BC" w:rsidRDefault="006E18BC" w:rsidP="006E1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</w:rPr>
            </w:pPr>
            <w:r w:rsidRPr="006E18BC">
              <w:rPr>
                <w:rFonts w:ascii="TimesNewRomanPSMT" w:eastAsia="Times New Roman" w:hAnsi="TimesNewRomanPSMT" w:cs="TimesNewRomanPSMT"/>
                <w:sz w:val="24"/>
                <w:szCs w:val="24"/>
              </w:rPr>
              <w:t>О назначении публичных слушаний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8BC" w:rsidRPr="006E18BC" w:rsidRDefault="006E18BC" w:rsidP="006E1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</w:rPr>
            </w:pPr>
            <w:r w:rsidRPr="006E18BC">
              <w:rPr>
                <w:rFonts w:ascii="TimesNewRomanPSMT" w:eastAsia="Times New Roman" w:hAnsi="TimesNewRomanPSMT" w:cs="TimesNewRomanPSMT"/>
                <w:sz w:val="24"/>
                <w:szCs w:val="24"/>
              </w:rPr>
              <w:t xml:space="preserve">Совет депутатов 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8BC" w:rsidRPr="006E18BC" w:rsidRDefault="006E18BC" w:rsidP="006E1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</w:rPr>
            </w:pPr>
            <w:r w:rsidRPr="006E18BC">
              <w:rPr>
                <w:rFonts w:ascii="TimesNewRomanPSMT" w:eastAsia="Times New Roman" w:hAnsi="TimesNewRomanPSMT" w:cs="TimesNewRomanPSMT"/>
                <w:sz w:val="24"/>
                <w:szCs w:val="24"/>
              </w:rPr>
              <w:t>по мере необходимости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8BC" w:rsidRPr="00B10E28" w:rsidRDefault="006E18BC" w:rsidP="006E18BC">
            <w:pPr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</w:rPr>
            </w:pPr>
            <w:r w:rsidRPr="00B10E28">
              <w:rPr>
                <w:rFonts w:ascii="TimesNewRomanPSMT" w:eastAsia="Times New Roman" w:hAnsi="TimesNewRomanPSMT" w:cs="TimesNewRomanPSMT"/>
                <w:sz w:val="24"/>
                <w:szCs w:val="24"/>
              </w:rPr>
              <w:t>реализация положений федерального законодательства и законодательства Мурманской области</w:t>
            </w:r>
          </w:p>
        </w:tc>
      </w:tr>
      <w:tr w:rsidR="00B10E28" w:rsidRPr="00B10E28" w:rsidTr="00B336A5">
        <w:trPr>
          <w:trHeight w:val="20"/>
        </w:trPr>
        <w:tc>
          <w:tcPr>
            <w:tcW w:w="675" w:type="dxa"/>
          </w:tcPr>
          <w:p w:rsidR="00B10E28" w:rsidRPr="00B10E28" w:rsidRDefault="006E18BC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62" w:type="dxa"/>
          </w:tcPr>
          <w:p w:rsidR="00B10E28" w:rsidRPr="00B10E28" w:rsidRDefault="00B10E28" w:rsidP="00B1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E28">
              <w:rPr>
                <w:rFonts w:ascii="TimesNewRomanPSMT" w:eastAsia="Times New Roman" w:hAnsi="TimesNewRomanPSMT" w:cs="TimesNewRomanPSMT"/>
                <w:sz w:val="24"/>
                <w:szCs w:val="24"/>
              </w:rPr>
              <w:t xml:space="preserve">О внесении изменений в Устав </w:t>
            </w:r>
            <w:r>
              <w:rPr>
                <w:rFonts w:ascii="TimesNewRomanPSMT" w:eastAsia="Times New Roman" w:hAnsi="TimesNewRomanPSMT" w:cs="TimesNewRomanPSMT"/>
                <w:sz w:val="24"/>
                <w:szCs w:val="24"/>
              </w:rPr>
              <w:t>Кандалакшского муниципального округа</w:t>
            </w:r>
            <w:r w:rsidRPr="00B10E28">
              <w:rPr>
                <w:rFonts w:ascii="TimesNewRomanPSMT" w:eastAsia="Times New Roman" w:hAnsi="TimesNewRomanPSMT" w:cs="TimesNewRomanPSMT"/>
                <w:sz w:val="24"/>
                <w:szCs w:val="24"/>
              </w:rPr>
              <w:t xml:space="preserve"> Мурманской области</w:t>
            </w:r>
          </w:p>
        </w:tc>
        <w:tc>
          <w:tcPr>
            <w:tcW w:w="2551" w:type="dxa"/>
          </w:tcPr>
          <w:p w:rsidR="00B10E28" w:rsidRPr="00B10E28" w:rsidRDefault="00B10E28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Совет депутатов</w:t>
            </w:r>
          </w:p>
        </w:tc>
        <w:tc>
          <w:tcPr>
            <w:tcW w:w="2200" w:type="dxa"/>
          </w:tcPr>
          <w:p w:rsidR="00B10E28" w:rsidRDefault="00B10E28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январь и далее</w:t>
            </w:r>
          </w:p>
          <w:p w:rsidR="00B10E28" w:rsidRPr="00B10E28" w:rsidRDefault="00B10E28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4605" w:type="dxa"/>
          </w:tcPr>
          <w:p w:rsidR="00B10E28" w:rsidRPr="00B10E28" w:rsidRDefault="00B10E28" w:rsidP="00B1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</w:rPr>
            </w:pPr>
            <w:r w:rsidRPr="00B10E28">
              <w:rPr>
                <w:rFonts w:ascii="TimesNewRomanPSMT" w:eastAsia="Times New Roman" w:hAnsi="TimesNewRomanPSMT" w:cs="TimesNewRomanPSMT"/>
                <w:sz w:val="24"/>
                <w:szCs w:val="24"/>
              </w:rPr>
              <w:t>приведение Устава муниципального образования в соответствие с изменениями федерального законодательства и законодательства Мурманской области</w:t>
            </w:r>
          </w:p>
        </w:tc>
      </w:tr>
      <w:tr w:rsidR="00B10E28" w:rsidRPr="00B10E28" w:rsidTr="00B336A5">
        <w:trPr>
          <w:trHeight w:val="20"/>
        </w:trPr>
        <w:tc>
          <w:tcPr>
            <w:tcW w:w="675" w:type="dxa"/>
          </w:tcPr>
          <w:p w:rsidR="00B10E28" w:rsidRPr="00B10E28" w:rsidRDefault="006E18BC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62" w:type="dxa"/>
          </w:tcPr>
          <w:p w:rsidR="00B10E28" w:rsidRPr="00B10E28" w:rsidRDefault="00B10E28" w:rsidP="00B1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 внесении изменений в Регламент Совета депутатов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Кандалакшского муниципального округа Мурманской области</w:t>
            </w:r>
          </w:p>
        </w:tc>
        <w:tc>
          <w:tcPr>
            <w:tcW w:w="2551" w:type="dxa"/>
          </w:tcPr>
          <w:p w:rsidR="00B10E28" w:rsidRPr="00B10E28" w:rsidRDefault="00B10E28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Совет депутатов </w:t>
            </w:r>
          </w:p>
        </w:tc>
        <w:tc>
          <w:tcPr>
            <w:tcW w:w="2200" w:type="dxa"/>
          </w:tcPr>
          <w:p w:rsidR="00B10E28" w:rsidRPr="00B10E28" w:rsidRDefault="002521B5" w:rsidP="002521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 необходимости</w:t>
            </w:r>
          </w:p>
        </w:tc>
        <w:tc>
          <w:tcPr>
            <w:tcW w:w="4605" w:type="dxa"/>
          </w:tcPr>
          <w:p w:rsidR="00B10E28" w:rsidRPr="00B10E28" w:rsidRDefault="00B10E28" w:rsidP="00B1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Приведение Регламента в соответствие с Уставом </w:t>
            </w:r>
            <w:r w:rsidR="002521B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муниципального образования</w:t>
            </w:r>
          </w:p>
        </w:tc>
      </w:tr>
      <w:tr w:rsidR="00B10E28" w:rsidRPr="00B10E28" w:rsidTr="00B336A5">
        <w:trPr>
          <w:trHeight w:val="20"/>
        </w:trPr>
        <w:tc>
          <w:tcPr>
            <w:tcW w:w="675" w:type="dxa"/>
          </w:tcPr>
          <w:p w:rsidR="00B10E28" w:rsidRPr="00B10E28" w:rsidRDefault="006E18BC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62" w:type="dxa"/>
          </w:tcPr>
          <w:p w:rsidR="00B10E28" w:rsidRPr="00B10E28" w:rsidRDefault="00B10E28" w:rsidP="0025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 внесении изменений в бюджет муниципального образования Кандалакшский </w:t>
            </w:r>
            <w:r w:rsidR="002521B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муниципальный округ Мурманской области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на 202</w:t>
            </w:r>
            <w:r w:rsidR="002521B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год и на плановый период 202</w:t>
            </w:r>
            <w:r w:rsidR="002521B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и 202</w:t>
            </w:r>
            <w:r w:rsidR="002521B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годов</w:t>
            </w:r>
          </w:p>
        </w:tc>
        <w:tc>
          <w:tcPr>
            <w:tcW w:w="2551" w:type="dxa"/>
          </w:tcPr>
          <w:p w:rsidR="00B10E28" w:rsidRPr="00B10E28" w:rsidRDefault="00B10E28" w:rsidP="002521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Администрация муниципального образования, управление финансов</w:t>
            </w:r>
          </w:p>
        </w:tc>
        <w:tc>
          <w:tcPr>
            <w:tcW w:w="2200" w:type="dxa"/>
          </w:tcPr>
          <w:p w:rsidR="00B10E28" w:rsidRPr="00B10E28" w:rsidRDefault="00B10E28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4605" w:type="dxa"/>
          </w:tcPr>
          <w:p w:rsidR="00B10E28" w:rsidRPr="00B10E28" w:rsidRDefault="00B10E28" w:rsidP="00B1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E28">
              <w:rPr>
                <w:rFonts w:ascii="TimesNewRomanPSMT" w:eastAsia="Times New Roman" w:hAnsi="TimesNewRomanPSMT" w:cs="TimesNewRomanPSMT"/>
                <w:sz w:val="24"/>
                <w:szCs w:val="24"/>
              </w:rPr>
              <w:t>реализация положений федерального законодательства и законодательства Мурманской области</w:t>
            </w:r>
          </w:p>
        </w:tc>
      </w:tr>
      <w:tr w:rsidR="00B10E28" w:rsidRPr="00B10E28" w:rsidTr="00B336A5">
        <w:trPr>
          <w:trHeight w:val="20"/>
        </w:trPr>
        <w:tc>
          <w:tcPr>
            <w:tcW w:w="675" w:type="dxa"/>
          </w:tcPr>
          <w:p w:rsidR="00B10E28" w:rsidRPr="00B10E28" w:rsidRDefault="006E18BC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962" w:type="dxa"/>
          </w:tcPr>
          <w:p w:rsidR="00B10E28" w:rsidRPr="00B10E28" w:rsidRDefault="00B10E28" w:rsidP="002521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Об исполнении бюджета </w:t>
            </w:r>
            <w:r w:rsidR="002521B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муниципального образования 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Кандалакшск</w:t>
            </w:r>
            <w:r w:rsidR="002521B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ий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</w:t>
            </w:r>
            <w:r w:rsidR="002521B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ый район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Мурманской 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области за 202</w:t>
            </w:r>
            <w:r w:rsidR="002521B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2551" w:type="dxa"/>
          </w:tcPr>
          <w:p w:rsidR="00B10E28" w:rsidRPr="00B10E28" w:rsidRDefault="00B10E28" w:rsidP="002521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Администрация муниципального образования, 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управление финансов</w:t>
            </w:r>
          </w:p>
        </w:tc>
        <w:tc>
          <w:tcPr>
            <w:tcW w:w="2200" w:type="dxa"/>
          </w:tcPr>
          <w:p w:rsidR="00B10E28" w:rsidRPr="00B10E28" w:rsidRDefault="00B10E28" w:rsidP="002521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2 квартал 202</w:t>
            </w:r>
            <w:r w:rsidR="002521B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4605" w:type="dxa"/>
          </w:tcPr>
          <w:p w:rsidR="00B10E28" w:rsidRPr="00B10E28" w:rsidRDefault="00B10E28" w:rsidP="00B1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</w:rPr>
            </w:pPr>
            <w:r w:rsidRPr="00B10E28">
              <w:rPr>
                <w:rFonts w:ascii="TimesNewRomanPSMT" w:eastAsia="Times New Roman" w:hAnsi="TimesNewRomanPSMT" w:cs="TimesNewRomanPSMT"/>
                <w:sz w:val="24"/>
                <w:szCs w:val="24"/>
              </w:rPr>
              <w:t>реализация положений федерального законодательства и законодательства Мурманской области</w:t>
            </w:r>
          </w:p>
        </w:tc>
      </w:tr>
      <w:tr w:rsidR="002521B5" w:rsidRPr="00B10E28" w:rsidTr="00B336A5">
        <w:trPr>
          <w:trHeight w:val="20"/>
        </w:trPr>
        <w:tc>
          <w:tcPr>
            <w:tcW w:w="675" w:type="dxa"/>
          </w:tcPr>
          <w:p w:rsidR="002521B5" w:rsidRPr="00B10E28" w:rsidRDefault="006E18BC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4962" w:type="dxa"/>
          </w:tcPr>
          <w:p w:rsidR="002521B5" w:rsidRPr="00B10E28" w:rsidRDefault="002521B5" w:rsidP="002521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Об исполнении бюджета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муниципального образования городское поселение Кандалакша 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Кандалакшск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ого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ого района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Мурманской области за 202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2551" w:type="dxa"/>
          </w:tcPr>
          <w:p w:rsidR="002521B5" w:rsidRPr="00B10E28" w:rsidRDefault="002521B5" w:rsidP="002521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Администрация муниципального образования, управление финансов</w:t>
            </w:r>
          </w:p>
        </w:tc>
        <w:tc>
          <w:tcPr>
            <w:tcW w:w="2200" w:type="dxa"/>
          </w:tcPr>
          <w:p w:rsidR="002521B5" w:rsidRPr="00B10E28" w:rsidRDefault="002521B5" w:rsidP="002521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квартал 202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4605" w:type="dxa"/>
          </w:tcPr>
          <w:p w:rsidR="002521B5" w:rsidRPr="00B10E28" w:rsidRDefault="002521B5" w:rsidP="00B1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</w:rPr>
            </w:pPr>
            <w:r w:rsidRPr="00B10E28">
              <w:rPr>
                <w:rFonts w:ascii="TimesNewRomanPSMT" w:eastAsia="Times New Roman" w:hAnsi="TimesNewRomanPSMT" w:cs="TimesNewRomanPSMT"/>
                <w:sz w:val="24"/>
                <w:szCs w:val="24"/>
              </w:rPr>
              <w:t>реализация положений федерального законодательства и законодательства Мурманской области</w:t>
            </w:r>
          </w:p>
        </w:tc>
      </w:tr>
      <w:tr w:rsidR="002521B5" w:rsidRPr="00B10E28" w:rsidTr="00B336A5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1B5" w:rsidRPr="00B10E28" w:rsidRDefault="006E18BC" w:rsidP="002521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1B5" w:rsidRPr="00B10E28" w:rsidRDefault="002521B5" w:rsidP="002521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Об исполнении бюджета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городского поселения Зеленоборский 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Кандалакшск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ого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района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за 202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1B5" w:rsidRPr="00B10E28" w:rsidRDefault="002521B5" w:rsidP="002521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Администрация муниципального образования, управление финансов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1B5" w:rsidRPr="00B10E28" w:rsidRDefault="002521B5" w:rsidP="002521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квартал 202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1B5" w:rsidRPr="00B10E28" w:rsidRDefault="002521B5" w:rsidP="002521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</w:rPr>
            </w:pPr>
            <w:r w:rsidRPr="00B10E28">
              <w:rPr>
                <w:rFonts w:ascii="TimesNewRomanPSMT" w:eastAsia="Times New Roman" w:hAnsi="TimesNewRomanPSMT" w:cs="TimesNewRomanPSMT"/>
                <w:sz w:val="24"/>
                <w:szCs w:val="24"/>
              </w:rPr>
              <w:t>реализация положений федерального законодательства и законодательства Мурманской области</w:t>
            </w:r>
          </w:p>
        </w:tc>
      </w:tr>
      <w:tr w:rsidR="00B27086" w:rsidRPr="00B10E28" w:rsidTr="00B336A5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086" w:rsidRPr="00B10E28" w:rsidRDefault="006E18BC" w:rsidP="00D005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086" w:rsidRPr="00B10E28" w:rsidRDefault="00B27086" w:rsidP="00B2708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Об исполнении бюджета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муниципального образования сельское поселение Алакуртти 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Кандалакшск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ого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района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за 202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086" w:rsidRPr="00B10E28" w:rsidRDefault="00B27086" w:rsidP="00D005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Администрация муниципального образования, управление финансов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086" w:rsidRPr="00B10E28" w:rsidRDefault="00B27086" w:rsidP="00D005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квартал 202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086" w:rsidRPr="00B10E28" w:rsidRDefault="00B27086" w:rsidP="00D005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</w:rPr>
            </w:pPr>
            <w:r w:rsidRPr="00B10E28">
              <w:rPr>
                <w:rFonts w:ascii="TimesNewRomanPSMT" w:eastAsia="Times New Roman" w:hAnsi="TimesNewRomanPSMT" w:cs="TimesNewRomanPSMT"/>
                <w:sz w:val="24"/>
                <w:szCs w:val="24"/>
              </w:rPr>
              <w:t>реализация положений федерального законодательства и законодательства Мурманской области</w:t>
            </w:r>
          </w:p>
        </w:tc>
      </w:tr>
      <w:tr w:rsidR="00B27086" w:rsidRPr="00B10E28" w:rsidTr="00B336A5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086" w:rsidRPr="00B10E28" w:rsidRDefault="006E18BC" w:rsidP="00D005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086" w:rsidRPr="00B10E28" w:rsidRDefault="00B27086" w:rsidP="00D005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Об исполнении бюджета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муниципального образования сельское поселение </w:t>
            </w:r>
            <w:r w:rsidR="00D0054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Зареченск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Кандалакшск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ого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района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за 202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086" w:rsidRPr="00B10E28" w:rsidRDefault="00B27086" w:rsidP="00D005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Администрация муниципального образования, управление финансов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086" w:rsidRPr="00B10E28" w:rsidRDefault="00B27086" w:rsidP="00D005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квартал 202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086" w:rsidRPr="00B10E28" w:rsidRDefault="00B27086" w:rsidP="00D005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</w:rPr>
            </w:pPr>
            <w:r w:rsidRPr="00B10E28">
              <w:rPr>
                <w:rFonts w:ascii="TimesNewRomanPSMT" w:eastAsia="Times New Roman" w:hAnsi="TimesNewRomanPSMT" w:cs="TimesNewRomanPSMT"/>
                <w:sz w:val="24"/>
                <w:szCs w:val="24"/>
              </w:rPr>
              <w:t>реализация положений федерального законодательства и законодательства Мурманской области</w:t>
            </w:r>
          </w:p>
        </w:tc>
      </w:tr>
      <w:tr w:rsidR="00B10E28" w:rsidRPr="00B10E28" w:rsidTr="00B336A5">
        <w:trPr>
          <w:trHeight w:val="20"/>
        </w:trPr>
        <w:tc>
          <w:tcPr>
            <w:tcW w:w="675" w:type="dxa"/>
          </w:tcPr>
          <w:p w:rsidR="00B10E28" w:rsidRPr="00B10E28" w:rsidRDefault="006E18BC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962" w:type="dxa"/>
          </w:tcPr>
          <w:p w:rsidR="00B10E28" w:rsidRPr="00B10E28" w:rsidRDefault="00B10E28" w:rsidP="00D005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Об исполнении бюджета </w:t>
            </w:r>
            <w:r w:rsidR="00D0054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муниципального образования 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Кандалакшск</w:t>
            </w:r>
            <w:r w:rsidR="00D0054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ий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</w:t>
            </w:r>
            <w:r w:rsidR="00D0054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ый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D0054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округ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Мурманской области за 1 квартал 202</w:t>
            </w:r>
            <w:r w:rsidR="00D0054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551" w:type="dxa"/>
          </w:tcPr>
          <w:p w:rsidR="00B10E28" w:rsidRPr="00B10E28" w:rsidRDefault="00B10E28" w:rsidP="00D005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Администр</w:t>
            </w:r>
            <w:r w:rsidR="00D0054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ация муниципального образования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управление финансов</w:t>
            </w:r>
          </w:p>
        </w:tc>
        <w:tc>
          <w:tcPr>
            <w:tcW w:w="2200" w:type="dxa"/>
          </w:tcPr>
          <w:p w:rsidR="00B10E28" w:rsidRPr="00B10E28" w:rsidRDefault="00B10E28" w:rsidP="00D005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квартал 202</w:t>
            </w:r>
            <w:r w:rsidR="00D0054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4605" w:type="dxa"/>
          </w:tcPr>
          <w:p w:rsidR="00B10E28" w:rsidRPr="00B10E28" w:rsidRDefault="00B10E28" w:rsidP="00B1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</w:rPr>
            </w:pPr>
            <w:r w:rsidRPr="00B10E28">
              <w:rPr>
                <w:rFonts w:ascii="TimesNewRomanPSMT" w:eastAsia="Times New Roman" w:hAnsi="TimesNewRomanPSMT" w:cs="TimesNewRomanPSMT"/>
                <w:sz w:val="24"/>
                <w:szCs w:val="24"/>
              </w:rPr>
              <w:t>реализация положений федерального законодательства и законодательства Мурманской области</w:t>
            </w:r>
          </w:p>
        </w:tc>
      </w:tr>
      <w:tr w:rsidR="00B10E28" w:rsidRPr="00B10E28" w:rsidTr="00B336A5">
        <w:trPr>
          <w:trHeight w:val="20"/>
        </w:trPr>
        <w:tc>
          <w:tcPr>
            <w:tcW w:w="675" w:type="dxa"/>
          </w:tcPr>
          <w:p w:rsidR="00B10E28" w:rsidRPr="00B10E28" w:rsidRDefault="006E18BC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962" w:type="dxa"/>
          </w:tcPr>
          <w:p w:rsidR="00B10E28" w:rsidRPr="00B10E28" w:rsidRDefault="00D0054A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 внесении изменений в Правила землепользования и застройки муниципального образования</w:t>
            </w:r>
          </w:p>
        </w:tc>
        <w:tc>
          <w:tcPr>
            <w:tcW w:w="2551" w:type="dxa"/>
          </w:tcPr>
          <w:p w:rsidR="00B10E28" w:rsidRPr="00B10E28" w:rsidRDefault="00B10E28" w:rsidP="00D005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Комитет имущественных отношений</w:t>
            </w:r>
            <w:r w:rsidR="00D0054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территориального планирования</w:t>
            </w:r>
            <w:r w:rsidR="00D0054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и развития коммунального хозяйства</w:t>
            </w:r>
          </w:p>
        </w:tc>
        <w:tc>
          <w:tcPr>
            <w:tcW w:w="2200" w:type="dxa"/>
          </w:tcPr>
          <w:p w:rsidR="00B10E28" w:rsidRPr="00B10E28" w:rsidRDefault="00B10E28" w:rsidP="00D005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квартал 202</w:t>
            </w:r>
            <w:r w:rsidR="00D0054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4605" w:type="dxa"/>
          </w:tcPr>
          <w:p w:rsidR="00B10E28" w:rsidRPr="00B10E28" w:rsidRDefault="00B10E28" w:rsidP="00B1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</w:rPr>
            </w:pPr>
            <w:r w:rsidRPr="00B10E28">
              <w:rPr>
                <w:rFonts w:ascii="TimesNewRomanPSMT" w:eastAsia="Times New Roman" w:hAnsi="TimesNewRomanPSMT" w:cs="TimesNewRomanPSMT"/>
                <w:sz w:val="24"/>
                <w:szCs w:val="24"/>
              </w:rPr>
              <w:t>реализация положений федерального законодательства и законодательства Мурманской области</w:t>
            </w:r>
          </w:p>
        </w:tc>
      </w:tr>
      <w:tr w:rsidR="00D0054A" w:rsidRPr="00B10E28" w:rsidTr="00B336A5">
        <w:trPr>
          <w:trHeight w:val="20"/>
        </w:trPr>
        <w:tc>
          <w:tcPr>
            <w:tcW w:w="675" w:type="dxa"/>
          </w:tcPr>
          <w:p w:rsidR="00D0054A" w:rsidRPr="00B10E28" w:rsidRDefault="006E18BC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962" w:type="dxa"/>
          </w:tcPr>
          <w:p w:rsidR="00D0054A" w:rsidRDefault="00D0054A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 утверждении условий приватизации нежилых помещений</w:t>
            </w:r>
          </w:p>
        </w:tc>
        <w:tc>
          <w:tcPr>
            <w:tcW w:w="2551" w:type="dxa"/>
          </w:tcPr>
          <w:p w:rsidR="00D0054A" w:rsidRPr="00B10E28" w:rsidRDefault="00D0054A" w:rsidP="00D005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Комитет имущественных отношений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территориального планирования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и развития коммунального хозяйства</w:t>
            </w:r>
          </w:p>
        </w:tc>
        <w:tc>
          <w:tcPr>
            <w:tcW w:w="2200" w:type="dxa"/>
          </w:tcPr>
          <w:p w:rsidR="00D0054A" w:rsidRPr="00B10E28" w:rsidRDefault="00D0054A" w:rsidP="00D005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квартал 202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4605" w:type="dxa"/>
          </w:tcPr>
          <w:p w:rsidR="00D0054A" w:rsidRPr="00B10E28" w:rsidRDefault="00A438E4" w:rsidP="00B1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</w:rPr>
            </w:pPr>
            <w:r w:rsidRPr="00B10E28">
              <w:rPr>
                <w:rFonts w:ascii="TimesNewRomanPSMT" w:eastAsia="Times New Roman" w:hAnsi="TimesNewRomanPSMT" w:cs="TimesNewRomanPSMT"/>
                <w:sz w:val="24"/>
                <w:szCs w:val="24"/>
              </w:rPr>
              <w:t>реализация положений федерального законодательства и законодательства Мурманской области</w:t>
            </w:r>
          </w:p>
        </w:tc>
      </w:tr>
      <w:tr w:rsidR="00B10E28" w:rsidRPr="00B10E28" w:rsidTr="00B336A5">
        <w:trPr>
          <w:trHeight w:val="20"/>
        </w:trPr>
        <w:tc>
          <w:tcPr>
            <w:tcW w:w="675" w:type="dxa"/>
          </w:tcPr>
          <w:p w:rsidR="00B10E28" w:rsidRPr="00B10E28" w:rsidRDefault="006E18BC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962" w:type="dxa"/>
          </w:tcPr>
          <w:p w:rsidR="00B10E28" w:rsidRPr="00B10E28" w:rsidRDefault="00B10E28" w:rsidP="00D005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 состоянии правопорядка на подведомственной территории и результатах работы МО МВД России «Кандалакшский» за 202</w:t>
            </w:r>
            <w:r w:rsidR="00D0054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2551" w:type="dxa"/>
          </w:tcPr>
          <w:p w:rsidR="00B10E28" w:rsidRPr="00B10E28" w:rsidRDefault="00B10E28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МО МВД России «Кандалакшский», Совет депутатов муниципального образования Кандалакшский район</w:t>
            </w:r>
          </w:p>
        </w:tc>
        <w:tc>
          <w:tcPr>
            <w:tcW w:w="2200" w:type="dxa"/>
          </w:tcPr>
          <w:p w:rsidR="00B10E28" w:rsidRPr="00B10E28" w:rsidRDefault="00B10E28" w:rsidP="00D005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квартал 202</w:t>
            </w:r>
            <w:r w:rsidR="00D0054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4605" w:type="dxa"/>
          </w:tcPr>
          <w:p w:rsidR="00B10E28" w:rsidRPr="00B10E28" w:rsidRDefault="00B10E28" w:rsidP="00B1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</w:rPr>
            </w:pPr>
          </w:p>
        </w:tc>
      </w:tr>
      <w:tr w:rsidR="00B10E28" w:rsidRPr="00B10E28" w:rsidTr="00B336A5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8" w:rsidRPr="00B10E28" w:rsidRDefault="006E18BC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8" w:rsidRPr="00B10E28" w:rsidRDefault="00A438E4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</w:t>
            </w:r>
            <w:r w:rsidR="009B76C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утверждении перечня должностей муниципальной службы в органах местного самоуправления Кандалакшского муниципального округа, при назначении на которые граждане обязаны представлять сведения о своих доходах, об имуществе и обязательствах имущественного характера</w:t>
            </w:r>
            <w:r w:rsidR="00B336A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а также сведения о доходах, об имуществе и обязательствах имущественного характера своих супруги (супруга) и несовершеннолетних детей, и при замещении которых муниципальные служащие обязаны представлять сведения о своих доходах, расходах</w:t>
            </w:r>
            <w:proofErr w:type="gramEnd"/>
            <w:r w:rsidR="00B336A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8" w:rsidRPr="00B10E28" w:rsidRDefault="009B76C8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Администр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ация муниципального образования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8" w:rsidRPr="00B10E28" w:rsidRDefault="009B76C8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квартал 202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8" w:rsidRPr="00B10E28" w:rsidRDefault="009B76C8" w:rsidP="00B1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</w:rPr>
            </w:pPr>
            <w:r w:rsidRPr="00B10E28">
              <w:rPr>
                <w:rFonts w:ascii="TimesNewRomanPSMT" w:eastAsia="Times New Roman" w:hAnsi="TimesNewRomanPSMT" w:cs="TimesNewRomanPSMT"/>
                <w:sz w:val="24"/>
                <w:szCs w:val="24"/>
              </w:rPr>
              <w:t>реализация положений федерального законодательства и законодательства Мурманской области</w:t>
            </w:r>
          </w:p>
        </w:tc>
      </w:tr>
      <w:tr w:rsidR="00B10E28" w:rsidRPr="00B10E28" w:rsidTr="00B336A5">
        <w:trPr>
          <w:trHeight w:val="20"/>
        </w:trPr>
        <w:tc>
          <w:tcPr>
            <w:tcW w:w="675" w:type="dxa"/>
          </w:tcPr>
          <w:p w:rsidR="00B10E28" w:rsidRPr="00B10E28" w:rsidRDefault="006E18BC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962" w:type="dxa"/>
          </w:tcPr>
          <w:p w:rsidR="00B10E28" w:rsidRPr="009B76C8" w:rsidRDefault="009B76C8" w:rsidP="009B76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B76C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 утверждении Положения о порядке присвоения и сохранения классных чинов муниципальной службы муниципальным служащим органов местного самоуправления Кандалакшского муниципального округа Мурманской области</w:t>
            </w:r>
          </w:p>
        </w:tc>
        <w:tc>
          <w:tcPr>
            <w:tcW w:w="2551" w:type="dxa"/>
          </w:tcPr>
          <w:p w:rsidR="00B10E28" w:rsidRPr="00B10E28" w:rsidRDefault="009B76C8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Совет депутатов</w:t>
            </w:r>
          </w:p>
        </w:tc>
        <w:tc>
          <w:tcPr>
            <w:tcW w:w="2200" w:type="dxa"/>
          </w:tcPr>
          <w:p w:rsidR="00B10E28" w:rsidRPr="00B10E28" w:rsidRDefault="009B76C8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квартал 202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4605" w:type="dxa"/>
          </w:tcPr>
          <w:p w:rsidR="00B10E28" w:rsidRPr="00B10E28" w:rsidRDefault="009B76C8" w:rsidP="00B1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</w:rPr>
            </w:pPr>
            <w:r w:rsidRPr="00B10E28">
              <w:rPr>
                <w:rFonts w:ascii="TimesNewRomanPSMT" w:eastAsia="Times New Roman" w:hAnsi="TimesNewRomanPSMT" w:cs="TimesNewRomanPSMT"/>
                <w:sz w:val="24"/>
                <w:szCs w:val="24"/>
              </w:rPr>
              <w:t>реализация положений федерального законодательства и законодательства Мурманской области</w:t>
            </w:r>
          </w:p>
        </w:tc>
      </w:tr>
      <w:tr w:rsidR="00B10E28" w:rsidRPr="00B10E28" w:rsidTr="00B336A5">
        <w:trPr>
          <w:trHeight w:val="20"/>
        </w:trPr>
        <w:tc>
          <w:tcPr>
            <w:tcW w:w="675" w:type="dxa"/>
          </w:tcPr>
          <w:p w:rsidR="00B10E28" w:rsidRPr="00B10E28" w:rsidRDefault="006E18BC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962" w:type="dxa"/>
          </w:tcPr>
          <w:p w:rsidR="00B10E28" w:rsidRPr="00F05118" w:rsidRDefault="009B76C8" w:rsidP="00F051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051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Об утверждении Положения о порядке и условиях предоставления дополнительных оплачиваемых отпусков лицам, замещающим муниципальные должности </w:t>
            </w:r>
            <w:r w:rsidR="00F051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Кандалакшском муниципальном округе Мурманской области</w:t>
            </w:r>
          </w:p>
        </w:tc>
        <w:tc>
          <w:tcPr>
            <w:tcW w:w="2551" w:type="dxa"/>
          </w:tcPr>
          <w:p w:rsidR="00B10E28" w:rsidRPr="00F05118" w:rsidRDefault="00564BED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051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Совет депутатов</w:t>
            </w:r>
          </w:p>
        </w:tc>
        <w:tc>
          <w:tcPr>
            <w:tcW w:w="2200" w:type="dxa"/>
          </w:tcPr>
          <w:p w:rsidR="00B10E28" w:rsidRPr="00B10E28" w:rsidRDefault="00564BED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051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квартал 2026 года</w:t>
            </w:r>
          </w:p>
        </w:tc>
        <w:tc>
          <w:tcPr>
            <w:tcW w:w="4605" w:type="dxa"/>
          </w:tcPr>
          <w:p w:rsidR="00B10E28" w:rsidRPr="00B10E28" w:rsidRDefault="00063CCB" w:rsidP="00063C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</w:rPr>
            </w:pPr>
            <w:r w:rsidRPr="00B10E28">
              <w:rPr>
                <w:rFonts w:ascii="TimesNewRomanPSMT" w:eastAsia="Times New Roman" w:hAnsi="TimesNewRomanPSMT" w:cs="TimesNewRomanPSMT"/>
                <w:sz w:val="24"/>
                <w:szCs w:val="24"/>
              </w:rPr>
              <w:t>реализация положений законодательства Мурманской области</w:t>
            </w:r>
          </w:p>
        </w:tc>
      </w:tr>
      <w:tr w:rsidR="009B76C8" w:rsidRPr="00B10E28" w:rsidTr="00B336A5">
        <w:trPr>
          <w:trHeight w:val="20"/>
        </w:trPr>
        <w:tc>
          <w:tcPr>
            <w:tcW w:w="675" w:type="dxa"/>
          </w:tcPr>
          <w:p w:rsidR="009B76C8" w:rsidRPr="00B10E28" w:rsidRDefault="006E18BC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962" w:type="dxa"/>
          </w:tcPr>
          <w:p w:rsidR="009B76C8" w:rsidRPr="00564BED" w:rsidRDefault="00564BED" w:rsidP="009B76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64BE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 утверждении Положения о звании «Почетный гражданин Кандалакшского муниципального округа Мурманской области»</w:t>
            </w:r>
          </w:p>
        </w:tc>
        <w:tc>
          <w:tcPr>
            <w:tcW w:w="2551" w:type="dxa"/>
          </w:tcPr>
          <w:p w:rsidR="009B76C8" w:rsidRPr="00B10E28" w:rsidRDefault="00564BED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Совет депутатов</w:t>
            </w:r>
          </w:p>
        </w:tc>
        <w:tc>
          <w:tcPr>
            <w:tcW w:w="2200" w:type="dxa"/>
          </w:tcPr>
          <w:p w:rsidR="009B76C8" w:rsidRPr="00B10E28" w:rsidRDefault="00564BED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Январь 2026 года</w:t>
            </w:r>
          </w:p>
        </w:tc>
        <w:tc>
          <w:tcPr>
            <w:tcW w:w="4605" w:type="dxa"/>
          </w:tcPr>
          <w:p w:rsidR="009B76C8" w:rsidRPr="00B10E28" w:rsidRDefault="009B76C8" w:rsidP="00B1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</w:rPr>
            </w:pPr>
          </w:p>
        </w:tc>
      </w:tr>
      <w:tr w:rsidR="00F05118" w:rsidRPr="00B10E28" w:rsidTr="00B336A5">
        <w:trPr>
          <w:trHeight w:val="20"/>
        </w:trPr>
        <w:tc>
          <w:tcPr>
            <w:tcW w:w="675" w:type="dxa"/>
          </w:tcPr>
          <w:p w:rsidR="00F05118" w:rsidRPr="00B10E28" w:rsidRDefault="006E18BC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962" w:type="dxa"/>
          </w:tcPr>
          <w:p w:rsidR="00F05118" w:rsidRPr="00564BED" w:rsidRDefault="006E18BC" w:rsidP="006E18BC">
            <w:pPr>
              <w:tabs>
                <w:tab w:val="left" w:pos="3347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 Общественной комиссии Кандалакшского муниципального округа Мурманской области</w:t>
            </w:r>
          </w:p>
        </w:tc>
        <w:tc>
          <w:tcPr>
            <w:tcW w:w="2551" w:type="dxa"/>
          </w:tcPr>
          <w:p w:rsidR="00F05118" w:rsidRDefault="006E18BC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Совет депутатов</w:t>
            </w:r>
          </w:p>
        </w:tc>
        <w:tc>
          <w:tcPr>
            <w:tcW w:w="2200" w:type="dxa"/>
          </w:tcPr>
          <w:p w:rsidR="00F05118" w:rsidRDefault="006E18BC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0511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квартал 2026 года</w:t>
            </w:r>
          </w:p>
        </w:tc>
        <w:tc>
          <w:tcPr>
            <w:tcW w:w="4605" w:type="dxa"/>
          </w:tcPr>
          <w:p w:rsidR="00F05118" w:rsidRPr="00B10E28" w:rsidRDefault="00F05118" w:rsidP="00B1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</w:rPr>
            </w:pPr>
          </w:p>
        </w:tc>
      </w:tr>
      <w:tr w:rsidR="00564BED" w:rsidRPr="00B10E28" w:rsidTr="00B336A5">
        <w:trPr>
          <w:trHeight w:val="20"/>
        </w:trPr>
        <w:tc>
          <w:tcPr>
            <w:tcW w:w="675" w:type="dxa"/>
          </w:tcPr>
          <w:p w:rsidR="00564BED" w:rsidRPr="00B10E28" w:rsidRDefault="006E18BC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962" w:type="dxa"/>
          </w:tcPr>
          <w:p w:rsidR="00564BED" w:rsidRPr="00564BED" w:rsidRDefault="00564BED" w:rsidP="009B76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 утверждении Положения о Доске почёта Кандалакшского муниципального округа Мурманской области</w:t>
            </w:r>
          </w:p>
        </w:tc>
        <w:tc>
          <w:tcPr>
            <w:tcW w:w="2551" w:type="dxa"/>
          </w:tcPr>
          <w:p w:rsidR="00564BED" w:rsidRDefault="00564BED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Совет депутатов</w:t>
            </w:r>
          </w:p>
        </w:tc>
        <w:tc>
          <w:tcPr>
            <w:tcW w:w="2200" w:type="dxa"/>
          </w:tcPr>
          <w:p w:rsidR="00564BED" w:rsidRDefault="00564BED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Январь 2026 года</w:t>
            </w:r>
          </w:p>
        </w:tc>
        <w:tc>
          <w:tcPr>
            <w:tcW w:w="4605" w:type="dxa"/>
          </w:tcPr>
          <w:p w:rsidR="00564BED" w:rsidRPr="00B10E28" w:rsidRDefault="00564BED" w:rsidP="00B1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</w:rPr>
            </w:pPr>
          </w:p>
        </w:tc>
      </w:tr>
      <w:tr w:rsidR="00B10E28" w:rsidRPr="00B10E28" w:rsidTr="00B336A5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8" w:rsidRPr="00B10E28" w:rsidRDefault="006E18BC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8" w:rsidRPr="00B10E28" w:rsidRDefault="00B10E28" w:rsidP="0056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 присвоении звания «Почетный гражданин Кандалакшского </w:t>
            </w:r>
            <w:r w:rsidR="00564BE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муниципального округа мурманской области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8" w:rsidRPr="00B10E28" w:rsidRDefault="00B10E28" w:rsidP="0056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Совет депутатов, Общественная комиссия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8" w:rsidRPr="00B10E28" w:rsidRDefault="00063CCB" w:rsidP="0056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установленные сроки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8" w:rsidRPr="00B10E28" w:rsidRDefault="00B10E28" w:rsidP="00B1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</w:rPr>
            </w:pPr>
          </w:p>
        </w:tc>
      </w:tr>
      <w:tr w:rsidR="00B10E28" w:rsidRPr="00B10E28" w:rsidTr="00B336A5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8" w:rsidRPr="00B10E28" w:rsidRDefault="006E18BC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8" w:rsidRPr="00B10E28" w:rsidRDefault="00B10E28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 занесении на Доску </w:t>
            </w:r>
            <w:proofErr w:type="gramStart"/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почета </w:t>
            </w:r>
            <w:r w:rsidR="00564BE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Кандалакшского муниципального округа Мурманской области</w:t>
            </w:r>
            <w:r w:rsidR="00564BED"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фотографий отличившихся граждан</w:t>
            </w:r>
            <w:proofErr w:type="gram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8" w:rsidRPr="00B10E28" w:rsidRDefault="00B10E28" w:rsidP="0056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Совет депутатов</w:t>
            </w:r>
            <w:r w:rsidR="00564BE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Общественная комиссия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8" w:rsidRPr="00B10E28" w:rsidRDefault="00063CCB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установленные сроки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8" w:rsidRPr="00B10E28" w:rsidRDefault="00B10E28" w:rsidP="00B1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</w:rPr>
            </w:pPr>
          </w:p>
        </w:tc>
      </w:tr>
      <w:tr w:rsidR="00B10E28" w:rsidRPr="00B10E28" w:rsidTr="00B336A5">
        <w:trPr>
          <w:trHeight w:val="20"/>
        </w:trPr>
        <w:tc>
          <w:tcPr>
            <w:tcW w:w="675" w:type="dxa"/>
          </w:tcPr>
          <w:p w:rsidR="00B10E28" w:rsidRPr="00B10E28" w:rsidRDefault="006E18BC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962" w:type="dxa"/>
          </w:tcPr>
          <w:p w:rsidR="00B10E28" w:rsidRPr="00B10E28" w:rsidRDefault="00B10E28" w:rsidP="00B1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8F8F8"/>
                <w:lang w:eastAsia="ru-RU"/>
              </w:rPr>
              <w:t>Рассмотрение поступивших протестов, представлений и предложений органов прокуратуры города Кандалакши</w:t>
            </w:r>
          </w:p>
        </w:tc>
        <w:tc>
          <w:tcPr>
            <w:tcW w:w="2551" w:type="dxa"/>
          </w:tcPr>
          <w:p w:rsidR="00B10E28" w:rsidRPr="00B10E28" w:rsidRDefault="00B10E28" w:rsidP="00564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Совет депутатов </w:t>
            </w:r>
          </w:p>
        </w:tc>
        <w:tc>
          <w:tcPr>
            <w:tcW w:w="2200" w:type="dxa"/>
          </w:tcPr>
          <w:p w:rsidR="00B10E28" w:rsidRPr="00B10E28" w:rsidRDefault="00B10E28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 мере поступления</w:t>
            </w:r>
          </w:p>
        </w:tc>
        <w:tc>
          <w:tcPr>
            <w:tcW w:w="4605" w:type="dxa"/>
          </w:tcPr>
          <w:p w:rsidR="00B10E28" w:rsidRPr="00B10E28" w:rsidRDefault="00B10E28" w:rsidP="00B1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Реализация положений Федерального  закона «О прокуратуре Российской Федерации»</w:t>
            </w:r>
          </w:p>
        </w:tc>
      </w:tr>
      <w:tr w:rsidR="006E18BC" w:rsidRPr="00B10E28" w:rsidTr="006E18BC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8BC" w:rsidRPr="00B10E28" w:rsidRDefault="006E18BC" w:rsidP="00EE7F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8BC" w:rsidRPr="006E18BC" w:rsidRDefault="006E18BC" w:rsidP="006E18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8F8F8"/>
                <w:lang w:eastAsia="ru-RU"/>
              </w:rPr>
            </w:pPr>
            <w:r w:rsidRPr="006E18BC"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8F8F8"/>
                <w:lang w:eastAsia="ru-RU"/>
              </w:rPr>
              <w:t>Принятие модельных муниципальных нормативных правовых актов, направленных прокуратурой города Кандалакша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8BC" w:rsidRPr="006E18BC" w:rsidRDefault="006E18BC" w:rsidP="00EE7F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Совет депутатов муниципального, Администрация муниципального образования Кандалакшский район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8BC" w:rsidRPr="00B10E28" w:rsidRDefault="006E18BC" w:rsidP="00EE7F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 мере поступления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8BC" w:rsidRPr="006E18BC" w:rsidRDefault="006E18BC" w:rsidP="00EE7F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E18B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реализация положений федерального законодательства и законодательства Мурманской области</w:t>
            </w:r>
          </w:p>
        </w:tc>
      </w:tr>
      <w:tr w:rsidR="00B10E28" w:rsidRPr="00B10E28" w:rsidTr="00B336A5">
        <w:trPr>
          <w:trHeight w:val="20"/>
        </w:trPr>
        <w:tc>
          <w:tcPr>
            <w:tcW w:w="675" w:type="dxa"/>
          </w:tcPr>
          <w:p w:rsidR="00B10E28" w:rsidRPr="00B10E28" w:rsidRDefault="006E18BC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962" w:type="dxa"/>
          </w:tcPr>
          <w:p w:rsidR="00B10E28" w:rsidRPr="00B10E28" w:rsidRDefault="00B10E28" w:rsidP="00B1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8F8F8"/>
                <w:lang w:eastAsia="ru-RU"/>
              </w:rPr>
            </w:pPr>
            <w:r w:rsidRPr="00B10E28">
              <w:rPr>
                <w:rFonts w:ascii="Arial" w:eastAsia="Times New Roman" w:hAnsi="Arial" w:cs="Arial"/>
                <w:bCs/>
                <w:sz w:val="24"/>
                <w:szCs w:val="24"/>
                <w:shd w:val="clear" w:color="auto" w:fill="F8F8F8"/>
                <w:lang w:eastAsia="ru-RU"/>
              </w:rPr>
              <w:t>Рассмотрение поступивших экспертных заключений Министерства юстиции Мурманской области</w:t>
            </w:r>
          </w:p>
        </w:tc>
        <w:tc>
          <w:tcPr>
            <w:tcW w:w="2551" w:type="dxa"/>
          </w:tcPr>
          <w:p w:rsidR="00B10E28" w:rsidRPr="00B10E28" w:rsidRDefault="00B10E28" w:rsidP="0056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Совет депутатов </w:t>
            </w:r>
          </w:p>
        </w:tc>
        <w:tc>
          <w:tcPr>
            <w:tcW w:w="2200" w:type="dxa"/>
          </w:tcPr>
          <w:p w:rsidR="00B10E28" w:rsidRPr="00B10E28" w:rsidRDefault="00B10E28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 мере поступления</w:t>
            </w:r>
          </w:p>
        </w:tc>
        <w:tc>
          <w:tcPr>
            <w:tcW w:w="4605" w:type="dxa"/>
          </w:tcPr>
          <w:p w:rsidR="00B10E28" w:rsidRPr="00B10E28" w:rsidRDefault="00B10E28" w:rsidP="00B1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B10E28" w:rsidRPr="00B10E28" w:rsidTr="00B336A5">
        <w:trPr>
          <w:trHeight w:val="20"/>
        </w:trPr>
        <w:tc>
          <w:tcPr>
            <w:tcW w:w="675" w:type="dxa"/>
          </w:tcPr>
          <w:p w:rsidR="00B10E28" w:rsidRPr="00B10E28" w:rsidRDefault="006E18BC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962" w:type="dxa"/>
          </w:tcPr>
          <w:p w:rsidR="00B10E28" w:rsidRPr="00B10E28" w:rsidRDefault="00B10E28" w:rsidP="00B10E2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Принятие Советом депутатов решений, в том числе внесение изменений в ранее принятые решения, в целях приведения соответствии с федеральным законодательством и законодательством Мурманской области</w:t>
            </w:r>
          </w:p>
        </w:tc>
        <w:tc>
          <w:tcPr>
            <w:tcW w:w="2551" w:type="dxa"/>
          </w:tcPr>
          <w:p w:rsidR="00B10E28" w:rsidRPr="00B10E28" w:rsidRDefault="00B10E28" w:rsidP="0056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Совет депутатов, Администрация муниципального образования Кандалакшский район</w:t>
            </w:r>
          </w:p>
        </w:tc>
        <w:tc>
          <w:tcPr>
            <w:tcW w:w="2200" w:type="dxa"/>
          </w:tcPr>
          <w:p w:rsidR="00B10E28" w:rsidRPr="00B10E28" w:rsidRDefault="00B10E28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4605" w:type="dxa"/>
          </w:tcPr>
          <w:p w:rsidR="00B10E28" w:rsidRPr="00B10E28" w:rsidRDefault="00B10E28" w:rsidP="00B1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</w:rPr>
            </w:pPr>
            <w:r w:rsidRPr="00B10E28">
              <w:rPr>
                <w:rFonts w:ascii="TimesNewRomanPSMT" w:eastAsia="Times New Roman" w:hAnsi="TimesNewRomanPSMT" w:cs="TimesNewRomanPSMT"/>
                <w:sz w:val="24"/>
                <w:szCs w:val="24"/>
              </w:rPr>
              <w:t>реализация положений федерального законодательства и законодательства Мурманской области</w:t>
            </w:r>
          </w:p>
        </w:tc>
      </w:tr>
      <w:tr w:rsidR="00B10E28" w:rsidRPr="00B10E28" w:rsidTr="00B336A5">
        <w:trPr>
          <w:trHeight w:val="20"/>
        </w:trPr>
        <w:tc>
          <w:tcPr>
            <w:tcW w:w="675" w:type="dxa"/>
          </w:tcPr>
          <w:p w:rsidR="00B10E28" w:rsidRPr="00B10E28" w:rsidRDefault="006E18BC" w:rsidP="00B10E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4962" w:type="dxa"/>
          </w:tcPr>
          <w:p w:rsidR="00B10E28" w:rsidRPr="00B10E28" w:rsidRDefault="00B10E28" w:rsidP="00564BE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 утверждении плана нормотворческой деятельности на 2 полугодие 202</w:t>
            </w:r>
            <w:r w:rsidR="00564BE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551" w:type="dxa"/>
          </w:tcPr>
          <w:p w:rsidR="00B10E28" w:rsidRPr="00B10E28" w:rsidRDefault="00B10E28" w:rsidP="0056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Совет депутатов </w:t>
            </w:r>
          </w:p>
        </w:tc>
        <w:tc>
          <w:tcPr>
            <w:tcW w:w="2200" w:type="dxa"/>
          </w:tcPr>
          <w:p w:rsidR="00B10E28" w:rsidRPr="00B10E28" w:rsidRDefault="00B10E28" w:rsidP="00564B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Июнь 202</w:t>
            </w:r>
            <w:r w:rsidR="00564BE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  <w:r w:rsidRPr="00B10E2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4605" w:type="dxa"/>
          </w:tcPr>
          <w:p w:rsidR="00B10E28" w:rsidRPr="00B10E28" w:rsidRDefault="00B10E28" w:rsidP="00B10E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eastAsia="Times New Roman" w:hAnsi="TimesNewRomanPSMT" w:cs="TimesNewRomanPSMT"/>
                <w:sz w:val="24"/>
                <w:szCs w:val="24"/>
              </w:rPr>
            </w:pPr>
          </w:p>
        </w:tc>
      </w:tr>
    </w:tbl>
    <w:p w:rsidR="00B10E28" w:rsidRPr="005014B3" w:rsidRDefault="00B10E28" w:rsidP="006E18B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sectPr w:rsidR="00B10E28" w:rsidRPr="005014B3" w:rsidSect="00B10E2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52E3E"/>
    <w:multiLevelType w:val="hybridMultilevel"/>
    <w:tmpl w:val="80D26FAE"/>
    <w:lvl w:ilvl="0" w:tplc="17FCA7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9AE"/>
    <w:rsid w:val="000037CD"/>
    <w:rsid w:val="00063CCB"/>
    <w:rsid w:val="000951AE"/>
    <w:rsid w:val="001D30FA"/>
    <w:rsid w:val="00213E50"/>
    <w:rsid w:val="00216463"/>
    <w:rsid w:val="002521B5"/>
    <w:rsid w:val="00293BD8"/>
    <w:rsid w:val="002F0773"/>
    <w:rsid w:val="002F32AF"/>
    <w:rsid w:val="0037795B"/>
    <w:rsid w:val="003B5FFF"/>
    <w:rsid w:val="003D69AE"/>
    <w:rsid w:val="00456DB0"/>
    <w:rsid w:val="004878F3"/>
    <w:rsid w:val="00497136"/>
    <w:rsid w:val="004B43B9"/>
    <w:rsid w:val="004F3EE8"/>
    <w:rsid w:val="00526387"/>
    <w:rsid w:val="00547FD3"/>
    <w:rsid w:val="005622BF"/>
    <w:rsid w:val="00564BED"/>
    <w:rsid w:val="006C78CB"/>
    <w:rsid w:val="006E18BC"/>
    <w:rsid w:val="006F4898"/>
    <w:rsid w:val="007A6407"/>
    <w:rsid w:val="008D25AD"/>
    <w:rsid w:val="0095291E"/>
    <w:rsid w:val="009B76C8"/>
    <w:rsid w:val="00A438E4"/>
    <w:rsid w:val="00A80A9A"/>
    <w:rsid w:val="00AC4E71"/>
    <w:rsid w:val="00B10E28"/>
    <w:rsid w:val="00B27086"/>
    <w:rsid w:val="00B336A5"/>
    <w:rsid w:val="00B66D45"/>
    <w:rsid w:val="00CB6419"/>
    <w:rsid w:val="00D0054A"/>
    <w:rsid w:val="00D55B1A"/>
    <w:rsid w:val="00D978D8"/>
    <w:rsid w:val="00DF6F4E"/>
    <w:rsid w:val="00E61973"/>
    <w:rsid w:val="00E75BCD"/>
    <w:rsid w:val="00F05118"/>
    <w:rsid w:val="00FA64B8"/>
    <w:rsid w:val="00FC2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9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D69A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Основной текст Знак"/>
    <w:basedOn w:val="a0"/>
    <w:link w:val="a3"/>
    <w:uiPriority w:val="99"/>
    <w:rsid w:val="003D69A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21">
    <w:name w:val="Основной текст 21"/>
    <w:basedOn w:val="a"/>
    <w:rsid w:val="003D69AE"/>
    <w:pPr>
      <w:widowControl w:val="0"/>
      <w:suppressAutoHyphens/>
      <w:spacing w:after="0" w:line="240" w:lineRule="auto"/>
      <w:ind w:firstLine="567"/>
      <w:jc w:val="center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878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78F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9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D69A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Основной текст Знак"/>
    <w:basedOn w:val="a0"/>
    <w:link w:val="a3"/>
    <w:uiPriority w:val="99"/>
    <w:rsid w:val="003D69A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21">
    <w:name w:val="Основной текст 21"/>
    <w:basedOn w:val="a"/>
    <w:rsid w:val="003D69AE"/>
    <w:pPr>
      <w:widowControl w:val="0"/>
      <w:suppressAutoHyphens/>
      <w:spacing w:after="0" w:line="240" w:lineRule="auto"/>
      <w:ind w:firstLine="567"/>
      <w:jc w:val="center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878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78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kandalaksha-admin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6</Pages>
  <Words>1259</Words>
  <Characters>7179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А. Милевская</dc:creator>
  <cp:lastModifiedBy>Дмитрий Н. Семушин</cp:lastModifiedBy>
  <cp:revision>12</cp:revision>
  <cp:lastPrinted>2025-12-25T14:28:00Z</cp:lastPrinted>
  <dcterms:created xsi:type="dcterms:W3CDTF">2025-12-22T06:00:00Z</dcterms:created>
  <dcterms:modified xsi:type="dcterms:W3CDTF">2025-12-25T14:35:00Z</dcterms:modified>
</cp:coreProperties>
</file>